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1CD1F" w14:textId="77777777" w:rsidR="003C5391" w:rsidRPr="004D2947" w:rsidRDefault="003C5391" w:rsidP="003C5391">
      <w:pPr>
        <w:spacing w:after="0" w:line="360" w:lineRule="auto"/>
        <w:jc w:val="both"/>
        <w:rPr>
          <w:rFonts w:ascii="Times New Roman" w:hAnsi="Times New Roman" w:cs="Times New Roman"/>
        </w:rPr>
      </w:pPr>
    </w:p>
    <w:p w14:paraId="5AB6EB49" w14:textId="77777777" w:rsidR="00F76F70" w:rsidRDefault="00896175" w:rsidP="00F76F70">
      <w:pPr>
        <w:spacing w:after="0" w:line="360" w:lineRule="auto"/>
        <w:jc w:val="center"/>
        <w:rPr>
          <w:rFonts w:ascii="Times New Roman" w:hAnsi="Times New Roman" w:cs="Times New Roman"/>
          <w:b/>
          <w:sz w:val="40"/>
          <w:szCs w:val="40"/>
        </w:rPr>
      </w:pPr>
      <w:r w:rsidRPr="00F76F70">
        <w:rPr>
          <w:rFonts w:ascii="Times New Roman" w:hAnsi="Times New Roman" w:cs="Times New Roman"/>
          <w:b/>
          <w:sz w:val="40"/>
          <w:szCs w:val="40"/>
        </w:rPr>
        <w:t>F</w:t>
      </w:r>
      <w:r w:rsidR="00F76F70">
        <w:rPr>
          <w:rFonts w:ascii="Times New Roman" w:hAnsi="Times New Roman" w:cs="Times New Roman"/>
          <w:b/>
          <w:sz w:val="40"/>
          <w:szCs w:val="40"/>
        </w:rPr>
        <w:t xml:space="preserve">ake but </w:t>
      </w:r>
      <w:r w:rsidR="00C06F49">
        <w:rPr>
          <w:rFonts w:ascii="Times New Roman" w:hAnsi="Times New Roman" w:cs="Times New Roman" w:hint="eastAsia"/>
          <w:b/>
          <w:sz w:val="40"/>
          <w:szCs w:val="40"/>
        </w:rPr>
        <w:t>O</w:t>
      </w:r>
      <w:r w:rsidR="00F76F70">
        <w:rPr>
          <w:rFonts w:ascii="Times New Roman" w:hAnsi="Times New Roman" w:cs="Times New Roman"/>
          <w:b/>
          <w:sz w:val="40"/>
          <w:szCs w:val="40"/>
        </w:rPr>
        <w:t>riginal?</w:t>
      </w:r>
    </w:p>
    <w:p w14:paraId="366D453C" w14:textId="6AFA49A2" w:rsidR="00A6407A" w:rsidRPr="00F76F70" w:rsidRDefault="00F76F70" w:rsidP="00F76F70">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Japanese </w:t>
      </w:r>
      <w:r w:rsidR="00C06F49">
        <w:rPr>
          <w:rFonts w:ascii="Times New Roman" w:hAnsi="Times New Roman" w:cs="Times New Roman" w:hint="eastAsia"/>
          <w:b/>
          <w:sz w:val="40"/>
          <w:szCs w:val="40"/>
        </w:rPr>
        <w:t>F</w:t>
      </w:r>
      <w:r>
        <w:rPr>
          <w:rFonts w:ascii="Times New Roman" w:hAnsi="Times New Roman" w:cs="Times New Roman"/>
          <w:b/>
          <w:sz w:val="40"/>
          <w:szCs w:val="40"/>
        </w:rPr>
        <w:t xml:space="preserve">ood </w:t>
      </w:r>
      <w:r w:rsidR="00764493">
        <w:rPr>
          <w:rFonts w:ascii="Times New Roman" w:hAnsi="Times New Roman" w:cs="Times New Roman"/>
          <w:b/>
          <w:sz w:val="40"/>
          <w:szCs w:val="40"/>
        </w:rPr>
        <w:t xml:space="preserve">and Property Rights </w:t>
      </w:r>
      <w:r>
        <w:rPr>
          <w:rFonts w:ascii="Times New Roman" w:hAnsi="Times New Roman" w:cs="Times New Roman"/>
          <w:b/>
          <w:sz w:val="40"/>
          <w:szCs w:val="40"/>
        </w:rPr>
        <w:t>in</w:t>
      </w:r>
      <w:r w:rsidR="00896175" w:rsidRPr="00F76F70">
        <w:rPr>
          <w:rFonts w:ascii="Times New Roman" w:hAnsi="Times New Roman" w:cs="Times New Roman"/>
          <w:b/>
          <w:sz w:val="40"/>
          <w:szCs w:val="40"/>
        </w:rPr>
        <w:t xml:space="preserve"> Southeast Asian Countries</w:t>
      </w:r>
      <w:r w:rsidR="00D17BC6" w:rsidRPr="00F76F70">
        <w:rPr>
          <w:rStyle w:val="Rimandonotaapidipagina"/>
          <w:rFonts w:ascii="Times New Roman" w:hAnsi="Times New Roman" w:cs="Times New Roman"/>
          <w:b/>
          <w:sz w:val="40"/>
          <w:szCs w:val="40"/>
        </w:rPr>
        <w:footnoteReference w:id="1"/>
      </w:r>
    </w:p>
    <w:p w14:paraId="1905CFFD" w14:textId="77777777" w:rsidR="00A6407A" w:rsidRPr="004D2947" w:rsidRDefault="00A6407A" w:rsidP="003C5391">
      <w:pPr>
        <w:spacing w:after="0" w:line="360" w:lineRule="auto"/>
        <w:jc w:val="both"/>
        <w:rPr>
          <w:rFonts w:ascii="Times New Roman" w:hAnsi="Times New Roman" w:cs="Times New Roman"/>
        </w:rPr>
      </w:pPr>
    </w:p>
    <w:p w14:paraId="0F08D170" w14:textId="77777777" w:rsidR="00896175" w:rsidRPr="004D2947" w:rsidRDefault="00896175" w:rsidP="00C519A6">
      <w:pPr>
        <w:spacing w:after="0" w:line="360" w:lineRule="auto"/>
        <w:jc w:val="center"/>
        <w:rPr>
          <w:rFonts w:ascii="Times New Roman" w:hAnsi="Times New Roman" w:cs="Times New Roman"/>
          <w:sz w:val="21"/>
          <w:szCs w:val="21"/>
        </w:rPr>
      </w:pPr>
      <w:r w:rsidRPr="004D2947">
        <w:rPr>
          <w:rFonts w:ascii="Times New Roman" w:hAnsi="Times New Roman" w:cs="Times New Roman"/>
          <w:sz w:val="21"/>
          <w:szCs w:val="21"/>
        </w:rPr>
        <w:t>Koji DOMON</w:t>
      </w:r>
    </w:p>
    <w:p w14:paraId="605775D3" w14:textId="77777777" w:rsidR="00072550" w:rsidRPr="004D2947" w:rsidRDefault="00072550" w:rsidP="00C519A6">
      <w:pPr>
        <w:spacing w:after="0" w:line="360" w:lineRule="auto"/>
        <w:jc w:val="center"/>
        <w:rPr>
          <w:rFonts w:ascii="Times New Roman" w:hAnsi="Times New Roman" w:cs="Times New Roman"/>
          <w:sz w:val="21"/>
          <w:szCs w:val="21"/>
        </w:rPr>
      </w:pPr>
      <w:r w:rsidRPr="004D2947">
        <w:rPr>
          <w:rFonts w:ascii="Times New Roman" w:hAnsi="Times New Roman" w:cs="Times New Roman"/>
          <w:sz w:val="21"/>
          <w:szCs w:val="21"/>
        </w:rPr>
        <w:t xml:space="preserve">School of Social Sciences, </w:t>
      </w:r>
      <w:proofErr w:type="spellStart"/>
      <w:r w:rsidRPr="004D2947">
        <w:rPr>
          <w:rFonts w:ascii="Times New Roman" w:hAnsi="Times New Roman" w:cs="Times New Roman"/>
          <w:sz w:val="21"/>
          <w:szCs w:val="21"/>
        </w:rPr>
        <w:t>Waseda</w:t>
      </w:r>
      <w:proofErr w:type="spellEnd"/>
      <w:r w:rsidRPr="004D2947">
        <w:rPr>
          <w:rFonts w:ascii="Times New Roman" w:hAnsi="Times New Roman" w:cs="Times New Roman"/>
          <w:sz w:val="21"/>
          <w:szCs w:val="21"/>
        </w:rPr>
        <w:t xml:space="preserve"> University</w:t>
      </w:r>
    </w:p>
    <w:p w14:paraId="16500C14" w14:textId="77777777" w:rsidR="00072550" w:rsidRDefault="00072550" w:rsidP="00C519A6">
      <w:pPr>
        <w:spacing w:after="0" w:line="360" w:lineRule="auto"/>
        <w:jc w:val="center"/>
        <w:rPr>
          <w:rStyle w:val="Collegamentoipertestuale"/>
          <w:rFonts w:ascii="Times New Roman" w:hAnsi="Times New Roman" w:cs="Times New Roman"/>
          <w:sz w:val="21"/>
          <w:szCs w:val="21"/>
          <w:lang w:val="it-IT"/>
        </w:rPr>
      </w:pPr>
      <w:r w:rsidRPr="004D2947">
        <w:rPr>
          <w:rFonts w:ascii="Times New Roman" w:hAnsi="Times New Roman" w:cs="Times New Roman"/>
          <w:sz w:val="21"/>
          <w:szCs w:val="21"/>
          <w:lang w:val="it-IT"/>
        </w:rPr>
        <w:t xml:space="preserve">E-mail: </w:t>
      </w:r>
      <w:hyperlink r:id="rId8" w:history="1">
        <w:r w:rsidRPr="004D2947">
          <w:rPr>
            <w:rStyle w:val="Collegamentoipertestuale"/>
            <w:rFonts w:ascii="Times New Roman" w:hAnsi="Times New Roman" w:cs="Times New Roman"/>
            <w:sz w:val="21"/>
            <w:szCs w:val="21"/>
            <w:lang w:val="it-IT"/>
          </w:rPr>
          <w:t>domon-5stars@waseda.jp</w:t>
        </w:r>
      </w:hyperlink>
    </w:p>
    <w:p w14:paraId="17EC0860" w14:textId="77777777" w:rsidR="00B01686" w:rsidRPr="004D2947" w:rsidRDefault="00B01686" w:rsidP="00C519A6">
      <w:pPr>
        <w:spacing w:after="0" w:line="360" w:lineRule="auto"/>
        <w:jc w:val="center"/>
        <w:rPr>
          <w:rFonts w:ascii="Times New Roman" w:hAnsi="Times New Roman" w:cs="Times New Roman"/>
          <w:sz w:val="21"/>
          <w:szCs w:val="21"/>
          <w:lang w:val="it-IT"/>
        </w:rPr>
      </w:pPr>
    </w:p>
    <w:p w14:paraId="550A0BB0" w14:textId="77777777" w:rsidR="00B01686" w:rsidRPr="004D2947" w:rsidRDefault="00B01686" w:rsidP="00B01686">
      <w:pPr>
        <w:spacing w:after="0" w:line="360" w:lineRule="auto"/>
        <w:jc w:val="center"/>
        <w:rPr>
          <w:rFonts w:ascii="Times New Roman" w:hAnsi="Times New Roman" w:cs="Times New Roman"/>
          <w:sz w:val="21"/>
          <w:szCs w:val="21"/>
          <w:lang w:val="fr-FR"/>
        </w:rPr>
      </w:pPr>
      <w:r w:rsidRPr="004D2947">
        <w:rPr>
          <w:rFonts w:ascii="Times New Roman" w:hAnsi="Times New Roman" w:cs="Times New Roman"/>
          <w:sz w:val="21"/>
          <w:szCs w:val="21"/>
          <w:lang w:val="fr-FR"/>
        </w:rPr>
        <w:t>Alessandro MELCARNE</w:t>
      </w:r>
    </w:p>
    <w:p w14:paraId="7D6F3D58" w14:textId="77777777" w:rsidR="00B01686" w:rsidRPr="004D2947" w:rsidRDefault="00B01686" w:rsidP="00B01686">
      <w:pPr>
        <w:spacing w:after="0" w:line="360" w:lineRule="auto"/>
        <w:jc w:val="center"/>
        <w:rPr>
          <w:rFonts w:ascii="Times New Roman" w:hAnsi="Times New Roman" w:cs="Times New Roman"/>
          <w:sz w:val="21"/>
          <w:szCs w:val="21"/>
          <w:lang w:val="fr-FR"/>
        </w:rPr>
      </w:pPr>
      <w:proofErr w:type="spellStart"/>
      <w:r w:rsidRPr="004D2947">
        <w:rPr>
          <w:rFonts w:ascii="Times New Roman" w:hAnsi="Times New Roman" w:cs="Times New Roman"/>
          <w:sz w:val="21"/>
          <w:szCs w:val="21"/>
          <w:lang w:val="fr-FR"/>
        </w:rPr>
        <w:t>EconomiX</w:t>
      </w:r>
      <w:proofErr w:type="spellEnd"/>
      <w:r w:rsidRPr="004D2947">
        <w:rPr>
          <w:rFonts w:ascii="Times New Roman" w:hAnsi="Times New Roman" w:cs="Times New Roman"/>
          <w:sz w:val="21"/>
          <w:szCs w:val="21"/>
          <w:lang w:val="fr-FR"/>
        </w:rPr>
        <w:t>, Université de Paris Nanterre</w:t>
      </w:r>
    </w:p>
    <w:p w14:paraId="2F915414" w14:textId="77777777" w:rsidR="00072550" w:rsidRPr="004D2947" w:rsidRDefault="00B01686" w:rsidP="00B01686">
      <w:pPr>
        <w:spacing w:after="0" w:line="360" w:lineRule="auto"/>
        <w:jc w:val="center"/>
        <w:rPr>
          <w:rFonts w:ascii="Times New Roman" w:hAnsi="Times New Roman" w:cs="Times New Roman"/>
          <w:sz w:val="21"/>
          <w:szCs w:val="21"/>
          <w:lang w:val="it-IT"/>
        </w:rPr>
      </w:pPr>
      <w:r w:rsidRPr="004D2947">
        <w:rPr>
          <w:rFonts w:ascii="Times New Roman" w:hAnsi="Times New Roman" w:cs="Times New Roman"/>
          <w:sz w:val="21"/>
          <w:szCs w:val="21"/>
          <w:lang w:val="it-IT"/>
        </w:rPr>
        <w:t xml:space="preserve">E-mail: </w:t>
      </w:r>
      <w:hyperlink r:id="rId9" w:history="1">
        <w:r w:rsidRPr="004D2947">
          <w:rPr>
            <w:rStyle w:val="Collegamentoipertestuale"/>
            <w:rFonts w:ascii="Times New Roman" w:hAnsi="Times New Roman" w:cs="Times New Roman"/>
            <w:sz w:val="21"/>
            <w:szCs w:val="21"/>
            <w:lang w:val="it-IT"/>
          </w:rPr>
          <w:t>ale.melcarne@gmail.com</w:t>
        </w:r>
      </w:hyperlink>
    </w:p>
    <w:p w14:paraId="75534786" w14:textId="77777777" w:rsidR="00B01686" w:rsidRDefault="00B01686" w:rsidP="00C519A6">
      <w:pPr>
        <w:spacing w:after="0" w:line="360" w:lineRule="auto"/>
        <w:jc w:val="center"/>
        <w:rPr>
          <w:rFonts w:ascii="Times New Roman" w:hAnsi="Times New Roman" w:cs="Times New Roman"/>
          <w:sz w:val="21"/>
          <w:szCs w:val="21"/>
          <w:lang w:val="it-IT" w:eastAsia="en-US"/>
        </w:rPr>
      </w:pPr>
    </w:p>
    <w:p w14:paraId="16EBCBBB" w14:textId="77777777" w:rsidR="00072550" w:rsidRPr="004D2947" w:rsidRDefault="00072550" w:rsidP="00C519A6">
      <w:pPr>
        <w:spacing w:after="0" w:line="360" w:lineRule="auto"/>
        <w:jc w:val="center"/>
        <w:rPr>
          <w:rFonts w:ascii="Times New Roman" w:hAnsi="Times New Roman" w:cs="Times New Roman"/>
          <w:sz w:val="21"/>
          <w:szCs w:val="21"/>
          <w:lang w:val="it-IT"/>
        </w:rPr>
      </w:pPr>
      <w:r w:rsidRPr="004D2947">
        <w:rPr>
          <w:rFonts w:ascii="Times New Roman" w:hAnsi="Times New Roman" w:cs="Times New Roman"/>
          <w:sz w:val="21"/>
          <w:szCs w:val="21"/>
          <w:lang w:val="it-IT" w:eastAsia="en-US"/>
        </w:rPr>
        <w:t>Giovanni B. R</w:t>
      </w:r>
      <w:r w:rsidRPr="004D2947">
        <w:rPr>
          <w:rFonts w:ascii="Times New Roman" w:hAnsi="Times New Roman" w:cs="Times New Roman"/>
          <w:sz w:val="21"/>
          <w:szCs w:val="21"/>
          <w:lang w:val="it-IT"/>
        </w:rPr>
        <w:t>AMELLO</w:t>
      </w:r>
    </w:p>
    <w:p w14:paraId="6EF375B6" w14:textId="77777777" w:rsidR="00072550" w:rsidRPr="004D2947" w:rsidRDefault="00072550" w:rsidP="00C519A6">
      <w:pPr>
        <w:spacing w:after="0" w:line="360" w:lineRule="auto"/>
        <w:jc w:val="center"/>
        <w:rPr>
          <w:rFonts w:ascii="Times New Roman" w:hAnsi="Times New Roman" w:cs="Times New Roman"/>
          <w:sz w:val="21"/>
          <w:szCs w:val="21"/>
          <w:lang w:val="it-IT"/>
        </w:rPr>
      </w:pPr>
      <w:r w:rsidRPr="004D2947">
        <w:rPr>
          <w:rFonts w:ascii="Times New Roman" w:hAnsi="Times New Roman" w:cs="Times New Roman"/>
          <w:sz w:val="21"/>
          <w:szCs w:val="21"/>
          <w:lang w:val="it-IT"/>
        </w:rPr>
        <w:t>Università del Piemonte Orientale</w:t>
      </w:r>
      <w:r w:rsidR="00905BF1" w:rsidRPr="004D2947">
        <w:rPr>
          <w:rFonts w:ascii="Times New Roman" w:hAnsi="Times New Roman" w:cs="Times New Roman"/>
          <w:sz w:val="21"/>
          <w:szCs w:val="21"/>
          <w:lang w:val="it-IT"/>
        </w:rPr>
        <w:t xml:space="preserve"> - IEL &amp; BRICK Collegio Carlo Alberto</w:t>
      </w:r>
    </w:p>
    <w:p w14:paraId="0CF7AA7A" w14:textId="77777777" w:rsidR="00072550" w:rsidRPr="004D2947" w:rsidRDefault="00072550" w:rsidP="00C519A6">
      <w:pPr>
        <w:spacing w:after="0" w:line="360" w:lineRule="auto"/>
        <w:jc w:val="center"/>
        <w:rPr>
          <w:rFonts w:ascii="Times New Roman" w:hAnsi="Times New Roman" w:cs="Times New Roman"/>
          <w:sz w:val="21"/>
          <w:szCs w:val="21"/>
          <w:lang w:val="it-IT"/>
        </w:rPr>
      </w:pPr>
      <w:r w:rsidRPr="004D2947">
        <w:rPr>
          <w:rFonts w:ascii="Times New Roman" w:hAnsi="Times New Roman" w:cs="Times New Roman"/>
          <w:sz w:val="21"/>
          <w:szCs w:val="21"/>
          <w:lang w:val="it-IT"/>
        </w:rPr>
        <w:t xml:space="preserve">E-mail: </w:t>
      </w:r>
      <w:hyperlink r:id="rId10" w:history="1">
        <w:r w:rsidR="00573ECB" w:rsidRPr="0017252D">
          <w:rPr>
            <w:rStyle w:val="Collegamentoipertestuale"/>
            <w:rFonts w:ascii="Times New Roman" w:hAnsi="Times New Roman" w:cs="Times New Roman"/>
            <w:sz w:val="21"/>
            <w:szCs w:val="21"/>
            <w:lang w:val="it-IT"/>
          </w:rPr>
          <w:t>giovanni.ramello@uniupo.it</w:t>
        </w:r>
      </w:hyperlink>
    </w:p>
    <w:p w14:paraId="1453B867" w14:textId="77777777" w:rsidR="00072550" w:rsidRPr="004D2947" w:rsidRDefault="00072550" w:rsidP="00C519A6">
      <w:pPr>
        <w:spacing w:after="0" w:line="360" w:lineRule="auto"/>
        <w:jc w:val="center"/>
        <w:rPr>
          <w:rFonts w:ascii="Times New Roman" w:hAnsi="Times New Roman" w:cs="Times New Roman"/>
          <w:sz w:val="21"/>
          <w:szCs w:val="21"/>
          <w:lang w:val="it-IT"/>
        </w:rPr>
      </w:pPr>
    </w:p>
    <w:p w14:paraId="6AD61617" w14:textId="77777777" w:rsidR="008C1A3E" w:rsidRPr="004D2947" w:rsidRDefault="008C1A3E" w:rsidP="00C519A6">
      <w:pPr>
        <w:spacing w:after="0" w:line="360" w:lineRule="auto"/>
        <w:jc w:val="center"/>
        <w:rPr>
          <w:rFonts w:ascii="Times New Roman" w:hAnsi="Times New Roman" w:cs="Times New Roman"/>
          <w:sz w:val="21"/>
          <w:szCs w:val="21"/>
          <w:lang w:val="it-IT"/>
        </w:rPr>
      </w:pPr>
    </w:p>
    <w:p w14:paraId="321A65EB" w14:textId="77777777" w:rsidR="008C1A3E" w:rsidRPr="004D2947" w:rsidRDefault="008C1A3E" w:rsidP="003C5391">
      <w:pPr>
        <w:spacing w:after="0" w:line="360" w:lineRule="auto"/>
        <w:jc w:val="both"/>
        <w:rPr>
          <w:rFonts w:ascii="Times New Roman" w:hAnsi="Times New Roman" w:cs="Times New Roman"/>
          <w:lang w:val="it-IT"/>
        </w:rPr>
      </w:pPr>
    </w:p>
    <w:p w14:paraId="39C4C210" w14:textId="77777777" w:rsidR="00750BD7" w:rsidRPr="004D2947" w:rsidRDefault="00C519A6" w:rsidP="00995DDC">
      <w:pPr>
        <w:spacing w:after="0" w:line="360" w:lineRule="auto"/>
        <w:jc w:val="both"/>
        <w:rPr>
          <w:rFonts w:ascii="Times New Roman" w:hAnsi="Times New Roman" w:cs="Times New Roman"/>
        </w:rPr>
      </w:pPr>
      <w:r w:rsidRPr="004D2947">
        <w:rPr>
          <w:rFonts w:ascii="Times New Roman" w:hAnsi="Times New Roman" w:cs="Times New Roman"/>
        </w:rPr>
        <w:t>Abstract</w:t>
      </w:r>
      <w:r w:rsidR="00686B1B" w:rsidRPr="004D2947">
        <w:rPr>
          <w:rFonts w:ascii="Times New Roman" w:hAnsi="Times New Roman" w:cs="Times New Roman"/>
        </w:rPr>
        <w:t>:</w:t>
      </w:r>
      <w:r w:rsidR="00A8400E" w:rsidRPr="004D2947">
        <w:rPr>
          <w:rFonts w:ascii="Times New Roman" w:hAnsi="Times New Roman" w:cs="Times New Roman"/>
        </w:rPr>
        <w:t xml:space="preserve"> This paper</w:t>
      </w:r>
      <w:r w:rsidR="00995DDC">
        <w:rPr>
          <w:rFonts w:ascii="Times New Roman" w:hAnsi="Times New Roman" w:cs="Times New Roman"/>
        </w:rPr>
        <w:t xml:space="preserve"> essentially tr</w:t>
      </w:r>
      <w:r w:rsidR="00C06F49">
        <w:rPr>
          <w:rFonts w:ascii="Times New Roman" w:hAnsi="Times New Roman" w:cs="Times New Roman" w:hint="eastAsia"/>
        </w:rPr>
        <w:t>ies</w:t>
      </w:r>
      <w:r w:rsidR="00995DDC">
        <w:rPr>
          <w:rFonts w:ascii="Times New Roman" w:hAnsi="Times New Roman" w:cs="Times New Roman"/>
        </w:rPr>
        <w:t xml:space="preserve"> to answer to two questions</w:t>
      </w:r>
      <w:r w:rsidR="00C06F49">
        <w:rPr>
          <w:rFonts w:ascii="Times New Roman" w:hAnsi="Times New Roman" w:cs="Times New Roman" w:hint="eastAsia"/>
        </w:rPr>
        <w:t>:</w:t>
      </w:r>
      <w:r w:rsidR="00995DDC">
        <w:rPr>
          <w:rFonts w:ascii="Times New Roman" w:hAnsi="Times New Roman" w:cs="Times New Roman"/>
        </w:rPr>
        <w:t xml:space="preserve"> whether restaurants using a national brand </w:t>
      </w:r>
      <w:r w:rsidR="00C06F49">
        <w:rPr>
          <w:rFonts w:ascii="Times New Roman" w:hAnsi="Times New Roman" w:cs="Times New Roman" w:hint="eastAsia"/>
        </w:rPr>
        <w:t>to</w:t>
      </w:r>
      <w:r w:rsidR="00995DDC">
        <w:rPr>
          <w:rFonts w:ascii="Times New Roman" w:hAnsi="Times New Roman" w:cs="Times New Roman"/>
        </w:rPr>
        <w:t xml:space="preserve"> captur</w:t>
      </w:r>
      <w:r w:rsidR="00C06F49">
        <w:rPr>
          <w:rFonts w:ascii="Times New Roman" w:hAnsi="Times New Roman" w:cs="Times New Roman" w:hint="eastAsia"/>
        </w:rPr>
        <w:t>e</w:t>
      </w:r>
      <w:r w:rsidR="00995DDC">
        <w:rPr>
          <w:rFonts w:ascii="Times New Roman" w:hAnsi="Times New Roman" w:cs="Times New Roman"/>
        </w:rPr>
        <w:t xml:space="preserve"> customers </w:t>
      </w:r>
      <w:r w:rsidR="00C06F49">
        <w:rPr>
          <w:rFonts w:ascii="Times New Roman" w:hAnsi="Times New Roman" w:cs="Times New Roman" w:hint="eastAsia"/>
        </w:rPr>
        <w:t xml:space="preserve">actually </w:t>
      </w:r>
      <w:r w:rsidR="00995DDC">
        <w:rPr>
          <w:rFonts w:ascii="Times New Roman" w:hAnsi="Times New Roman" w:cs="Times New Roman"/>
        </w:rPr>
        <w:t xml:space="preserve">use the </w:t>
      </w:r>
      <w:r w:rsidR="00C06F49">
        <w:rPr>
          <w:rFonts w:ascii="Times New Roman" w:hAnsi="Times New Roman" w:cs="Times New Roman" w:hint="eastAsia"/>
        </w:rPr>
        <w:t>named</w:t>
      </w:r>
      <w:r w:rsidR="00C06F49">
        <w:rPr>
          <w:rFonts w:ascii="Times New Roman" w:hAnsi="Times New Roman" w:cs="Times New Roman"/>
        </w:rPr>
        <w:t xml:space="preserve"> </w:t>
      </w:r>
      <w:r w:rsidR="00995DDC">
        <w:rPr>
          <w:rFonts w:ascii="Times New Roman" w:hAnsi="Times New Roman" w:cs="Times New Roman"/>
        </w:rPr>
        <w:t>national ingredients for producing food</w:t>
      </w:r>
      <w:r w:rsidR="00C06F49">
        <w:rPr>
          <w:rFonts w:ascii="Times New Roman" w:hAnsi="Times New Roman" w:cs="Times New Roman" w:hint="eastAsia"/>
        </w:rPr>
        <w:t>,</w:t>
      </w:r>
      <w:r w:rsidR="00995DDC">
        <w:rPr>
          <w:rFonts w:ascii="Times New Roman" w:hAnsi="Times New Roman" w:cs="Times New Roman"/>
        </w:rPr>
        <w:t xml:space="preserve"> and ancillary, in case</w:t>
      </w:r>
      <w:r w:rsidR="00C06F49">
        <w:rPr>
          <w:rFonts w:ascii="Times New Roman" w:hAnsi="Times New Roman" w:cs="Times New Roman" w:hint="eastAsia"/>
        </w:rPr>
        <w:t>s</w:t>
      </w:r>
      <w:r w:rsidR="00995DDC">
        <w:rPr>
          <w:rFonts w:ascii="Times New Roman" w:hAnsi="Times New Roman" w:cs="Times New Roman"/>
        </w:rPr>
        <w:t xml:space="preserve"> </w:t>
      </w:r>
      <w:r w:rsidR="00C06F49">
        <w:rPr>
          <w:rFonts w:ascii="Times New Roman" w:hAnsi="Times New Roman" w:cs="Times New Roman" w:hint="eastAsia"/>
        </w:rPr>
        <w:t xml:space="preserve">when </w:t>
      </w:r>
      <w:r w:rsidR="00995DDC">
        <w:rPr>
          <w:rFonts w:ascii="Times New Roman" w:hAnsi="Times New Roman" w:cs="Times New Roman"/>
        </w:rPr>
        <w:t>they do not use the original ingredients, what is the economic rationale behind this choice</w:t>
      </w:r>
      <w:r w:rsidR="00C06F49">
        <w:rPr>
          <w:rFonts w:ascii="Times New Roman" w:hAnsi="Times New Roman" w:cs="Times New Roman" w:hint="eastAsia"/>
        </w:rPr>
        <w:t>?</w:t>
      </w:r>
      <w:r w:rsidR="00995DDC">
        <w:rPr>
          <w:rFonts w:ascii="Times New Roman" w:hAnsi="Times New Roman" w:cs="Times New Roman"/>
        </w:rPr>
        <w:t xml:space="preserve"> In particular it tries to answer the</w:t>
      </w:r>
      <w:r w:rsidR="00907474">
        <w:rPr>
          <w:rFonts w:ascii="Times New Roman" w:hAnsi="Times New Roman" w:cs="Times New Roman" w:hint="eastAsia"/>
        </w:rPr>
        <w:t>se</w:t>
      </w:r>
      <w:r w:rsidR="00995DDC">
        <w:rPr>
          <w:rFonts w:ascii="Times New Roman" w:hAnsi="Times New Roman" w:cs="Times New Roman"/>
        </w:rPr>
        <w:t xml:space="preserve"> questions by focusing on Japanese restaurants in three Southeast Asian countries. It does </w:t>
      </w:r>
      <w:r w:rsidR="00907474">
        <w:rPr>
          <w:rFonts w:ascii="Times New Roman" w:hAnsi="Times New Roman" w:cs="Times New Roman" w:hint="eastAsia"/>
        </w:rPr>
        <w:t>so</w:t>
      </w:r>
      <w:r w:rsidR="00995DDC">
        <w:rPr>
          <w:rFonts w:ascii="Times New Roman" w:hAnsi="Times New Roman" w:cs="Times New Roman"/>
        </w:rPr>
        <w:t xml:space="preserve"> by means of a theoretical model and a subsequent empirical investigation benefiting</w:t>
      </w:r>
      <w:r w:rsidR="00A8400E" w:rsidRPr="004D2947">
        <w:rPr>
          <w:rFonts w:ascii="Times New Roman" w:hAnsi="Times New Roman" w:cs="Times New Roman"/>
        </w:rPr>
        <w:t xml:space="preserve"> from interviews and survey data </w:t>
      </w:r>
      <w:r w:rsidR="00995DDC">
        <w:rPr>
          <w:rFonts w:ascii="Times New Roman" w:hAnsi="Times New Roman" w:cs="Times New Roman"/>
        </w:rPr>
        <w:t xml:space="preserve">collected </w:t>
      </w:r>
      <w:r w:rsidR="00907474">
        <w:rPr>
          <w:rFonts w:ascii="Times New Roman" w:hAnsi="Times New Roman" w:cs="Times New Roman"/>
        </w:rPr>
        <w:t xml:space="preserve">therewith </w:t>
      </w:r>
      <w:r w:rsidR="00907474">
        <w:rPr>
          <w:rFonts w:ascii="Times New Roman" w:hAnsi="Times New Roman" w:cs="Times New Roman" w:hint="eastAsia"/>
        </w:rPr>
        <w:t>through</w:t>
      </w:r>
      <w:r w:rsidR="00995DDC">
        <w:rPr>
          <w:rFonts w:ascii="Times New Roman" w:hAnsi="Times New Roman" w:cs="Times New Roman"/>
        </w:rPr>
        <w:t xml:space="preserve"> field research</w:t>
      </w:r>
      <w:r w:rsidR="00A8400E" w:rsidRPr="004D2947">
        <w:rPr>
          <w:rFonts w:ascii="Times New Roman" w:hAnsi="Times New Roman" w:cs="Times New Roman"/>
        </w:rPr>
        <w:t xml:space="preserve">. </w:t>
      </w:r>
      <w:r w:rsidR="002A5911">
        <w:rPr>
          <w:rFonts w:ascii="Times New Roman" w:hAnsi="Times New Roman" w:cs="Times New Roman" w:hint="eastAsia"/>
        </w:rPr>
        <w:t>C</w:t>
      </w:r>
      <w:r w:rsidR="00995DDC">
        <w:rPr>
          <w:rFonts w:ascii="Times New Roman" w:hAnsi="Times New Roman" w:cs="Times New Roman"/>
        </w:rPr>
        <w:t xml:space="preserve">onsidering restaurants, </w:t>
      </w:r>
      <w:r w:rsidR="00A8400E" w:rsidRPr="004D2947">
        <w:rPr>
          <w:rFonts w:ascii="Times New Roman" w:hAnsi="Times New Roman" w:cs="Times New Roman"/>
        </w:rPr>
        <w:t>their suppliers</w:t>
      </w:r>
      <w:r w:rsidR="00907474">
        <w:rPr>
          <w:rFonts w:ascii="Times New Roman" w:hAnsi="Times New Roman" w:cs="Times New Roman" w:hint="eastAsia"/>
        </w:rPr>
        <w:t>,</w:t>
      </w:r>
      <w:r w:rsidR="00A8400E" w:rsidRPr="004D2947">
        <w:rPr>
          <w:rFonts w:ascii="Times New Roman" w:hAnsi="Times New Roman" w:cs="Times New Roman"/>
        </w:rPr>
        <w:t xml:space="preserve"> and </w:t>
      </w:r>
      <w:r w:rsidR="00907474">
        <w:rPr>
          <w:rFonts w:ascii="Times New Roman" w:hAnsi="Times New Roman" w:cs="Times New Roman"/>
        </w:rPr>
        <w:t>their</w:t>
      </w:r>
      <w:r w:rsidR="00907474">
        <w:rPr>
          <w:rFonts w:ascii="Times New Roman" w:hAnsi="Times New Roman" w:cs="Times New Roman" w:hint="eastAsia"/>
        </w:rPr>
        <w:t xml:space="preserve"> </w:t>
      </w:r>
      <w:r w:rsidR="00A8400E" w:rsidRPr="004D2947">
        <w:rPr>
          <w:rFonts w:ascii="Times New Roman" w:hAnsi="Times New Roman" w:cs="Times New Roman"/>
        </w:rPr>
        <w:t xml:space="preserve">customers, </w:t>
      </w:r>
      <w:r w:rsidR="00995DDC">
        <w:rPr>
          <w:rFonts w:ascii="Times New Roman" w:hAnsi="Times New Roman" w:cs="Times New Roman"/>
        </w:rPr>
        <w:t xml:space="preserve">we highlight the existence of a double problem of </w:t>
      </w:r>
      <w:r w:rsidR="00750BD7" w:rsidRPr="004D2947">
        <w:rPr>
          <w:rFonts w:ascii="Times New Roman" w:hAnsi="Times New Roman" w:cs="Times New Roman"/>
        </w:rPr>
        <w:t>incomplete information</w:t>
      </w:r>
      <w:r w:rsidR="000652A5" w:rsidRPr="004D2947">
        <w:rPr>
          <w:rFonts w:ascii="Times New Roman" w:hAnsi="Times New Roman" w:cs="Times New Roman"/>
        </w:rPr>
        <w:t xml:space="preserve">, </w:t>
      </w:r>
      <w:r w:rsidR="00995DDC">
        <w:rPr>
          <w:rFonts w:ascii="Times New Roman" w:hAnsi="Times New Roman" w:cs="Times New Roman"/>
        </w:rPr>
        <w:t>existing</w:t>
      </w:r>
      <w:r w:rsidR="000652A5" w:rsidRPr="004D2947">
        <w:rPr>
          <w:rFonts w:ascii="Times New Roman" w:hAnsi="Times New Roman" w:cs="Times New Roman"/>
        </w:rPr>
        <w:t xml:space="preserve"> </w:t>
      </w:r>
      <w:r w:rsidR="002A5911">
        <w:rPr>
          <w:rFonts w:ascii="Times New Roman" w:hAnsi="Times New Roman" w:cs="Times New Roman" w:hint="eastAsia"/>
        </w:rPr>
        <w:t xml:space="preserve">both </w:t>
      </w:r>
      <w:r w:rsidR="000652A5" w:rsidRPr="004D2947">
        <w:rPr>
          <w:rFonts w:ascii="Times New Roman" w:hAnsi="Times New Roman" w:cs="Times New Roman"/>
        </w:rPr>
        <w:t>between suppliers and restaurants,</w:t>
      </w:r>
      <w:r w:rsidR="00995DDC">
        <w:rPr>
          <w:rFonts w:ascii="Times New Roman" w:hAnsi="Times New Roman" w:cs="Times New Roman"/>
        </w:rPr>
        <w:t xml:space="preserve"> and between restaurants and customers</w:t>
      </w:r>
      <w:r w:rsidR="00750BD7" w:rsidRPr="004D2947">
        <w:rPr>
          <w:rFonts w:ascii="Times New Roman" w:hAnsi="Times New Roman" w:cs="Times New Roman"/>
        </w:rPr>
        <w:t xml:space="preserve">. </w:t>
      </w:r>
      <w:r w:rsidR="00995DDC">
        <w:rPr>
          <w:rFonts w:ascii="Times New Roman" w:hAnsi="Times New Roman" w:cs="Times New Roman"/>
        </w:rPr>
        <w:t>Findings show that</w:t>
      </w:r>
      <w:r w:rsidR="00750BD7" w:rsidRPr="004D2947">
        <w:rPr>
          <w:rFonts w:ascii="Times New Roman" w:hAnsi="Times New Roman" w:cs="Times New Roman"/>
        </w:rPr>
        <w:t xml:space="preserve"> </w:t>
      </w:r>
      <w:r w:rsidR="008849BD">
        <w:rPr>
          <w:rFonts w:ascii="Times New Roman" w:hAnsi="Times New Roman" w:cs="Times New Roman"/>
        </w:rPr>
        <w:t xml:space="preserve">while a first </w:t>
      </w:r>
      <w:r w:rsidR="00995DDC">
        <w:rPr>
          <w:rFonts w:ascii="Times New Roman" w:hAnsi="Times New Roman" w:cs="Times New Roman"/>
        </w:rPr>
        <w:t xml:space="preserve">reason for </w:t>
      </w:r>
      <w:r w:rsidR="008849BD">
        <w:rPr>
          <w:rFonts w:ascii="Times New Roman" w:hAnsi="Times New Roman" w:cs="Times New Roman"/>
        </w:rPr>
        <w:t xml:space="preserve">buying non-original ingredients may be </w:t>
      </w:r>
      <w:r w:rsidR="008849BD">
        <w:rPr>
          <w:rFonts w:ascii="Times New Roman" w:hAnsi="Times New Roman" w:cs="Times New Roman"/>
        </w:rPr>
        <w:lastRenderedPageBreak/>
        <w:t xml:space="preserve">connected with </w:t>
      </w:r>
      <w:r w:rsidR="002A5911">
        <w:rPr>
          <w:rFonts w:ascii="Times New Roman" w:hAnsi="Times New Roman" w:cs="Times New Roman" w:hint="eastAsia"/>
        </w:rPr>
        <w:t xml:space="preserve">a desire </w:t>
      </w:r>
      <w:r w:rsidR="008849BD">
        <w:rPr>
          <w:rFonts w:ascii="Times New Roman" w:hAnsi="Times New Roman" w:cs="Times New Roman"/>
        </w:rPr>
        <w:t xml:space="preserve"> to reduce costs, and this seems to be important for cheap restaurants especially, the use is widespread </w:t>
      </w:r>
      <w:r w:rsidR="00750BD7" w:rsidRPr="004D2947">
        <w:rPr>
          <w:rFonts w:ascii="Times New Roman" w:hAnsi="Times New Roman" w:cs="Times New Roman"/>
        </w:rPr>
        <w:t>in</w:t>
      </w:r>
      <w:r w:rsidR="008849BD">
        <w:rPr>
          <w:rFonts w:ascii="Times New Roman" w:hAnsi="Times New Roman" w:cs="Times New Roman"/>
        </w:rPr>
        <w:t xml:space="preserve"> many Japanese restaurants of the three countries</w:t>
      </w:r>
      <w:r w:rsidR="002A5911">
        <w:rPr>
          <w:rFonts w:ascii="Times New Roman" w:hAnsi="Times New Roman" w:cs="Times New Roman" w:hint="eastAsia"/>
        </w:rPr>
        <w:t>;</w:t>
      </w:r>
      <w:r w:rsidR="008849BD">
        <w:rPr>
          <w:rFonts w:ascii="Times New Roman" w:hAnsi="Times New Roman" w:cs="Times New Roman"/>
        </w:rPr>
        <w:t xml:space="preserve"> it does not depend on </w:t>
      </w:r>
      <w:r w:rsidR="00A5452C" w:rsidRPr="004D2947">
        <w:rPr>
          <w:rFonts w:ascii="Times New Roman" w:hAnsi="Times New Roman" w:cs="Times New Roman"/>
        </w:rPr>
        <w:t>the pres</w:t>
      </w:r>
      <w:r w:rsidR="00A1706D" w:rsidRPr="004D2947">
        <w:rPr>
          <w:rFonts w:ascii="Times New Roman" w:hAnsi="Times New Roman" w:cs="Times New Roman"/>
        </w:rPr>
        <w:t xml:space="preserve">ence of </w:t>
      </w:r>
      <w:r w:rsidR="00A5452C" w:rsidRPr="004D2947">
        <w:rPr>
          <w:rFonts w:ascii="Times New Roman" w:hAnsi="Times New Roman" w:cs="Times New Roman"/>
        </w:rPr>
        <w:t xml:space="preserve">a </w:t>
      </w:r>
      <w:r w:rsidR="00A1706D" w:rsidRPr="004D2947">
        <w:rPr>
          <w:rFonts w:ascii="Times New Roman" w:hAnsi="Times New Roman" w:cs="Times New Roman"/>
        </w:rPr>
        <w:t>Japanese chef or owner</w:t>
      </w:r>
      <w:r w:rsidR="002A5911">
        <w:rPr>
          <w:rFonts w:ascii="Times New Roman" w:hAnsi="Times New Roman" w:cs="Times New Roman" w:hint="eastAsia"/>
        </w:rPr>
        <w:t>;</w:t>
      </w:r>
      <w:r w:rsidR="008849BD">
        <w:rPr>
          <w:rFonts w:ascii="Times New Roman" w:hAnsi="Times New Roman" w:cs="Times New Roman"/>
        </w:rPr>
        <w:t xml:space="preserve"> it does not depend even </w:t>
      </w:r>
      <w:r w:rsidR="002A5911">
        <w:rPr>
          <w:rFonts w:ascii="Times New Roman" w:hAnsi="Times New Roman" w:cs="Times New Roman" w:hint="eastAsia"/>
        </w:rPr>
        <w:t>on</w:t>
      </w:r>
      <w:r w:rsidR="008849BD">
        <w:rPr>
          <w:rFonts w:ascii="Times New Roman" w:hAnsi="Times New Roman" w:cs="Times New Roman"/>
        </w:rPr>
        <w:t xml:space="preserve"> the share of</w:t>
      </w:r>
      <w:r w:rsidR="00295553">
        <w:rPr>
          <w:rFonts w:ascii="Times New Roman" w:hAnsi="Times New Roman" w:cs="Times New Roman"/>
        </w:rPr>
        <w:t xml:space="preserve"> </w:t>
      </w:r>
      <w:r w:rsidR="008849BD">
        <w:rPr>
          <w:rFonts w:ascii="Times New Roman" w:hAnsi="Times New Roman" w:cs="Times New Roman"/>
        </w:rPr>
        <w:t>Japanese customers</w:t>
      </w:r>
      <w:r w:rsidR="002A5911">
        <w:rPr>
          <w:rFonts w:ascii="Times New Roman" w:hAnsi="Times New Roman" w:cs="Times New Roman" w:hint="eastAsia"/>
        </w:rPr>
        <w:t>;</w:t>
      </w:r>
      <w:r w:rsidR="008849BD">
        <w:rPr>
          <w:rFonts w:ascii="Times New Roman" w:hAnsi="Times New Roman" w:cs="Times New Roman"/>
        </w:rPr>
        <w:t xml:space="preserve"> by contrast it significantly depends on the reliability of the wholesale channel and the subsequent difficulty restaurants </w:t>
      </w:r>
      <w:r w:rsidR="002A5911">
        <w:rPr>
          <w:rFonts w:ascii="Times New Roman" w:hAnsi="Times New Roman" w:cs="Times New Roman"/>
        </w:rPr>
        <w:t>experience</w:t>
      </w:r>
      <w:r w:rsidR="002A5911">
        <w:rPr>
          <w:rFonts w:ascii="Times New Roman" w:hAnsi="Times New Roman" w:cs="Times New Roman" w:hint="eastAsia"/>
        </w:rPr>
        <w:t xml:space="preserve"> when </w:t>
      </w:r>
      <w:r w:rsidR="008849BD">
        <w:rPr>
          <w:rFonts w:ascii="Times New Roman" w:hAnsi="Times New Roman" w:cs="Times New Roman"/>
        </w:rPr>
        <w:t>buy</w:t>
      </w:r>
      <w:r w:rsidR="002A5911">
        <w:rPr>
          <w:rFonts w:ascii="Times New Roman" w:hAnsi="Times New Roman" w:cs="Times New Roman" w:hint="eastAsia"/>
        </w:rPr>
        <w:t>ing</w:t>
      </w:r>
      <w:r w:rsidR="008849BD">
        <w:rPr>
          <w:rFonts w:ascii="Times New Roman" w:hAnsi="Times New Roman" w:cs="Times New Roman"/>
        </w:rPr>
        <w:t xml:space="preserve"> original ingredients.</w:t>
      </w:r>
    </w:p>
    <w:p w14:paraId="4C55A38C" w14:textId="77777777" w:rsidR="00750BD7" w:rsidRPr="004D2947" w:rsidRDefault="00750BD7" w:rsidP="00750BD7">
      <w:pPr>
        <w:spacing w:after="0" w:line="360" w:lineRule="auto"/>
        <w:jc w:val="both"/>
        <w:rPr>
          <w:rFonts w:ascii="Times New Roman" w:hAnsi="Times New Roman" w:cs="Times New Roman"/>
        </w:rPr>
      </w:pPr>
    </w:p>
    <w:p w14:paraId="0C70137F" w14:textId="77777777" w:rsidR="00686B1B" w:rsidRPr="004D2947" w:rsidRDefault="00686B1B" w:rsidP="00686B1B">
      <w:pPr>
        <w:spacing w:after="0" w:line="360" w:lineRule="auto"/>
        <w:jc w:val="both"/>
        <w:rPr>
          <w:rFonts w:ascii="Times New Roman" w:hAnsi="Times New Roman" w:cs="Times New Roman"/>
        </w:rPr>
      </w:pPr>
      <w:r w:rsidRPr="004D2947">
        <w:rPr>
          <w:rFonts w:ascii="Times New Roman" w:hAnsi="Times New Roman" w:cs="Times New Roman"/>
        </w:rPr>
        <w:t>Keywords: Counterfeit, Japanese food, Black market</w:t>
      </w:r>
    </w:p>
    <w:p w14:paraId="42A89640" w14:textId="77777777" w:rsidR="00686B1B" w:rsidRPr="004D2947" w:rsidRDefault="00686B1B" w:rsidP="00686B1B">
      <w:pPr>
        <w:spacing w:after="0" w:line="360" w:lineRule="auto"/>
        <w:jc w:val="both"/>
        <w:rPr>
          <w:rFonts w:ascii="Times New Roman" w:hAnsi="Times New Roman" w:cs="Times New Roman"/>
          <w:lang w:val="fr-FR"/>
        </w:rPr>
      </w:pPr>
      <w:r w:rsidRPr="004D2947">
        <w:rPr>
          <w:rFonts w:ascii="Times New Roman" w:hAnsi="Times New Roman" w:cs="Times New Roman"/>
          <w:lang w:val="fr-FR"/>
        </w:rPr>
        <w:t>JEL Classification Code: K42, L62</w:t>
      </w:r>
    </w:p>
    <w:p w14:paraId="5898E80B" w14:textId="77777777" w:rsidR="0037377A" w:rsidRPr="004D2947" w:rsidRDefault="0037377A">
      <w:pPr>
        <w:spacing w:line="276" w:lineRule="auto"/>
        <w:rPr>
          <w:rFonts w:ascii="Times New Roman" w:hAnsi="Times New Roman" w:cs="Times New Roman"/>
          <w:lang w:val="fr-FR"/>
        </w:rPr>
      </w:pPr>
      <w:r w:rsidRPr="004D2947">
        <w:rPr>
          <w:rFonts w:ascii="Times New Roman" w:hAnsi="Times New Roman" w:cs="Times New Roman"/>
          <w:lang w:val="fr-FR"/>
        </w:rPr>
        <w:br w:type="page"/>
      </w:r>
    </w:p>
    <w:p w14:paraId="7D0AE32E" w14:textId="77777777" w:rsidR="001D6E79" w:rsidRPr="004D2947" w:rsidRDefault="001D6E79" w:rsidP="003C5391">
      <w:pPr>
        <w:spacing w:after="0" w:line="360" w:lineRule="auto"/>
        <w:jc w:val="both"/>
        <w:rPr>
          <w:rFonts w:ascii="Times New Roman" w:hAnsi="Times New Roman" w:cs="Times New Roman"/>
          <w:sz w:val="28"/>
          <w:szCs w:val="28"/>
          <w:lang w:val="fr-FR"/>
        </w:rPr>
      </w:pPr>
    </w:p>
    <w:p w14:paraId="25BA5F36" w14:textId="77777777" w:rsidR="0037377A" w:rsidRPr="004D2947" w:rsidRDefault="0037377A" w:rsidP="003C5391">
      <w:pPr>
        <w:spacing w:after="0" w:line="360" w:lineRule="auto"/>
        <w:jc w:val="both"/>
        <w:rPr>
          <w:rFonts w:ascii="Times New Roman" w:hAnsi="Times New Roman" w:cs="Times New Roman"/>
          <w:sz w:val="28"/>
          <w:szCs w:val="28"/>
          <w:lang w:val="fr-FR"/>
        </w:rPr>
      </w:pPr>
      <w:r w:rsidRPr="004D2947">
        <w:rPr>
          <w:rFonts w:ascii="Times New Roman" w:hAnsi="Times New Roman" w:cs="Times New Roman"/>
          <w:sz w:val="28"/>
          <w:szCs w:val="28"/>
          <w:lang w:val="fr-FR"/>
        </w:rPr>
        <w:t>1. Introduction</w:t>
      </w:r>
    </w:p>
    <w:p w14:paraId="79E36C10" w14:textId="77777777" w:rsidR="00573ECB" w:rsidRDefault="00573ECB" w:rsidP="003C5391">
      <w:pPr>
        <w:spacing w:after="0" w:line="360" w:lineRule="auto"/>
        <w:jc w:val="both"/>
        <w:rPr>
          <w:rFonts w:ascii="Times New Roman" w:hAnsi="Times New Roman" w:cs="Times New Roman"/>
          <w:lang w:val="fr-FR"/>
        </w:rPr>
      </w:pPr>
    </w:p>
    <w:p w14:paraId="24B58CAA" w14:textId="77777777" w:rsidR="009F4538" w:rsidRDefault="009D37D5" w:rsidP="00111291">
      <w:pPr>
        <w:spacing w:after="0" w:line="360" w:lineRule="auto"/>
        <w:jc w:val="both"/>
        <w:rPr>
          <w:rFonts w:ascii="Times New Roman" w:hAnsi="Times New Roman" w:cs="Times New Roman"/>
        </w:rPr>
      </w:pPr>
      <w:r w:rsidRPr="00C6710A">
        <w:rPr>
          <w:rFonts w:ascii="Times New Roman" w:hAnsi="Times New Roman" w:cs="Times New Roman"/>
        </w:rPr>
        <w:t xml:space="preserve">In the era of branding </w:t>
      </w:r>
      <w:r w:rsidR="00C6710A">
        <w:rPr>
          <w:rFonts w:ascii="Times New Roman" w:hAnsi="Times New Roman" w:cs="Times New Roman"/>
        </w:rPr>
        <w:t xml:space="preserve">just about everything, </w:t>
      </w:r>
      <w:r w:rsidRPr="00C6710A">
        <w:rPr>
          <w:rFonts w:ascii="Times New Roman" w:hAnsi="Times New Roman" w:cs="Times New Roman"/>
        </w:rPr>
        <w:t>geographical indications have become one of the central tools for fosterin</w:t>
      </w:r>
      <w:r w:rsidR="00111291">
        <w:rPr>
          <w:rFonts w:ascii="Times New Roman" w:hAnsi="Times New Roman" w:cs="Times New Roman"/>
        </w:rPr>
        <w:t xml:space="preserve">g national and local production and the </w:t>
      </w:r>
      <w:proofErr w:type="gramStart"/>
      <w:r w:rsidR="00111291">
        <w:rPr>
          <w:rFonts w:ascii="Times New Roman" w:hAnsi="Times New Roman" w:cs="Times New Roman"/>
        </w:rPr>
        <w:t>protection  is</w:t>
      </w:r>
      <w:proofErr w:type="gramEnd"/>
      <w:r w:rsidR="00111291">
        <w:rPr>
          <w:rFonts w:ascii="Times New Roman" w:hAnsi="Times New Roman" w:cs="Times New Roman"/>
        </w:rPr>
        <w:t xml:space="preserve"> very strong.</w:t>
      </w:r>
      <w:r w:rsidRPr="00C6710A">
        <w:rPr>
          <w:rFonts w:ascii="Times New Roman" w:hAnsi="Times New Roman" w:cs="Times New Roman"/>
        </w:rPr>
        <w:t xml:space="preserve"> For example </w:t>
      </w:r>
      <w:r w:rsidR="00C6710A">
        <w:rPr>
          <w:rFonts w:ascii="Times New Roman" w:hAnsi="Times New Roman" w:cs="Times New Roman"/>
        </w:rPr>
        <w:t xml:space="preserve">the world </w:t>
      </w:r>
      <w:r w:rsidR="00C6710A" w:rsidRPr="00C6710A">
        <w:rPr>
          <w:rFonts w:ascii="Times New Roman" w:hAnsi="Times New Roman" w:cs="Times New Roman"/>
        </w:rPr>
        <w:t>« Champagne »</w:t>
      </w:r>
      <w:r w:rsidR="00C6710A">
        <w:rPr>
          <w:rFonts w:ascii="Times New Roman" w:hAnsi="Times New Roman" w:cs="Times New Roman"/>
        </w:rPr>
        <w:t xml:space="preserve"> refers to as specific French region famous</w:t>
      </w:r>
      <w:r w:rsidR="009F4538">
        <w:rPr>
          <w:rFonts w:ascii="Times New Roman" w:hAnsi="Times New Roman" w:cs="Times New Roman"/>
        </w:rPr>
        <w:t xml:space="preserve"> as well as the </w:t>
      </w:r>
      <w:r w:rsidR="00C6710A">
        <w:rPr>
          <w:rFonts w:ascii="Times New Roman" w:hAnsi="Times New Roman" w:cs="Times New Roman"/>
        </w:rPr>
        <w:t>well known sparkling wine</w:t>
      </w:r>
      <w:r w:rsidR="009F4538">
        <w:rPr>
          <w:rFonts w:ascii="Times New Roman" w:hAnsi="Times New Roman" w:cs="Times New Roman"/>
        </w:rPr>
        <w:t xml:space="preserve"> there produced according to a specific procedure and the use of specific inputs.</w:t>
      </w:r>
    </w:p>
    <w:p w14:paraId="63E20A21" w14:textId="77777777" w:rsidR="009D37D5" w:rsidRDefault="009F4538" w:rsidP="00111291">
      <w:pPr>
        <w:spacing w:after="0" w:line="360" w:lineRule="auto"/>
        <w:jc w:val="both"/>
        <w:rPr>
          <w:rFonts w:ascii="Times New Roman" w:hAnsi="Times New Roman" w:cs="Times New Roman"/>
        </w:rPr>
      </w:pPr>
      <w:r>
        <w:rPr>
          <w:rFonts w:ascii="Times New Roman" w:hAnsi="Times New Roman" w:cs="Times New Roman"/>
        </w:rPr>
        <w:t>Since</w:t>
      </w:r>
      <w:r w:rsidR="00111291">
        <w:rPr>
          <w:rFonts w:ascii="Times New Roman" w:hAnsi="Times New Roman" w:cs="Times New Roman"/>
        </w:rPr>
        <w:t xml:space="preserve"> many people </w:t>
      </w:r>
      <w:r>
        <w:rPr>
          <w:rFonts w:ascii="Times New Roman" w:hAnsi="Times New Roman" w:cs="Times New Roman"/>
        </w:rPr>
        <w:t xml:space="preserve">all </w:t>
      </w:r>
      <w:r w:rsidR="00111291">
        <w:rPr>
          <w:rFonts w:ascii="Times New Roman" w:hAnsi="Times New Roman" w:cs="Times New Roman"/>
        </w:rPr>
        <w:t>around the world</w:t>
      </w:r>
      <w:r w:rsidR="00C6710A">
        <w:rPr>
          <w:rFonts w:ascii="Times New Roman" w:hAnsi="Times New Roman" w:cs="Times New Roman"/>
        </w:rPr>
        <w:t xml:space="preserve"> use</w:t>
      </w:r>
      <w:r w:rsidR="00111291">
        <w:rPr>
          <w:rFonts w:ascii="Times New Roman" w:hAnsi="Times New Roman" w:cs="Times New Roman"/>
        </w:rPr>
        <w:t xml:space="preserve"> </w:t>
      </w:r>
      <w:r w:rsidR="00C6710A">
        <w:rPr>
          <w:rFonts w:ascii="Times New Roman" w:hAnsi="Times New Roman" w:cs="Times New Roman"/>
        </w:rPr>
        <w:t xml:space="preserve">of the term Champagne </w:t>
      </w:r>
      <w:r>
        <w:rPr>
          <w:rFonts w:ascii="Times New Roman" w:hAnsi="Times New Roman" w:cs="Times New Roman"/>
        </w:rPr>
        <w:t xml:space="preserve">for generic white sparkling wine, </w:t>
      </w:r>
      <w:r w:rsidR="00111291">
        <w:rPr>
          <w:rFonts w:ascii="Times New Roman" w:hAnsi="Times New Roman" w:cs="Times New Roman"/>
        </w:rPr>
        <w:t xml:space="preserve">the </w:t>
      </w:r>
      <w:proofErr w:type="spellStart"/>
      <w:r w:rsidR="00111291">
        <w:rPr>
          <w:rFonts w:ascii="Times New Roman" w:hAnsi="Times New Roman" w:cs="Times New Roman"/>
        </w:rPr>
        <w:t>Comité</w:t>
      </w:r>
      <w:proofErr w:type="spellEnd"/>
      <w:r w:rsidR="00111291">
        <w:rPr>
          <w:rFonts w:ascii="Times New Roman" w:hAnsi="Times New Roman" w:cs="Times New Roman"/>
        </w:rPr>
        <w:t xml:space="preserve"> </w:t>
      </w:r>
      <w:proofErr w:type="spellStart"/>
      <w:r w:rsidR="00111291">
        <w:rPr>
          <w:rFonts w:ascii="Times New Roman" w:hAnsi="Times New Roman" w:cs="Times New Roman"/>
        </w:rPr>
        <w:t>Interp</w:t>
      </w:r>
      <w:r w:rsidR="00C6710A" w:rsidRPr="00C6710A">
        <w:rPr>
          <w:rFonts w:ascii="Times New Roman" w:hAnsi="Times New Roman" w:cs="Times New Roman"/>
        </w:rPr>
        <w:t>rofessionnel</w:t>
      </w:r>
      <w:proofErr w:type="spellEnd"/>
      <w:r w:rsidR="00C6710A" w:rsidRPr="00C6710A">
        <w:rPr>
          <w:rFonts w:ascii="Times New Roman" w:hAnsi="Times New Roman" w:cs="Times New Roman"/>
        </w:rPr>
        <w:t xml:space="preserve"> du Vin du Champagne</w:t>
      </w:r>
      <w:r w:rsidR="00111291">
        <w:rPr>
          <w:rFonts w:ascii="Times New Roman" w:hAnsi="Times New Roman" w:cs="Times New Roman"/>
        </w:rPr>
        <w:t xml:space="preserve"> (CIVC)</w:t>
      </w:r>
      <w:r w:rsidR="00C6710A">
        <w:rPr>
          <w:rFonts w:ascii="Times New Roman" w:hAnsi="Times New Roman" w:cs="Times New Roman"/>
        </w:rPr>
        <w:t>, an association gathering actors of th</w:t>
      </w:r>
      <w:r w:rsidR="00111291">
        <w:rPr>
          <w:rFonts w:ascii="Times New Roman" w:hAnsi="Times New Roman" w:cs="Times New Roman"/>
        </w:rPr>
        <w:t xml:space="preserve">e Champagne production and trade, devotes substantial part of its resources to safeguard the </w:t>
      </w:r>
      <w:r>
        <w:rPr>
          <w:rFonts w:ascii="Times New Roman" w:hAnsi="Times New Roman" w:cs="Times New Roman"/>
        </w:rPr>
        <w:t xml:space="preserve">proper use of the </w:t>
      </w:r>
      <w:r w:rsidR="00111291">
        <w:rPr>
          <w:rFonts w:ascii="Times New Roman" w:hAnsi="Times New Roman" w:cs="Times New Roman"/>
        </w:rPr>
        <w:t xml:space="preserve">designation of origins and </w:t>
      </w:r>
      <w:r>
        <w:rPr>
          <w:rFonts w:ascii="Times New Roman" w:hAnsi="Times New Roman" w:cs="Times New Roman"/>
        </w:rPr>
        <w:t>consequently in forbidding misleading</w:t>
      </w:r>
      <w:r w:rsidR="00111291">
        <w:rPr>
          <w:rFonts w:ascii="Times New Roman" w:hAnsi="Times New Roman" w:cs="Times New Roman"/>
        </w:rPr>
        <w:t xml:space="preserve"> use</w:t>
      </w:r>
      <w:r>
        <w:rPr>
          <w:rFonts w:ascii="Times New Roman" w:hAnsi="Times New Roman" w:cs="Times New Roman"/>
        </w:rPr>
        <w:t>s</w:t>
      </w:r>
      <w:r w:rsidR="00C6710A" w:rsidRPr="00C6710A">
        <w:rPr>
          <w:rFonts w:ascii="Times New Roman" w:hAnsi="Times New Roman" w:cs="Times New Roman"/>
        </w:rPr>
        <w:t xml:space="preserve"> </w:t>
      </w:r>
      <w:r w:rsidR="003075C3">
        <w:rPr>
          <w:rFonts w:ascii="Times New Roman" w:hAnsi="Times New Roman" w:cs="Times New Roman"/>
        </w:rPr>
        <w:t xml:space="preserve"> of course even is the consumer is unable to distinguish the quality between an original Champagne and a </w:t>
      </w:r>
      <w:proofErr w:type="spellStart"/>
      <w:r w:rsidR="003075C3">
        <w:rPr>
          <w:rFonts w:ascii="Times New Roman" w:hAnsi="Times New Roman" w:cs="Times New Roman"/>
        </w:rPr>
        <w:t>non original</w:t>
      </w:r>
      <w:proofErr w:type="spellEnd"/>
      <w:r w:rsidR="003075C3">
        <w:rPr>
          <w:rFonts w:ascii="Times New Roman" w:hAnsi="Times New Roman" w:cs="Times New Roman"/>
        </w:rPr>
        <w:t xml:space="preserve"> </w:t>
      </w:r>
      <w:r w:rsidR="00C6710A" w:rsidRPr="00C6710A">
        <w:rPr>
          <w:rFonts w:ascii="Times New Roman" w:hAnsi="Times New Roman" w:cs="Times New Roman"/>
        </w:rPr>
        <w:t>(</w:t>
      </w:r>
      <w:proofErr w:type="spellStart"/>
      <w:r w:rsidR="00C6710A" w:rsidRPr="00C6710A">
        <w:rPr>
          <w:rFonts w:ascii="Times New Roman" w:hAnsi="Times New Roman" w:cs="Times New Roman"/>
        </w:rPr>
        <w:t>Schiessl</w:t>
      </w:r>
      <w:proofErr w:type="spellEnd"/>
      <w:r w:rsidR="00C6710A" w:rsidRPr="00C6710A">
        <w:rPr>
          <w:rFonts w:ascii="Times New Roman" w:hAnsi="Times New Roman" w:cs="Times New Roman"/>
        </w:rPr>
        <w:t>, 2018).</w:t>
      </w:r>
    </w:p>
    <w:p w14:paraId="71AB92EA" w14:textId="77777777" w:rsidR="009D37D5" w:rsidRDefault="009F4538" w:rsidP="009F4538">
      <w:pPr>
        <w:spacing w:after="0" w:line="360" w:lineRule="auto"/>
        <w:jc w:val="both"/>
        <w:rPr>
          <w:rFonts w:ascii="Times New Roman" w:hAnsi="Times New Roman" w:cs="Times New Roman"/>
        </w:rPr>
      </w:pPr>
      <w:r>
        <w:rPr>
          <w:rFonts w:ascii="Times New Roman" w:hAnsi="Times New Roman" w:cs="Times New Roman"/>
        </w:rPr>
        <w:t xml:space="preserve">The same however seems to not apply to the use of geographical origins for restaurant. </w:t>
      </w:r>
    </w:p>
    <w:p w14:paraId="5E300FAB" w14:textId="77777777" w:rsidR="009F4538" w:rsidRDefault="009F4538" w:rsidP="009F4538">
      <w:pPr>
        <w:spacing w:after="0" w:line="360" w:lineRule="auto"/>
        <w:jc w:val="both"/>
        <w:rPr>
          <w:rFonts w:ascii="Times New Roman" w:hAnsi="Times New Roman" w:cs="Times New Roman"/>
        </w:rPr>
      </w:pPr>
      <w:r>
        <w:rPr>
          <w:rFonts w:ascii="Times New Roman" w:hAnsi="Times New Roman" w:cs="Times New Roman"/>
        </w:rPr>
        <w:t xml:space="preserve">Hence a customer entering a restaurant French cuisine can be easily cheated about </w:t>
      </w:r>
      <w:r w:rsidR="003075C3">
        <w:rPr>
          <w:rFonts w:ascii="Times New Roman" w:hAnsi="Times New Roman" w:cs="Times New Roman"/>
        </w:rPr>
        <w:t xml:space="preserve">the real connection of this cuisine and its ingredient with the claimed origin, as if cheating in this case would not be relevant for customers and producers. Yet for the customer is relevant because the market exchange is based upon the voluntariness and the free choice, even if she is not able per to distinguish. This is the bases of the </w:t>
      </w:r>
      <w:proofErr w:type="gramStart"/>
      <w:r w:rsidR="003075C3">
        <w:rPr>
          <w:rFonts w:ascii="Times New Roman" w:hAnsi="Times New Roman" w:cs="Times New Roman"/>
        </w:rPr>
        <w:t>free market</w:t>
      </w:r>
      <w:proofErr w:type="gramEnd"/>
      <w:r w:rsidR="003075C3">
        <w:rPr>
          <w:rFonts w:ascii="Times New Roman" w:hAnsi="Times New Roman" w:cs="Times New Roman"/>
        </w:rPr>
        <w:t xml:space="preserve"> economy and many laws protect today consumers against fraud and counterfeit, even though the consumer is unable to distinguish.</w:t>
      </w:r>
    </w:p>
    <w:p w14:paraId="74D60C47" w14:textId="77777777" w:rsidR="003075C3" w:rsidRDefault="003075C3" w:rsidP="003075C3">
      <w:pPr>
        <w:spacing w:after="0" w:line="360" w:lineRule="auto"/>
        <w:jc w:val="both"/>
        <w:rPr>
          <w:rFonts w:ascii="Times New Roman" w:hAnsi="Times New Roman" w:cs="Times New Roman"/>
        </w:rPr>
      </w:pPr>
      <w:r>
        <w:rPr>
          <w:rFonts w:ascii="Times New Roman" w:hAnsi="Times New Roman" w:cs="Times New Roman"/>
        </w:rPr>
        <w:t>Second some national cuisine are the distillate of cultural tradition, requires specific ingredients like in the Champagne case and what is more are significant in term of revenues. This is the case of Japanese food that i</w:t>
      </w:r>
      <w:r w:rsidR="007A3E2F" w:rsidRPr="004D2947">
        <w:rPr>
          <w:rFonts w:ascii="Times New Roman" w:hAnsi="Times New Roman" w:cs="Times New Roman"/>
        </w:rPr>
        <w:t xml:space="preserve">n </w:t>
      </w:r>
      <w:r w:rsidR="00DF6740">
        <w:rPr>
          <w:rFonts w:ascii="Times New Roman" w:hAnsi="Times New Roman" w:cs="Times New Roman" w:hint="eastAsia"/>
        </w:rPr>
        <w:t>recent</w:t>
      </w:r>
      <w:r w:rsidR="007A3E2F" w:rsidRPr="004D2947">
        <w:rPr>
          <w:rFonts w:ascii="Times New Roman" w:hAnsi="Times New Roman" w:cs="Times New Roman"/>
        </w:rPr>
        <w:t xml:space="preserve"> decades</w:t>
      </w:r>
      <w:r w:rsidR="00DF6740">
        <w:rPr>
          <w:rFonts w:ascii="Times New Roman" w:hAnsi="Times New Roman" w:cs="Times New Roman" w:hint="eastAsia"/>
        </w:rPr>
        <w:t>,</w:t>
      </w:r>
      <w:r w:rsidR="007A3E2F" w:rsidRPr="004D2947">
        <w:rPr>
          <w:rFonts w:ascii="Times New Roman" w:hAnsi="Times New Roman" w:cs="Times New Roman"/>
        </w:rPr>
        <w:t xml:space="preserve"> has become </w:t>
      </w:r>
      <w:r w:rsidR="005F4B3B" w:rsidRPr="004D2947">
        <w:rPr>
          <w:rFonts w:ascii="Times New Roman" w:hAnsi="Times New Roman" w:cs="Times New Roman"/>
        </w:rPr>
        <w:t>increasingly</w:t>
      </w:r>
      <w:r w:rsidR="007A3E2F" w:rsidRPr="004D2947">
        <w:rPr>
          <w:rFonts w:ascii="Times New Roman" w:hAnsi="Times New Roman" w:cs="Times New Roman"/>
        </w:rPr>
        <w:t xml:space="preserve"> popular all around the world</w:t>
      </w:r>
      <w:r>
        <w:rPr>
          <w:rFonts w:ascii="Times New Roman" w:hAnsi="Times New Roman" w:cs="Times New Roman"/>
        </w:rPr>
        <w:t xml:space="preserve"> and have become a driver of an industry.</w:t>
      </w:r>
      <w:r w:rsidR="007A3E2F" w:rsidRPr="004D2947">
        <w:rPr>
          <w:rFonts w:ascii="Times New Roman" w:hAnsi="Times New Roman" w:cs="Times New Roman"/>
        </w:rPr>
        <w:t xml:space="preserve"> Japanese food exports have stea</w:t>
      </w:r>
      <w:r w:rsidR="004241A4" w:rsidRPr="004D2947">
        <w:rPr>
          <w:rFonts w:ascii="Times New Roman" w:hAnsi="Times New Roman" w:cs="Times New Roman"/>
        </w:rPr>
        <w:t>dily grown across the years. I</w:t>
      </w:r>
      <w:r w:rsidR="00DF6740">
        <w:rPr>
          <w:rFonts w:ascii="Times New Roman" w:hAnsi="Times New Roman" w:cs="Times New Roman" w:hint="eastAsia"/>
        </w:rPr>
        <w:t>n</w:t>
      </w:r>
      <w:r w:rsidR="007A3E2F" w:rsidRPr="004D2947">
        <w:rPr>
          <w:rFonts w:ascii="Times New Roman" w:hAnsi="Times New Roman" w:cs="Times New Roman"/>
        </w:rPr>
        <w:t xml:space="preserve"> 2014 they amounted to 611.7 billion yen after a</w:t>
      </w:r>
      <w:r w:rsidR="00DF6740">
        <w:rPr>
          <w:rFonts w:ascii="Times New Roman" w:hAnsi="Times New Roman" w:cs="Times New Roman" w:hint="eastAsia"/>
        </w:rPr>
        <w:t>n</w:t>
      </w:r>
      <w:r w:rsidR="007A3E2F" w:rsidRPr="004D2947">
        <w:rPr>
          <w:rFonts w:ascii="Times New Roman" w:hAnsi="Times New Roman" w:cs="Times New Roman"/>
        </w:rPr>
        <w:t xml:space="preserve"> increase of 11.1 %</w:t>
      </w:r>
      <w:r w:rsidR="004241A4" w:rsidRPr="004D2947">
        <w:rPr>
          <w:rFonts w:ascii="Times New Roman" w:hAnsi="Times New Roman" w:cs="Times New Roman"/>
        </w:rPr>
        <w:t xml:space="preserve"> from the previous year</w:t>
      </w:r>
      <w:r w:rsidR="00DF6740">
        <w:rPr>
          <w:rFonts w:ascii="Times New Roman" w:hAnsi="Times New Roman" w:cs="Times New Roman" w:hint="eastAsia"/>
        </w:rPr>
        <w:t>.</w:t>
      </w:r>
      <w:r w:rsidR="007A3E2F" w:rsidRPr="004D2947">
        <w:rPr>
          <w:rFonts w:ascii="Times New Roman" w:hAnsi="Times New Roman" w:cs="Times New Roman"/>
        </w:rPr>
        <w:t xml:space="preserve"> </w:t>
      </w:r>
      <w:r w:rsidR="00DF6740">
        <w:rPr>
          <w:rFonts w:ascii="Times New Roman" w:hAnsi="Times New Roman" w:cs="Times New Roman" w:hint="eastAsia"/>
        </w:rPr>
        <w:t>J</w:t>
      </w:r>
      <w:r w:rsidR="007A3E2F" w:rsidRPr="004D2947">
        <w:rPr>
          <w:rFonts w:ascii="Times New Roman" w:hAnsi="Times New Roman" w:cs="Times New Roman"/>
        </w:rPr>
        <w:t xml:space="preserve">ust </w:t>
      </w:r>
      <w:r w:rsidR="004241A4" w:rsidRPr="004D2947">
        <w:rPr>
          <w:rFonts w:ascii="Times New Roman" w:hAnsi="Times New Roman" w:cs="Times New Roman"/>
        </w:rPr>
        <w:t>12 months later,</w:t>
      </w:r>
      <w:r w:rsidR="007A3E2F" w:rsidRPr="004D2947">
        <w:rPr>
          <w:rFonts w:ascii="Times New Roman" w:hAnsi="Times New Roman" w:cs="Times New Roman"/>
        </w:rPr>
        <w:t xml:space="preserve"> in 2015</w:t>
      </w:r>
      <w:r w:rsidR="004241A4" w:rsidRPr="004D2947">
        <w:rPr>
          <w:rFonts w:ascii="Times New Roman" w:hAnsi="Times New Roman" w:cs="Times New Roman"/>
        </w:rPr>
        <w:t>,</w:t>
      </w:r>
      <w:r w:rsidR="007A3E2F" w:rsidRPr="004D2947">
        <w:rPr>
          <w:rFonts w:ascii="Times New Roman" w:hAnsi="Times New Roman" w:cs="Times New Roman"/>
        </w:rPr>
        <w:t xml:space="preserve"> </w:t>
      </w:r>
      <w:r w:rsidR="00DF6740">
        <w:rPr>
          <w:rFonts w:ascii="Times New Roman" w:hAnsi="Times New Roman" w:cs="Times New Roman" w:hint="eastAsia"/>
        </w:rPr>
        <w:t>this figure had</w:t>
      </w:r>
      <w:r w:rsidR="007A3E2F" w:rsidRPr="004D2947">
        <w:rPr>
          <w:rFonts w:ascii="Times New Roman" w:hAnsi="Times New Roman" w:cs="Times New Roman"/>
        </w:rPr>
        <w:t xml:space="preserve"> </w:t>
      </w:r>
      <w:proofErr w:type="gramStart"/>
      <w:r w:rsidR="007A3E2F" w:rsidRPr="004D2947">
        <w:rPr>
          <w:rFonts w:ascii="Times New Roman" w:hAnsi="Times New Roman" w:cs="Times New Roman"/>
        </w:rPr>
        <w:t>r</w:t>
      </w:r>
      <w:r w:rsidR="00DF6740">
        <w:rPr>
          <w:rFonts w:ascii="Times New Roman" w:hAnsi="Times New Roman" w:cs="Times New Roman" w:hint="eastAsia"/>
        </w:rPr>
        <w:t>isen</w:t>
      </w:r>
      <w:r w:rsidR="007A3E2F" w:rsidRPr="004D2947">
        <w:rPr>
          <w:rFonts w:ascii="Times New Roman" w:hAnsi="Times New Roman" w:cs="Times New Roman"/>
        </w:rPr>
        <w:t xml:space="preserve">  21.8</w:t>
      </w:r>
      <w:proofErr w:type="gramEnd"/>
      <w:r w:rsidR="004241A4" w:rsidRPr="004D2947">
        <w:rPr>
          <w:rFonts w:ascii="Times New Roman" w:hAnsi="Times New Roman" w:cs="Times New Roman"/>
        </w:rPr>
        <w:t>% to</w:t>
      </w:r>
      <w:r w:rsidR="007A3E2F" w:rsidRPr="004D2947">
        <w:rPr>
          <w:rFonts w:ascii="Times New Roman" w:hAnsi="Times New Roman" w:cs="Times New Roman"/>
        </w:rPr>
        <w:t xml:space="preserve"> 745.2 billion yen</w:t>
      </w:r>
      <w:r w:rsidR="007A3E2F" w:rsidRPr="004D2947">
        <w:rPr>
          <w:rStyle w:val="Rimandonotaapidipagina"/>
          <w:rFonts w:ascii="Times New Roman" w:hAnsi="Times New Roman" w:cs="Times New Roman"/>
        </w:rPr>
        <w:footnoteReference w:id="2"/>
      </w:r>
      <w:r w:rsidR="007A3E2F" w:rsidRPr="004D2947">
        <w:rPr>
          <w:rFonts w:ascii="Times New Roman" w:hAnsi="Times New Roman" w:cs="Times New Roman"/>
        </w:rPr>
        <w:t>.</w:t>
      </w:r>
      <w:r w:rsidR="00624857" w:rsidRPr="004D2947">
        <w:rPr>
          <w:rFonts w:ascii="Times New Roman" w:hAnsi="Times New Roman" w:cs="Times New Roman"/>
        </w:rPr>
        <w:t xml:space="preserve"> </w:t>
      </w:r>
    </w:p>
    <w:p w14:paraId="52A1F4FB" w14:textId="77777777" w:rsidR="007A3E2F" w:rsidRPr="004D2947" w:rsidRDefault="003075C3" w:rsidP="003075C3">
      <w:pPr>
        <w:spacing w:after="0" w:line="360" w:lineRule="auto"/>
        <w:jc w:val="both"/>
        <w:rPr>
          <w:rFonts w:ascii="Times New Roman" w:hAnsi="Times New Roman" w:cs="Times New Roman"/>
        </w:rPr>
      </w:pPr>
      <w:r>
        <w:rPr>
          <w:rFonts w:ascii="Times New Roman" w:hAnsi="Times New Roman" w:cs="Times New Roman"/>
        </w:rPr>
        <w:lastRenderedPageBreak/>
        <w:t>Whether or not one might believe that ingredients and production procedure, like in the wine case, are not relevant,</w:t>
      </w:r>
      <w:r w:rsidR="009065F6">
        <w:rPr>
          <w:rFonts w:ascii="Times New Roman" w:hAnsi="Times New Roman" w:cs="Times New Roman"/>
        </w:rPr>
        <w:t xml:space="preserve"> i</w:t>
      </w:r>
      <w:r w:rsidR="00624857" w:rsidRPr="004D2947">
        <w:rPr>
          <w:rFonts w:ascii="Times New Roman" w:hAnsi="Times New Roman" w:cs="Times New Roman"/>
        </w:rPr>
        <w:t xml:space="preserve">n 2013 </w:t>
      </w:r>
      <w:proofErr w:type="spellStart"/>
      <w:r w:rsidR="00C937FC" w:rsidRPr="00C937FC">
        <w:rPr>
          <w:rFonts w:ascii="Times New Roman" w:hAnsi="Times New Roman" w:cs="Times New Roman" w:hint="eastAsia"/>
          <w:i/>
        </w:rPr>
        <w:t>W</w:t>
      </w:r>
      <w:r w:rsidR="00624857" w:rsidRPr="00C937FC">
        <w:rPr>
          <w:rFonts w:ascii="Times New Roman" w:hAnsi="Times New Roman" w:cs="Times New Roman"/>
          <w:i/>
        </w:rPr>
        <w:t>ashoku</w:t>
      </w:r>
      <w:proofErr w:type="spellEnd"/>
      <w:r w:rsidR="00624857" w:rsidRPr="004D2947">
        <w:rPr>
          <w:rFonts w:ascii="Times New Roman" w:hAnsi="Times New Roman" w:cs="Times New Roman"/>
        </w:rPr>
        <w:t>, traditional Japanese</w:t>
      </w:r>
      <w:r w:rsidR="004241A4" w:rsidRPr="004D2947">
        <w:rPr>
          <w:rFonts w:ascii="Times New Roman" w:hAnsi="Times New Roman" w:cs="Times New Roman"/>
        </w:rPr>
        <w:t xml:space="preserve"> cuisine </w:t>
      </w:r>
      <w:r w:rsidR="00624857" w:rsidRPr="004D2947">
        <w:rPr>
          <w:rFonts w:ascii="Times New Roman" w:hAnsi="Times New Roman" w:cs="Times New Roman"/>
        </w:rPr>
        <w:t>de</w:t>
      </w:r>
      <w:r w:rsidR="00DF6740">
        <w:rPr>
          <w:rFonts w:ascii="Times New Roman" w:hAnsi="Times New Roman" w:cs="Times New Roman" w:hint="eastAsia"/>
        </w:rPr>
        <w:t>sign</w:t>
      </w:r>
      <w:r w:rsidR="00624857" w:rsidRPr="004D2947">
        <w:rPr>
          <w:rFonts w:ascii="Times New Roman" w:hAnsi="Times New Roman" w:cs="Times New Roman"/>
        </w:rPr>
        <w:t xml:space="preserve">ed to appeal </w:t>
      </w:r>
      <w:r w:rsidR="004241A4" w:rsidRPr="004D2947">
        <w:rPr>
          <w:rFonts w:ascii="Times New Roman" w:hAnsi="Times New Roman" w:cs="Times New Roman"/>
        </w:rPr>
        <w:t xml:space="preserve">at once </w:t>
      </w:r>
      <w:r w:rsidR="00624857" w:rsidRPr="004D2947">
        <w:rPr>
          <w:rFonts w:ascii="Times New Roman" w:hAnsi="Times New Roman" w:cs="Times New Roman"/>
        </w:rPr>
        <w:t xml:space="preserve">to </w:t>
      </w:r>
      <w:r w:rsidR="00DF6740">
        <w:rPr>
          <w:rFonts w:ascii="Times New Roman" w:hAnsi="Times New Roman" w:cs="Times New Roman" w:hint="eastAsia"/>
        </w:rPr>
        <w:t>all</w:t>
      </w:r>
      <w:r w:rsidR="00624857" w:rsidRPr="004D2947">
        <w:rPr>
          <w:rFonts w:ascii="Times New Roman" w:hAnsi="Times New Roman" w:cs="Times New Roman"/>
        </w:rPr>
        <w:t xml:space="preserve"> five senses</w:t>
      </w:r>
      <w:r w:rsidR="004241A4" w:rsidRPr="004D2947">
        <w:rPr>
          <w:rFonts w:ascii="Times New Roman" w:hAnsi="Times New Roman" w:cs="Times New Roman"/>
        </w:rPr>
        <w:t xml:space="preserve"> </w:t>
      </w:r>
      <w:r w:rsidR="0078724E">
        <w:rPr>
          <w:rFonts w:ascii="Times New Roman" w:hAnsi="Times New Roman" w:cs="Times New Roman" w:hint="eastAsia"/>
        </w:rPr>
        <w:t xml:space="preserve">(and </w:t>
      </w:r>
      <w:r w:rsidR="004241A4" w:rsidRPr="004D2947">
        <w:rPr>
          <w:rFonts w:ascii="Times New Roman" w:hAnsi="Times New Roman" w:cs="Times New Roman"/>
        </w:rPr>
        <w:t>thus</w:t>
      </w:r>
      <w:r w:rsidR="00624857" w:rsidRPr="004D2947">
        <w:rPr>
          <w:rFonts w:ascii="Times New Roman" w:hAnsi="Times New Roman" w:cs="Times New Roman"/>
        </w:rPr>
        <w:t xml:space="preserve"> </w:t>
      </w:r>
      <w:r w:rsidR="004241A4" w:rsidRPr="004D2947">
        <w:rPr>
          <w:rFonts w:ascii="Times New Roman" w:hAnsi="Times New Roman" w:cs="Times New Roman"/>
        </w:rPr>
        <w:t xml:space="preserve">seriously concerned </w:t>
      </w:r>
      <w:r w:rsidR="0078724E">
        <w:rPr>
          <w:rFonts w:ascii="Times New Roman" w:hAnsi="Times New Roman" w:cs="Times New Roman" w:hint="eastAsia"/>
        </w:rPr>
        <w:t>with</w:t>
      </w:r>
      <w:r w:rsidR="004241A4" w:rsidRPr="004D2947">
        <w:rPr>
          <w:rFonts w:ascii="Times New Roman" w:hAnsi="Times New Roman" w:cs="Times New Roman"/>
        </w:rPr>
        <w:t xml:space="preserve"> the many </w:t>
      </w:r>
      <w:r w:rsidR="00624857" w:rsidRPr="004D2947">
        <w:rPr>
          <w:rFonts w:ascii="Times New Roman" w:hAnsi="Times New Roman" w:cs="Times New Roman"/>
        </w:rPr>
        <w:t>characteristics</w:t>
      </w:r>
      <w:r w:rsidR="004241A4" w:rsidRPr="004D2947">
        <w:rPr>
          <w:rFonts w:ascii="Times New Roman" w:hAnsi="Times New Roman" w:cs="Times New Roman"/>
        </w:rPr>
        <w:t xml:space="preserve"> of food and its ingredients</w:t>
      </w:r>
      <w:r w:rsidR="0078724E">
        <w:rPr>
          <w:rFonts w:ascii="Times New Roman" w:hAnsi="Times New Roman" w:cs="Times New Roman" w:hint="eastAsia"/>
        </w:rPr>
        <w:t>)</w:t>
      </w:r>
      <w:r w:rsidR="00624857" w:rsidRPr="004D2947">
        <w:rPr>
          <w:rFonts w:ascii="Times New Roman" w:hAnsi="Times New Roman" w:cs="Times New Roman"/>
        </w:rPr>
        <w:t xml:space="preserve">, </w:t>
      </w:r>
      <w:r w:rsidR="009065F6" w:rsidRPr="00764493">
        <w:rPr>
          <w:rFonts w:ascii="Times New Roman" w:hAnsi="Times New Roman" w:cs="Times New Roman"/>
        </w:rPr>
        <w:t>have been granted the</w:t>
      </w:r>
      <w:r w:rsidR="00624857" w:rsidRPr="004D2947">
        <w:rPr>
          <w:rFonts w:ascii="Times New Roman" w:hAnsi="Times New Roman" w:cs="Times New Roman"/>
        </w:rPr>
        <w:t xml:space="preserve"> UNESCO’s Intangible Cultural Heritage </w:t>
      </w:r>
      <w:r w:rsidR="009065F6" w:rsidRPr="00764493">
        <w:rPr>
          <w:rFonts w:ascii="Times New Roman" w:hAnsi="Times New Roman" w:cs="Times New Roman"/>
        </w:rPr>
        <w:t>protection</w:t>
      </w:r>
      <w:r w:rsidR="0078724E">
        <w:rPr>
          <w:rFonts w:ascii="Times New Roman" w:hAnsi="Times New Roman" w:cs="Times New Roman" w:hint="eastAsia"/>
        </w:rPr>
        <w:t xml:space="preserve"> </w:t>
      </w:r>
      <w:r w:rsidR="00624857" w:rsidRPr="004D2947">
        <w:rPr>
          <w:rFonts w:ascii="Times New Roman" w:hAnsi="Times New Roman" w:cs="Times New Roman"/>
        </w:rPr>
        <w:t>(</w:t>
      </w:r>
      <w:proofErr w:type="spellStart"/>
      <w:r w:rsidR="00624857" w:rsidRPr="004D2947">
        <w:rPr>
          <w:rFonts w:ascii="Times New Roman" w:hAnsi="Times New Roman" w:cs="Times New Roman"/>
        </w:rPr>
        <w:t>Mekata</w:t>
      </w:r>
      <w:proofErr w:type="spellEnd"/>
      <w:r w:rsidR="00624857" w:rsidRPr="004D2947">
        <w:rPr>
          <w:rFonts w:ascii="Times New Roman" w:hAnsi="Times New Roman" w:cs="Times New Roman"/>
        </w:rPr>
        <w:t xml:space="preserve">, 2016). </w:t>
      </w:r>
    </w:p>
    <w:p w14:paraId="2A401E52" w14:textId="77777777" w:rsidR="00DE7BBB" w:rsidRPr="004D2947" w:rsidRDefault="00DE7BBB" w:rsidP="0008522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However</w:t>
      </w:r>
      <w:r w:rsidR="004241A4" w:rsidRPr="004D2947">
        <w:rPr>
          <w:rFonts w:ascii="Times New Roman" w:hAnsi="Times New Roman" w:cs="Times New Roman"/>
        </w:rPr>
        <w:t>,</w:t>
      </w:r>
      <w:r w:rsidRPr="004D2947">
        <w:rPr>
          <w:rFonts w:ascii="Times New Roman" w:hAnsi="Times New Roman" w:cs="Times New Roman"/>
        </w:rPr>
        <w:t xml:space="preserve"> </w:t>
      </w:r>
      <w:r w:rsidR="001F779F">
        <w:rPr>
          <w:rFonts w:ascii="Times New Roman" w:hAnsi="Times New Roman" w:cs="Times New Roman"/>
        </w:rPr>
        <w:t xml:space="preserve">it has </w:t>
      </w:r>
      <w:r w:rsidR="005F4B3B">
        <w:rPr>
          <w:rFonts w:ascii="Times New Roman" w:hAnsi="Times New Roman" w:cs="Times New Roman" w:hint="eastAsia"/>
        </w:rPr>
        <w:t xml:space="preserve">been </w:t>
      </w:r>
      <w:r w:rsidR="001F779F">
        <w:rPr>
          <w:rFonts w:ascii="Times New Roman" w:hAnsi="Times New Roman" w:cs="Times New Roman"/>
        </w:rPr>
        <w:t xml:space="preserve">shown </w:t>
      </w:r>
      <w:r w:rsidR="005F4B3B">
        <w:rPr>
          <w:rFonts w:ascii="Times New Roman" w:hAnsi="Times New Roman" w:cs="Times New Roman"/>
        </w:rPr>
        <w:t>extensively</w:t>
      </w:r>
      <w:r w:rsidR="005F4B3B">
        <w:rPr>
          <w:rFonts w:ascii="Times New Roman" w:hAnsi="Times New Roman" w:cs="Times New Roman" w:hint="eastAsia"/>
        </w:rPr>
        <w:t xml:space="preserve"> </w:t>
      </w:r>
      <w:r w:rsidR="001F779F">
        <w:rPr>
          <w:rFonts w:ascii="Times New Roman" w:hAnsi="Times New Roman" w:cs="Times New Roman"/>
        </w:rPr>
        <w:t>that</w:t>
      </w:r>
      <w:r w:rsidRPr="004D2947">
        <w:rPr>
          <w:rFonts w:ascii="Times New Roman" w:hAnsi="Times New Roman" w:cs="Times New Roman"/>
        </w:rPr>
        <w:t xml:space="preserve"> success </w:t>
      </w:r>
      <w:r w:rsidR="005F4B3B">
        <w:rPr>
          <w:rFonts w:ascii="Times New Roman" w:hAnsi="Times New Roman" w:cs="Times New Roman" w:hint="eastAsia"/>
        </w:rPr>
        <w:t>in</w:t>
      </w:r>
      <w:r w:rsidRPr="004D2947">
        <w:rPr>
          <w:rFonts w:ascii="Times New Roman" w:hAnsi="Times New Roman" w:cs="Times New Roman"/>
        </w:rPr>
        <w:t xml:space="preserve"> </w:t>
      </w:r>
      <w:r w:rsidR="005F4B3B">
        <w:rPr>
          <w:rFonts w:ascii="Times New Roman" w:hAnsi="Times New Roman" w:cs="Times New Roman" w:hint="eastAsia"/>
        </w:rPr>
        <w:t xml:space="preserve">the </w:t>
      </w:r>
      <w:r w:rsidR="00624857" w:rsidRPr="004D2947">
        <w:rPr>
          <w:rFonts w:ascii="Times New Roman" w:hAnsi="Times New Roman" w:cs="Times New Roman"/>
        </w:rPr>
        <w:t xml:space="preserve">food trade is based </w:t>
      </w:r>
      <w:r w:rsidR="005F4B3B" w:rsidRPr="004D2947">
        <w:rPr>
          <w:rFonts w:ascii="Times New Roman" w:hAnsi="Times New Roman" w:cs="Times New Roman"/>
        </w:rPr>
        <w:t xml:space="preserve">equally </w:t>
      </w:r>
      <w:r w:rsidR="00624857" w:rsidRPr="004D2947">
        <w:rPr>
          <w:rFonts w:ascii="Times New Roman" w:hAnsi="Times New Roman" w:cs="Times New Roman"/>
        </w:rPr>
        <w:t xml:space="preserve">upon stringent control measures that assure consumer product safety and </w:t>
      </w:r>
      <w:r w:rsidR="005F4B3B">
        <w:rPr>
          <w:rFonts w:ascii="Times New Roman" w:hAnsi="Times New Roman" w:cs="Times New Roman" w:hint="eastAsia"/>
        </w:rPr>
        <w:t xml:space="preserve">upon </w:t>
      </w:r>
      <w:r w:rsidR="00624857" w:rsidRPr="004D2947">
        <w:rPr>
          <w:rFonts w:ascii="Times New Roman" w:hAnsi="Times New Roman" w:cs="Times New Roman"/>
        </w:rPr>
        <w:t>quality</w:t>
      </w:r>
      <w:r w:rsidRPr="004D2947">
        <w:rPr>
          <w:rFonts w:ascii="Times New Roman" w:hAnsi="Times New Roman" w:cs="Times New Roman"/>
        </w:rPr>
        <w:t xml:space="preserve"> (</w:t>
      </w:r>
      <w:r w:rsidR="00A907F1">
        <w:rPr>
          <w:rFonts w:ascii="Times New Roman" w:hAnsi="Times New Roman" w:cs="Times New Roman"/>
        </w:rPr>
        <w:t>Henson</w:t>
      </w:r>
      <w:r w:rsidR="00B909CE">
        <w:rPr>
          <w:rFonts w:ascii="Times New Roman" w:hAnsi="Times New Roman" w:cs="Times New Roman" w:hint="eastAsia"/>
        </w:rPr>
        <w:t xml:space="preserve"> and Caswell</w:t>
      </w:r>
      <w:r w:rsidR="00A907F1">
        <w:rPr>
          <w:rFonts w:ascii="Times New Roman" w:hAnsi="Times New Roman" w:cs="Times New Roman"/>
        </w:rPr>
        <w:t xml:space="preserve">, 1999; </w:t>
      </w:r>
      <w:proofErr w:type="spellStart"/>
      <w:r w:rsidRPr="004D2947">
        <w:rPr>
          <w:rFonts w:ascii="Times New Roman" w:hAnsi="Times New Roman" w:cs="Times New Roman"/>
        </w:rPr>
        <w:t>Fagotto</w:t>
      </w:r>
      <w:proofErr w:type="spellEnd"/>
      <w:r w:rsidRPr="004D2947">
        <w:rPr>
          <w:rFonts w:ascii="Times New Roman" w:hAnsi="Times New Roman" w:cs="Times New Roman"/>
        </w:rPr>
        <w:t>, 2014</w:t>
      </w:r>
      <w:r w:rsidR="00FD03B1">
        <w:rPr>
          <w:rFonts w:ascii="Times New Roman" w:hAnsi="Times New Roman" w:cs="Times New Roman" w:hint="eastAsia"/>
        </w:rPr>
        <w:t>;</w:t>
      </w:r>
      <w:r w:rsidRPr="004D2947">
        <w:rPr>
          <w:rFonts w:ascii="Times New Roman" w:hAnsi="Times New Roman" w:cs="Times New Roman"/>
        </w:rPr>
        <w:t xml:space="preserve"> </w:t>
      </w:r>
      <w:proofErr w:type="spellStart"/>
      <w:r w:rsidRPr="004D2947">
        <w:rPr>
          <w:rFonts w:ascii="Times New Roman" w:hAnsi="Times New Roman" w:cs="Times New Roman"/>
        </w:rPr>
        <w:t>Charlier</w:t>
      </w:r>
      <w:proofErr w:type="spellEnd"/>
      <w:r w:rsidRPr="004D2947">
        <w:rPr>
          <w:rFonts w:ascii="Times New Roman" w:hAnsi="Times New Roman" w:cs="Times New Roman"/>
        </w:rPr>
        <w:t>, 2017)</w:t>
      </w:r>
      <w:r w:rsidR="001F779F">
        <w:rPr>
          <w:rFonts w:ascii="Times New Roman" w:hAnsi="Times New Roman" w:cs="Times New Roman"/>
        </w:rPr>
        <w:t xml:space="preserve">, especially </w:t>
      </w:r>
      <w:r w:rsidR="005F4B3B">
        <w:rPr>
          <w:rFonts w:ascii="Times New Roman" w:hAnsi="Times New Roman" w:cs="Times New Roman" w:hint="eastAsia"/>
        </w:rPr>
        <w:t>in</w:t>
      </w:r>
      <w:r w:rsidR="001F779F">
        <w:rPr>
          <w:rFonts w:ascii="Times New Roman" w:hAnsi="Times New Roman" w:cs="Times New Roman"/>
        </w:rPr>
        <w:t xml:space="preserve"> developing countries (</w:t>
      </w:r>
      <w:proofErr w:type="spellStart"/>
      <w:r w:rsidR="001F779F">
        <w:rPr>
          <w:rFonts w:ascii="Times New Roman" w:hAnsi="Times New Roman" w:cs="Times New Roman"/>
        </w:rPr>
        <w:t>Lamuka</w:t>
      </w:r>
      <w:proofErr w:type="spellEnd"/>
      <w:r w:rsidR="001F779F">
        <w:rPr>
          <w:rFonts w:ascii="Times New Roman" w:hAnsi="Times New Roman" w:cs="Times New Roman"/>
        </w:rPr>
        <w:t>, 2014)</w:t>
      </w:r>
      <w:r w:rsidR="00624857" w:rsidRPr="004D2947">
        <w:rPr>
          <w:rFonts w:ascii="Times New Roman" w:hAnsi="Times New Roman" w:cs="Times New Roman"/>
        </w:rPr>
        <w:t xml:space="preserve">. This issue is particularly important in the </w:t>
      </w:r>
      <w:r w:rsidRPr="004D2947">
        <w:rPr>
          <w:rFonts w:ascii="Times New Roman" w:hAnsi="Times New Roman" w:cs="Times New Roman"/>
        </w:rPr>
        <w:t>Asian</w:t>
      </w:r>
      <w:r w:rsidR="00624857" w:rsidRPr="004D2947">
        <w:rPr>
          <w:rFonts w:ascii="Times New Roman" w:hAnsi="Times New Roman" w:cs="Times New Roman"/>
        </w:rPr>
        <w:t xml:space="preserve"> countries </w:t>
      </w:r>
      <w:r w:rsidR="005F4B3B" w:rsidRPr="004D2947">
        <w:rPr>
          <w:rFonts w:ascii="Times New Roman" w:hAnsi="Times New Roman" w:cs="Times New Roman"/>
        </w:rPr>
        <w:t xml:space="preserve">neighboring </w:t>
      </w:r>
      <w:r w:rsidR="005F4B3B">
        <w:rPr>
          <w:rFonts w:ascii="Times New Roman" w:hAnsi="Times New Roman" w:cs="Times New Roman" w:hint="eastAsia"/>
        </w:rPr>
        <w:t xml:space="preserve">Japan, </w:t>
      </w:r>
      <w:r w:rsidR="00624857" w:rsidRPr="004D2947">
        <w:rPr>
          <w:rFonts w:ascii="Times New Roman" w:hAnsi="Times New Roman" w:cs="Times New Roman"/>
        </w:rPr>
        <w:t>in which the popularity of Japanese food can clash with weake</w:t>
      </w:r>
      <w:r w:rsidR="008E7C8A" w:rsidRPr="004D2947">
        <w:rPr>
          <w:rFonts w:ascii="Times New Roman" w:hAnsi="Times New Roman" w:cs="Times New Roman"/>
        </w:rPr>
        <w:t xml:space="preserve">r food control and lower consumer income. This typically </w:t>
      </w:r>
      <w:r w:rsidR="005F4B3B">
        <w:rPr>
          <w:rFonts w:ascii="Times New Roman" w:hAnsi="Times New Roman" w:cs="Times New Roman" w:hint="eastAsia"/>
        </w:rPr>
        <w:t xml:space="preserve">provides </w:t>
      </w:r>
      <w:r w:rsidR="008E7C8A" w:rsidRPr="004D2947">
        <w:rPr>
          <w:rFonts w:ascii="Times New Roman" w:hAnsi="Times New Roman" w:cs="Times New Roman"/>
        </w:rPr>
        <w:t>the ground</w:t>
      </w:r>
      <w:r w:rsidR="005F4B3B">
        <w:rPr>
          <w:rFonts w:ascii="Times New Roman" w:hAnsi="Times New Roman" w:cs="Times New Roman" w:hint="eastAsia"/>
        </w:rPr>
        <w:t>s</w:t>
      </w:r>
      <w:r w:rsidR="008E7C8A" w:rsidRPr="004D2947">
        <w:rPr>
          <w:rFonts w:ascii="Times New Roman" w:hAnsi="Times New Roman" w:cs="Times New Roman"/>
        </w:rPr>
        <w:t xml:space="preserve"> </w:t>
      </w:r>
      <w:r w:rsidR="005F4B3B">
        <w:rPr>
          <w:rFonts w:ascii="Times New Roman" w:hAnsi="Times New Roman" w:cs="Times New Roman" w:hint="eastAsia"/>
        </w:rPr>
        <w:t>up</w:t>
      </w:r>
      <w:r w:rsidR="008E7C8A" w:rsidRPr="004D2947">
        <w:rPr>
          <w:rFonts w:ascii="Times New Roman" w:hAnsi="Times New Roman" w:cs="Times New Roman"/>
        </w:rPr>
        <w:t xml:space="preserve">on which restaurants may decide to acquire non-original Japanese ingredients </w:t>
      </w:r>
      <w:r w:rsidR="005F4B3B">
        <w:rPr>
          <w:rFonts w:ascii="Times New Roman" w:hAnsi="Times New Roman" w:cs="Times New Roman" w:hint="eastAsia"/>
        </w:rPr>
        <w:t>to</w:t>
      </w:r>
      <w:r w:rsidR="008E7C8A" w:rsidRPr="004D2947">
        <w:rPr>
          <w:rFonts w:ascii="Times New Roman" w:hAnsi="Times New Roman" w:cs="Times New Roman"/>
        </w:rPr>
        <w:t xml:space="preserve"> serv</w:t>
      </w:r>
      <w:r w:rsidR="005F4B3B">
        <w:rPr>
          <w:rFonts w:ascii="Times New Roman" w:hAnsi="Times New Roman" w:cs="Times New Roman" w:hint="eastAsia"/>
        </w:rPr>
        <w:t>e</w:t>
      </w:r>
      <w:r w:rsidR="008E7C8A" w:rsidRPr="004D2947">
        <w:rPr>
          <w:rFonts w:ascii="Times New Roman" w:hAnsi="Times New Roman" w:cs="Times New Roman"/>
        </w:rPr>
        <w:t xml:space="preserve"> their customers.</w:t>
      </w:r>
    </w:p>
    <w:p w14:paraId="78D80128" w14:textId="77777777" w:rsidR="00B05F09" w:rsidRPr="004D2947" w:rsidRDefault="00DE7BBB" w:rsidP="0008522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The</w:t>
      </w:r>
      <w:r w:rsidR="00DC2B3C" w:rsidRPr="004D2947">
        <w:rPr>
          <w:rFonts w:ascii="Times New Roman" w:hAnsi="Times New Roman" w:cs="Times New Roman"/>
        </w:rPr>
        <w:t xml:space="preserve"> paper </w:t>
      </w:r>
      <w:r w:rsidR="008E7C8A" w:rsidRPr="004D2947">
        <w:rPr>
          <w:rFonts w:ascii="Times New Roman" w:hAnsi="Times New Roman" w:cs="Times New Roman"/>
        </w:rPr>
        <w:t xml:space="preserve">specifically </w:t>
      </w:r>
      <w:r w:rsidR="008024B3" w:rsidRPr="004D2947">
        <w:rPr>
          <w:rFonts w:ascii="Times New Roman" w:hAnsi="Times New Roman" w:cs="Times New Roman"/>
        </w:rPr>
        <w:t>addresse</w:t>
      </w:r>
      <w:r w:rsidR="00DC2B3C" w:rsidRPr="004D2947">
        <w:rPr>
          <w:rFonts w:ascii="Times New Roman" w:hAnsi="Times New Roman" w:cs="Times New Roman"/>
        </w:rPr>
        <w:t xml:space="preserve">s trade </w:t>
      </w:r>
      <w:r w:rsidR="00A5452C" w:rsidRPr="004D2947">
        <w:rPr>
          <w:rFonts w:ascii="Times New Roman" w:hAnsi="Times New Roman" w:cs="Times New Roman"/>
        </w:rPr>
        <w:t>in</w:t>
      </w:r>
      <w:r w:rsidR="00DC2B3C" w:rsidRPr="004D2947">
        <w:rPr>
          <w:rFonts w:ascii="Times New Roman" w:hAnsi="Times New Roman" w:cs="Times New Roman"/>
        </w:rPr>
        <w:t xml:space="preserve"> </w:t>
      </w:r>
      <w:r w:rsidR="008B1FD4" w:rsidRPr="004D2947">
        <w:rPr>
          <w:rFonts w:ascii="Times New Roman" w:hAnsi="Times New Roman" w:cs="Times New Roman"/>
        </w:rPr>
        <w:t xml:space="preserve">non-original Japanese food </w:t>
      </w:r>
      <w:r w:rsidR="00556144" w:rsidRPr="004D2947">
        <w:rPr>
          <w:rFonts w:ascii="Times New Roman" w:hAnsi="Times New Roman" w:cs="Times New Roman"/>
        </w:rPr>
        <w:t xml:space="preserve">and </w:t>
      </w:r>
      <w:r w:rsidR="008B1FD4" w:rsidRPr="004D2947">
        <w:rPr>
          <w:rFonts w:ascii="Times New Roman" w:hAnsi="Times New Roman" w:cs="Times New Roman"/>
        </w:rPr>
        <w:t>ingredients</w:t>
      </w:r>
      <w:r w:rsidR="00DC2B3C" w:rsidRPr="004D2947">
        <w:rPr>
          <w:rFonts w:ascii="Times New Roman" w:hAnsi="Times New Roman" w:cs="Times New Roman"/>
        </w:rPr>
        <w:t xml:space="preserve"> in</w:t>
      </w:r>
      <w:r w:rsidR="00DC429C" w:rsidRPr="004D2947">
        <w:rPr>
          <w:rFonts w:ascii="Times New Roman" w:hAnsi="Times New Roman" w:cs="Times New Roman"/>
        </w:rPr>
        <w:t xml:space="preserve"> a sample of</w:t>
      </w:r>
      <w:r w:rsidR="00DC2B3C" w:rsidRPr="004D2947">
        <w:rPr>
          <w:rFonts w:ascii="Times New Roman" w:hAnsi="Times New Roman" w:cs="Times New Roman"/>
        </w:rPr>
        <w:t xml:space="preserve"> </w:t>
      </w:r>
      <w:r w:rsidR="0001286F" w:rsidRPr="004D2947">
        <w:rPr>
          <w:rFonts w:ascii="Times New Roman" w:hAnsi="Times New Roman" w:cs="Times New Roman"/>
        </w:rPr>
        <w:t>three</w:t>
      </w:r>
      <w:r w:rsidR="00DC429C" w:rsidRPr="004D2947">
        <w:rPr>
          <w:rFonts w:ascii="Times New Roman" w:hAnsi="Times New Roman" w:cs="Times New Roman"/>
        </w:rPr>
        <w:t xml:space="preserve"> </w:t>
      </w:r>
      <w:r w:rsidR="00D04CF0" w:rsidRPr="004D2947">
        <w:rPr>
          <w:rFonts w:ascii="Times New Roman" w:hAnsi="Times New Roman" w:cs="Times New Roman"/>
        </w:rPr>
        <w:t>S</w:t>
      </w:r>
      <w:r w:rsidR="00DC2B3C" w:rsidRPr="004D2947">
        <w:rPr>
          <w:rFonts w:ascii="Times New Roman" w:hAnsi="Times New Roman" w:cs="Times New Roman"/>
        </w:rPr>
        <w:t>outheast Asian countries</w:t>
      </w:r>
      <w:r w:rsidR="00DC429C" w:rsidRPr="004D2947">
        <w:rPr>
          <w:rFonts w:ascii="Times New Roman" w:hAnsi="Times New Roman" w:cs="Times New Roman"/>
        </w:rPr>
        <w:t xml:space="preserve"> – i.e.</w:t>
      </w:r>
      <w:r w:rsidR="00DC2B3C" w:rsidRPr="004D2947">
        <w:rPr>
          <w:rFonts w:ascii="Times New Roman" w:hAnsi="Times New Roman" w:cs="Times New Roman"/>
        </w:rPr>
        <w:t xml:space="preserve"> V</w:t>
      </w:r>
      <w:r w:rsidR="00DC429C" w:rsidRPr="004D2947">
        <w:rPr>
          <w:rFonts w:ascii="Times New Roman" w:hAnsi="Times New Roman" w:cs="Times New Roman"/>
        </w:rPr>
        <w:t>ietnam, Thailand, and Indonesia –</w:t>
      </w:r>
      <w:r w:rsidR="00DC2B3C" w:rsidRPr="004D2947">
        <w:rPr>
          <w:rFonts w:ascii="Times New Roman" w:hAnsi="Times New Roman" w:cs="Times New Roman"/>
        </w:rPr>
        <w:t xml:space="preserve"> and</w:t>
      </w:r>
      <w:r w:rsidR="00DC429C" w:rsidRPr="004D2947">
        <w:rPr>
          <w:rFonts w:ascii="Times New Roman" w:hAnsi="Times New Roman" w:cs="Times New Roman"/>
        </w:rPr>
        <w:t xml:space="preserve"> it</w:t>
      </w:r>
      <w:r w:rsidR="008B1FD4" w:rsidRPr="004D2947">
        <w:rPr>
          <w:rFonts w:ascii="Times New Roman" w:hAnsi="Times New Roman" w:cs="Times New Roman"/>
        </w:rPr>
        <w:t xml:space="preserve"> </w:t>
      </w:r>
      <w:r w:rsidR="009C73BE">
        <w:rPr>
          <w:rFonts w:ascii="Times New Roman" w:hAnsi="Times New Roman" w:cs="Times New Roman" w:hint="eastAsia"/>
        </w:rPr>
        <w:t>seek</w:t>
      </w:r>
      <w:r w:rsidR="00B61BB9" w:rsidRPr="004D2947">
        <w:rPr>
          <w:rFonts w:ascii="Times New Roman" w:hAnsi="Times New Roman" w:cs="Times New Roman"/>
        </w:rPr>
        <w:t xml:space="preserve">s to </w:t>
      </w:r>
      <w:r w:rsidR="009C73BE">
        <w:rPr>
          <w:rFonts w:ascii="Times New Roman" w:hAnsi="Times New Roman" w:cs="Times New Roman" w:hint="eastAsia"/>
        </w:rPr>
        <w:t>investigate</w:t>
      </w:r>
      <w:r w:rsidR="001F66F6">
        <w:rPr>
          <w:rFonts w:ascii="Times New Roman" w:hAnsi="Times New Roman" w:cs="Times New Roman"/>
        </w:rPr>
        <w:t xml:space="preserve"> the </w:t>
      </w:r>
      <w:r w:rsidRPr="004D2947">
        <w:rPr>
          <w:rFonts w:ascii="Times New Roman" w:hAnsi="Times New Roman" w:cs="Times New Roman"/>
        </w:rPr>
        <w:t xml:space="preserve">main </w:t>
      </w:r>
      <w:r w:rsidR="001F66F6">
        <w:rPr>
          <w:rFonts w:ascii="Times New Roman" w:hAnsi="Times New Roman" w:cs="Times New Roman"/>
        </w:rPr>
        <w:t xml:space="preserve">determinants </w:t>
      </w:r>
      <w:r w:rsidR="009C73BE">
        <w:rPr>
          <w:rFonts w:ascii="Times New Roman" w:hAnsi="Times New Roman" w:cs="Times New Roman" w:hint="eastAsia"/>
        </w:rPr>
        <w:t>causing</w:t>
      </w:r>
      <w:r w:rsidR="001F66F6">
        <w:rPr>
          <w:rFonts w:ascii="Times New Roman" w:hAnsi="Times New Roman" w:cs="Times New Roman"/>
        </w:rPr>
        <w:t xml:space="preserve"> Japanese restaurants</w:t>
      </w:r>
      <w:r w:rsidRPr="004D2947">
        <w:rPr>
          <w:rFonts w:ascii="Times New Roman" w:hAnsi="Times New Roman" w:cs="Times New Roman"/>
        </w:rPr>
        <w:t xml:space="preserve"> to use non-original </w:t>
      </w:r>
      <w:r w:rsidR="00B97C20" w:rsidRPr="004D2947">
        <w:rPr>
          <w:rFonts w:ascii="Times New Roman" w:hAnsi="Times New Roman" w:cs="Times New Roman"/>
        </w:rPr>
        <w:t>ingredients</w:t>
      </w:r>
      <w:r w:rsidR="009C73BE">
        <w:rPr>
          <w:rFonts w:ascii="Times New Roman" w:hAnsi="Times New Roman" w:cs="Times New Roman" w:hint="eastAsia"/>
        </w:rPr>
        <w:t>,</w:t>
      </w:r>
      <w:r w:rsidR="001F66F6">
        <w:rPr>
          <w:rFonts w:ascii="Times New Roman" w:hAnsi="Times New Roman" w:cs="Times New Roman"/>
        </w:rPr>
        <w:t xml:space="preserve"> considering the twofold role of restaurants</w:t>
      </w:r>
      <w:r w:rsidR="009C73BE">
        <w:rPr>
          <w:rFonts w:ascii="Times New Roman" w:hAnsi="Times New Roman" w:cs="Times New Roman" w:hint="eastAsia"/>
        </w:rPr>
        <w:t>:</w:t>
      </w:r>
      <w:r w:rsidR="001F66F6">
        <w:rPr>
          <w:rFonts w:ascii="Times New Roman" w:hAnsi="Times New Roman" w:cs="Times New Roman"/>
        </w:rPr>
        <w:t xml:space="preserve"> upstream as buyers from wholesale suppliers and downstream as sellers to co</w:t>
      </w:r>
      <w:r w:rsidR="0043120F">
        <w:rPr>
          <w:rFonts w:ascii="Times New Roman" w:hAnsi="Times New Roman" w:cs="Times New Roman" w:hint="eastAsia"/>
        </w:rPr>
        <w:t>n</w:t>
      </w:r>
      <w:r w:rsidR="001F66F6">
        <w:rPr>
          <w:rFonts w:ascii="Times New Roman" w:hAnsi="Times New Roman" w:cs="Times New Roman"/>
        </w:rPr>
        <w:t>sumers</w:t>
      </w:r>
      <w:r w:rsidR="00D04CF0" w:rsidRPr="004D2947">
        <w:rPr>
          <w:rFonts w:ascii="Times New Roman" w:hAnsi="Times New Roman" w:cs="Times New Roman"/>
        </w:rPr>
        <w:t xml:space="preserve">. </w:t>
      </w:r>
      <w:r w:rsidR="009C73BE">
        <w:rPr>
          <w:rFonts w:ascii="Times New Roman" w:hAnsi="Times New Roman" w:cs="Times New Roman" w:hint="eastAsia"/>
        </w:rPr>
        <w:t>Making use of</w:t>
      </w:r>
      <w:r w:rsidR="00B97C20">
        <w:rPr>
          <w:rFonts w:ascii="Times New Roman" w:hAnsi="Times New Roman" w:cs="Times New Roman"/>
        </w:rPr>
        <w:t xml:space="preserve"> the field research, the extant economic literature</w:t>
      </w:r>
      <w:r w:rsidR="009C73BE">
        <w:rPr>
          <w:rFonts w:ascii="Times New Roman" w:hAnsi="Times New Roman" w:cs="Times New Roman" w:hint="eastAsia"/>
        </w:rPr>
        <w:t>,</w:t>
      </w:r>
      <w:r w:rsidR="00B97C20">
        <w:rPr>
          <w:rFonts w:ascii="Times New Roman" w:hAnsi="Times New Roman" w:cs="Times New Roman"/>
        </w:rPr>
        <w:t xml:space="preserve"> and</w:t>
      </w:r>
      <w:r w:rsidRPr="004D2947">
        <w:rPr>
          <w:rFonts w:ascii="Times New Roman" w:hAnsi="Times New Roman" w:cs="Times New Roman"/>
        </w:rPr>
        <w:t xml:space="preserve"> a theoretical model</w:t>
      </w:r>
      <w:r w:rsidR="009C73BE">
        <w:rPr>
          <w:rFonts w:ascii="Times New Roman" w:hAnsi="Times New Roman" w:cs="Times New Roman" w:hint="eastAsia"/>
        </w:rPr>
        <w:t>,</w:t>
      </w:r>
      <w:r w:rsidRPr="004D2947">
        <w:rPr>
          <w:rFonts w:ascii="Times New Roman" w:hAnsi="Times New Roman" w:cs="Times New Roman"/>
        </w:rPr>
        <w:t xml:space="preserve"> we</w:t>
      </w:r>
      <w:r w:rsidR="00FE654B" w:rsidRPr="004D2947">
        <w:rPr>
          <w:rFonts w:ascii="Times New Roman" w:hAnsi="Times New Roman" w:cs="Times New Roman"/>
        </w:rPr>
        <w:t xml:space="preserve"> </w:t>
      </w:r>
      <w:r w:rsidR="00B97C20">
        <w:rPr>
          <w:rFonts w:ascii="Times New Roman" w:hAnsi="Times New Roman" w:cs="Times New Roman"/>
        </w:rPr>
        <w:t>sketch out</w:t>
      </w:r>
      <w:r w:rsidR="00FE654B" w:rsidRPr="004D2947">
        <w:rPr>
          <w:rFonts w:ascii="Times New Roman" w:hAnsi="Times New Roman" w:cs="Times New Roman"/>
        </w:rPr>
        <w:t xml:space="preserve"> </w:t>
      </w:r>
      <w:r w:rsidR="00B97C20">
        <w:rPr>
          <w:rFonts w:ascii="Times New Roman" w:hAnsi="Times New Roman" w:cs="Times New Roman"/>
        </w:rPr>
        <w:t>a</w:t>
      </w:r>
      <w:r w:rsidR="00FE654B" w:rsidRPr="004D2947">
        <w:rPr>
          <w:rFonts w:ascii="Times New Roman" w:hAnsi="Times New Roman" w:cs="Times New Roman"/>
        </w:rPr>
        <w:t xml:space="preserve"> framework under which the use of non-original ingredients might happen. Then</w:t>
      </w:r>
      <w:r w:rsidR="009C73BE">
        <w:rPr>
          <w:rFonts w:ascii="Times New Roman" w:hAnsi="Times New Roman" w:cs="Times New Roman" w:hint="eastAsia"/>
        </w:rPr>
        <w:t>,</w:t>
      </w:r>
      <w:r w:rsidR="00FE654B" w:rsidRPr="004D2947">
        <w:rPr>
          <w:rFonts w:ascii="Times New Roman" w:hAnsi="Times New Roman" w:cs="Times New Roman"/>
        </w:rPr>
        <w:t xml:space="preserve"> by means of </w:t>
      </w:r>
      <w:r w:rsidR="00F63A37" w:rsidRPr="004D2947">
        <w:rPr>
          <w:rFonts w:ascii="Times New Roman" w:hAnsi="Times New Roman" w:cs="Times New Roman"/>
        </w:rPr>
        <w:t>questionnaires and</w:t>
      </w:r>
      <w:r w:rsidR="00DC429C" w:rsidRPr="004D2947">
        <w:rPr>
          <w:rFonts w:ascii="Times New Roman" w:hAnsi="Times New Roman" w:cs="Times New Roman"/>
        </w:rPr>
        <w:t xml:space="preserve"> </w:t>
      </w:r>
      <w:r w:rsidR="00F63A37" w:rsidRPr="004D2947">
        <w:rPr>
          <w:rFonts w:ascii="Times New Roman" w:hAnsi="Times New Roman" w:cs="Times New Roman"/>
        </w:rPr>
        <w:t>interviews o</w:t>
      </w:r>
      <w:r w:rsidR="007C3FE4" w:rsidRPr="004D2947">
        <w:rPr>
          <w:rFonts w:ascii="Times New Roman" w:hAnsi="Times New Roman" w:cs="Times New Roman"/>
        </w:rPr>
        <w:t>f</w:t>
      </w:r>
      <w:r w:rsidR="00B13008" w:rsidRPr="004D2947">
        <w:rPr>
          <w:rFonts w:ascii="Times New Roman" w:hAnsi="Times New Roman" w:cs="Times New Roman"/>
        </w:rPr>
        <w:t xml:space="preserve"> </w:t>
      </w:r>
      <w:r w:rsidR="00DC429C" w:rsidRPr="004D2947">
        <w:rPr>
          <w:rFonts w:ascii="Times New Roman" w:hAnsi="Times New Roman" w:cs="Times New Roman"/>
        </w:rPr>
        <w:t>staff</w:t>
      </w:r>
      <w:r w:rsidR="00F63A37" w:rsidRPr="004D2947">
        <w:rPr>
          <w:rFonts w:ascii="Times New Roman" w:hAnsi="Times New Roman" w:cs="Times New Roman"/>
        </w:rPr>
        <w:t xml:space="preserve"> working at</w:t>
      </w:r>
      <w:r w:rsidR="00B13008" w:rsidRPr="004D2947">
        <w:rPr>
          <w:rFonts w:ascii="Times New Roman" w:hAnsi="Times New Roman" w:cs="Times New Roman"/>
        </w:rPr>
        <w:t xml:space="preserve"> Japanese restaurants</w:t>
      </w:r>
      <w:r w:rsidR="00B61BB9" w:rsidRPr="004D2947">
        <w:rPr>
          <w:rFonts w:ascii="Times New Roman" w:hAnsi="Times New Roman" w:cs="Times New Roman"/>
        </w:rPr>
        <w:t>,</w:t>
      </w:r>
      <w:r w:rsidR="00F63A37" w:rsidRPr="004D2947">
        <w:rPr>
          <w:rFonts w:ascii="Times New Roman" w:hAnsi="Times New Roman" w:cs="Times New Roman"/>
        </w:rPr>
        <w:t xml:space="preserve"> </w:t>
      </w:r>
      <w:r w:rsidR="00B61BB9" w:rsidRPr="004D2947">
        <w:rPr>
          <w:rFonts w:ascii="Times New Roman" w:hAnsi="Times New Roman" w:cs="Times New Roman"/>
        </w:rPr>
        <w:t>the study</w:t>
      </w:r>
      <w:r w:rsidR="00F63A37" w:rsidRPr="004D2947">
        <w:rPr>
          <w:rFonts w:ascii="Times New Roman" w:hAnsi="Times New Roman" w:cs="Times New Roman"/>
        </w:rPr>
        <w:t xml:space="preserve"> tries </w:t>
      </w:r>
      <w:r w:rsidR="00FE654B" w:rsidRPr="004D2947">
        <w:rPr>
          <w:rFonts w:ascii="Times New Roman" w:hAnsi="Times New Roman" w:cs="Times New Roman"/>
        </w:rPr>
        <w:t xml:space="preserve">to test the previous </w:t>
      </w:r>
      <w:r w:rsidR="00B97C20">
        <w:rPr>
          <w:rFonts w:ascii="Times New Roman" w:hAnsi="Times New Roman" w:cs="Times New Roman"/>
        </w:rPr>
        <w:t>hypothesis</w:t>
      </w:r>
      <w:r w:rsidR="00FE654B" w:rsidRPr="004D2947">
        <w:rPr>
          <w:rFonts w:ascii="Times New Roman" w:hAnsi="Times New Roman" w:cs="Times New Roman"/>
        </w:rPr>
        <w:t xml:space="preserve"> and </w:t>
      </w:r>
      <w:r w:rsidR="00F63A37" w:rsidRPr="004D2947">
        <w:rPr>
          <w:rFonts w:ascii="Times New Roman" w:hAnsi="Times New Roman" w:cs="Times New Roman"/>
        </w:rPr>
        <w:t xml:space="preserve">to understand </w:t>
      </w:r>
      <w:r w:rsidR="00FE654B" w:rsidRPr="004D2947">
        <w:rPr>
          <w:rFonts w:ascii="Times New Roman" w:hAnsi="Times New Roman" w:cs="Times New Roman"/>
        </w:rPr>
        <w:t xml:space="preserve">in-vivo </w:t>
      </w:r>
      <w:r w:rsidR="00F63A37" w:rsidRPr="004D2947">
        <w:rPr>
          <w:rFonts w:ascii="Times New Roman" w:hAnsi="Times New Roman" w:cs="Times New Roman"/>
        </w:rPr>
        <w:t>the reasons why non-original ingredients are</w:t>
      </w:r>
      <w:r w:rsidR="0001286F" w:rsidRPr="004D2947">
        <w:rPr>
          <w:rFonts w:ascii="Times New Roman" w:hAnsi="Times New Roman" w:cs="Times New Roman"/>
        </w:rPr>
        <w:t>,</w:t>
      </w:r>
      <w:r w:rsidR="00F63A37" w:rsidRPr="004D2947">
        <w:rPr>
          <w:rFonts w:ascii="Times New Roman" w:hAnsi="Times New Roman" w:cs="Times New Roman"/>
        </w:rPr>
        <w:t xml:space="preserve"> in certain circumstances</w:t>
      </w:r>
      <w:r w:rsidR="0001286F" w:rsidRPr="004D2947">
        <w:rPr>
          <w:rFonts w:ascii="Times New Roman" w:hAnsi="Times New Roman" w:cs="Times New Roman"/>
        </w:rPr>
        <w:t>,</w:t>
      </w:r>
      <w:r w:rsidR="00F63A37" w:rsidRPr="004D2947">
        <w:rPr>
          <w:rFonts w:ascii="Times New Roman" w:hAnsi="Times New Roman" w:cs="Times New Roman"/>
        </w:rPr>
        <w:t xml:space="preserve"> us</w:t>
      </w:r>
      <w:r w:rsidR="00B61BB9" w:rsidRPr="004D2947">
        <w:rPr>
          <w:rFonts w:ascii="Times New Roman" w:hAnsi="Times New Roman" w:cs="Times New Roman"/>
        </w:rPr>
        <w:t>ed</w:t>
      </w:r>
      <w:r w:rsidR="008024B3" w:rsidRPr="004D2947">
        <w:rPr>
          <w:rFonts w:ascii="Times New Roman" w:hAnsi="Times New Roman" w:cs="Times New Roman"/>
        </w:rPr>
        <w:t>,</w:t>
      </w:r>
      <w:r w:rsidR="00B61BB9" w:rsidRPr="004D2947">
        <w:rPr>
          <w:rFonts w:ascii="Times New Roman" w:hAnsi="Times New Roman" w:cs="Times New Roman"/>
        </w:rPr>
        <w:t xml:space="preserve"> despite the expectations of</w:t>
      </w:r>
      <w:r w:rsidR="00F63A37" w:rsidRPr="004D2947">
        <w:rPr>
          <w:rFonts w:ascii="Times New Roman" w:hAnsi="Times New Roman" w:cs="Times New Roman"/>
        </w:rPr>
        <w:t xml:space="preserve"> customers</w:t>
      </w:r>
      <w:r w:rsidR="008024B3" w:rsidRPr="004D2947">
        <w:rPr>
          <w:rFonts w:ascii="Times New Roman" w:hAnsi="Times New Roman" w:cs="Times New Roman"/>
        </w:rPr>
        <w:t>,</w:t>
      </w:r>
      <w:r w:rsidR="00B61BB9" w:rsidRPr="004D2947">
        <w:rPr>
          <w:rFonts w:ascii="Times New Roman" w:hAnsi="Times New Roman" w:cs="Times New Roman"/>
        </w:rPr>
        <w:t xml:space="preserve"> and </w:t>
      </w:r>
      <w:r w:rsidR="008024B3" w:rsidRPr="004D2947">
        <w:rPr>
          <w:rFonts w:ascii="Times New Roman" w:hAnsi="Times New Roman" w:cs="Times New Roman"/>
        </w:rPr>
        <w:t>to identify</w:t>
      </w:r>
      <w:r w:rsidR="00B61BB9" w:rsidRPr="004D2947">
        <w:rPr>
          <w:rFonts w:ascii="Times New Roman" w:hAnsi="Times New Roman" w:cs="Times New Roman"/>
        </w:rPr>
        <w:t xml:space="preserve"> the main economic reasons explaining this apparently widespread phenomenon</w:t>
      </w:r>
      <w:r w:rsidR="008B1FD4" w:rsidRPr="004D2947">
        <w:rPr>
          <w:rFonts w:ascii="Times New Roman" w:hAnsi="Times New Roman" w:cs="Times New Roman"/>
        </w:rPr>
        <w:t>.</w:t>
      </w:r>
      <w:r w:rsidR="00F63A37" w:rsidRPr="004D2947">
        <w:rPr>
          <w:rFonts w:ascii="Times New Roman" w:hAnsi="Times New Roman" w:cs="Times New Roman"/>
        </w:rPr>
        <w:t xml:space="preserve"> </w:t>
      </w:r>
    </w:p>
    <w:p w14:paraId="11B165C7" w14:textId="77777777" w:rsidR="001F66F6" w:rsidRDefault="00DE7BBB" w:rsidP="0008522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It will thus be shown that t</w:t>
      </w:r>
      <w:r w:rsidR="00B05F09" w:rsidRPr="004D2947">
        <w:rPr>
          <w:rFonts w:ascii="Times New Roman" w:hAnsi="Times New Roman" w:cs="Times New Roman"/>
        </w:rPr>
        <w:t xml:space="preserve">he </w:t>
      </w:r>
      <w:r w:rsidR="00E11997" w:rsidRPr="004D2947">
        <w:rPr>
          <w:rFonts w:ascii="Times New Roman" w:hAnsi="Times New Roman" w:cs="Times New Roman"/>
        </w:rPr>
        <w:t>popularity of Japanese food</w:t>
      </w:r>
      <w:r w:rsidR="002543CE">
        <w:rPr>
          <w:rFonts w:ascii="Times New Roman" w:hAnsi="Times New Roman" w:cs="Times New Roman" w:hint="eastAsia"/>
        </w:rPr>
        <w:t>,</w:t>
      </w:r>
      <w:r w:rsidR="008644D1" w:rsidRPr="004D2947">
        <w:rPr>
          <w:rFonts w:ascii="Times New Roman" w:hAnsi="Times New Roman" w:cs="Times New Roman"/>
        </w:rPr>
        <w:t xml:space="preserve"> at least</w:t>
      </w:r>
      <w:r w:rsidR="008B1FD4" w:rsidRPr="004D2947">
        <w:rPr>
          <w:rFonts w:ascii="Times New Roman" w:hAnsi="Times New Roman" w:cs="Times New Roman"/>
        </w:rPr>
        <w:t xml:space="preserve"> in Southeast Asia</w:t>
      </w:r>
      <w:r w:rsidR="002543CE">
        <w:rPr>
          <w:rFonts w:ascii="Times New Roman" w:hAnsi="Times New Roman" w:cs="Times New Roman" w:hint="eastAsia"/>
        </w:rPr>
        <w:t>,</w:t>
      </w:r>
      <w:r w:rsidR="00B61BB9" w:rsidRPr="004D2947">
        <w:rPr>
          <w:rFonts w:ascii="Times New Roman" w:hAnsi="Times New Roman" w:cs="Times New Roman"/>
        </w:rPr>
        <w:t xml:space="preserve"> is creating a </w:t>
      </w:r>
      <w:r w:rsidR="00875C20" w:rsidRPr="004D2947">
        <w:rPr>
          <w:rFonts w:ascii="Times New Roman" w:hAnsi="Times New Roman" w:cs="Times New Roman"/>
        </w:rPr>
        <w:t xml:space="preserve">paradox: </w:t>
      </w:r>
      <w:r w:rsidR="00B97C20">
        <w:rPr>
          <w:rFonts w:ascii="Times New Roman" w:hAnsi="Times New Roman" w:cs="Times New Roman"/>
        </w:rPr>
        <w:t xml:space="preserve">while </w:t>
      </w:r>
      <w:r w:rsidR="002543CE">
        <w:rPr>
          <w:rFonts w:ascii="Times New Roman" w:hAnsi="Times New Roman" w:cs="Times New Roman" w:hint="eastAsia"/>
        </w:rPr>
        <w:t>popularity</w:t>
      </w:r>
      <w:r w:rsidR="00B97C20">
        <w:rPr>
          <w:rFonts w:ascii="Times New Roman" w:hAnsi="Times New Roman" w:cs="Times New Roman"/>
        </w:rPr>
        <w:t xml:space="preserve"> boost</w:t>
      </w:r>
      <w:r w:rsidR="002543CE">
        <w:rPr>
          <w:rFonts w:ascii="Times New Roman" w:hAnsi="Times New Roman" w:cs="Times New Roman" w:hint="eastAsia"/>
        </w:rPr>
        <w:t>s</w:t>
      </w:r>
      <w:r w:rsidR="00B97C20">
        <w:rPr>
          <w:rFonts w:ascii="Times New Roman" w:hAnsi="Times New Roman" w:cs="Times New Roman"/>
        </w:rPr>
        <w:t xml:space="preserve"> Japanese exports</w:t>
      </w:r>
      <w:r w:rsidR="007C3FE4" w:rsidRPr="004D2947">
        <w:rPr>
          <w:rFonts w:ascii="Times New Roman" w:hAnsi="Times New Roman" w:cs="Times New Roman"/>
        </w:rPr>
        <w:t>,</w:t>
      </w:r>
      <w:r w:rsidR="00B61BB9" w:rsidRPr="004D2947">
        <w:rPr>
          <w:rFonts w:ascii="Times New Roman" w:hAnsi="Times New Roman" w:cs="Times New Roman"/>
        </w:rPr>
        <w:t xml:space="preserve"> i</w:t>
      </w:r>
      <w:r w:rsidR="0001286F" w:rsidRPr="004D2947">
        <w:rPr>
          <w:rFonts w:ascii="Times New Roman" w:hAnsi="Times New Roman" w:cs="Times New Roman"/>
        </w:rPr>
        <w:t>t</w:t>
      </w:r>
      <w:r w:rsidR="00B97C20">
        <w:rPr>
          <w:rFonts w:ascii="Times New Roman" w:hAnsi="Times New Roman" w:cs="Times New Roman"/>
        </w:rPr>
        <w:t xml:space="preserve"> also</w:t>
      </w:r>
      <w:r w:rsidR="00B61BB9" w:rsidRPr="004D2947">
        <w:rPr>
          <w:rFonts w:ascii="Times New Roman" w:hAnsi="Times New Roman" w:cs="Times New Roman"/>
        </w:rPr>
        <w:t xml:space="preserve"> fosters the activity of </w:t>
      </w:r>
      <w:r w:rsidR="00E11997" w:rsidRPr="004D2947">
        <w:rPr>
          <w:rFonts w:ascii="Times New Roman" w:hAnsi="Times New Roman" w:cs="Times New Roman"/>
        </w:rPr>
        <w:t>many</w:t>
      </w:r>
      <w:r w:rsidR="008B1FD4" w:rsidRPr="004D2947">
        <w:rPr>
          <w:rFonts w:ascii="Times New Roman" w:hAnsi="Times New Roman" w:cs="Times New Roman"/>
        </w:rPr>
        <w:t xml:space="preserve"> suppliers</w:t>
      </w:r>
      <w:r w:rsidR="00E11997" w:rsidRPr="004D2947">
        <w:rPr>
          <w:rFonts w:ascii="Times New Roman" w:hAnsi="Times New Roman" w:cs="Times New Roman"/>
        </w:rPr>
        <w:t xml:space="preserve"> </w:t>
      </w:r>
      <w:r w:rsidR="008B1FD4" w:rsidRPr="004D2947">
        <w:rPr>
          <w:rFonts w:ascii="Times New Roman" w:hAnsi="Times New Roman" w:cs="Times New Roman"/>
        </w:rPr>
        <w:t xml:space="preserve">of counterfeited </w:t>
      </w:r>
      <w:r w:rsidR="00B61BB9" w:rsidRPr="004D2947">
        <w:rPr>
          <w:rFonts w:ascii="Times New Roman" w:hAnsi="Times New Roman" w:cs="Times New Roman"/>
        </w:rPr>
        <w:t>or</w:t>
      </w:r>
      <w:r w:rsidR="008B1FD4" w:rsidRPr="004D2947">
        <w:rPr>
          <w:rFonts w:ascii="Times New Roman" w:hAnsi="Times New Roman" w:cs="Times New Roman"/>
        </w:rPr>
        <w:t xml:space="preserve"> non-original ingredients</w:t>
      </w:r>
      <w:r w:rsidR="002543CE">
        <w:rPr>
          <w:rFonts w:ascii="Times New Roman" w:hAnsi="Times New Roman" w:cs="Times New Roman" w:hint="eastAsia"/>
        </w:rPr>
        <w:t>;</w:t>
      </w:r>
      <w:r w:rsidR="00B61BB9" w:rsidRPr="004D2947">
        <w:rPr>
          <w:rFonts w:ascii="Times New Roman" w:hAnsi="Times New Roman" w:cs="Times New Roman"/>
        </w:rPr>
        <w:t xml:space="preserve"> </w:t>
      </w:r>
      <w:r w:rsidR="00B97C20">
        <w:rPr>
          <w:rFonts w:ascii="Times New Roman" w:hAnsi="Times New Roman" w:cs="Times New Roman"/>
        </w:rPr>
        <w:t>in turn</w:t>
      </w:r>
      <w:r w:rsidR="007C3FE4" w:rsidRPr="004D2947">
        <w:rPr>
          <w:rFonts w:ascii="Times New Roman" w:hAnsi="Times New Roman" w:cs="Times New Roman"/>
        </w:rPr>
        <w:t>,</w:t>
      </w:r>
      <w:r w:rsidR="00B61BB9" w:rsidRPr="004D2947">
        <w:rPr>
          <w:rFonts w:ascii="Times New Roman" w:hAnsi="Times New Roman" w:cs="Times New Roman"/>
        </w:rPr>
        <w:t xml:space="preserve"> this</w:t>
      </w:r>
      <w:r w:rsidR="008B1FD4" w:rsidRPr="004D2947">
        <w:rPr>
          <w:rFonts w:ascii="Times New Roman" w:hAnsi="Times New Roman" w:cs="Times New Roman"/>
        </w:rPr>
        <w:t xml:space="preserve"> </w:t>
      </w:r>
      <w:r w:rsidR="007A3E2F" w:rsidRPr="004D2947">
        <w:rPr>
          <w:rFonts w:ascii="Times New Roman" w:hAnsi="Times New Roman" w:cs="Times New Roman"/>
        </w:rPr>
        <w:t>phenomenon</w:t>
      </w:r>
      <w:r w:rsidR="001F66F6">
        <w:rPr>
          <w:rFonts w:ascii="Times New Roman" w:hAnsi="Times New Roman" w:cs="Times New Roman"/>
        </w:rPr>
        <w:t xml:space="preserve"> might</w:t>
      </w:r>
      <w:r w:rsidR="007C3FE4" w:rsidRPr="004D2947">
        <w:rPr>
          <w:rFonts w:ascii="Times New Roman" w:hAnsi="Times New Roman" w:cs="Times New Roman"/>
        </w:rPr>
        <w:t xml:space="preserve"> </w:t>
      </w:r>
      <w:r w:rsidR="008B1FD4" w:rsidRPr="004D2947">
        <w:rPr>
          <w:rFonts w:ascii="Times New Roman" w:hAnsi="Times New Roman" w:cs="Times New Roman"/>
        </w:rPr>
        <w:t>hamper</w:t>
      </w:r>
      <w:r w:rsidR="001F66F6">
        <w:rPr>
          <w:rFonts w:ascii="Times New Roman" w:hAnsi="Times New Roman" w:cs="Times New Roman"/>
        </w:rPr>
        <w:t xml:space="preserve"> in the long run</w:t>
      </w:r>
      <w:r w:rsidR="008B1FD4" w:rsidRPr="004D2947">
        <w:rPr>
          <w:rFonts w:ascii="Times New Roman" w:hAnsi="Times New Roman" w:cs="Times New Roman"/>
        </w:rPr>
        <w:t xml:space="preserve"> the perception of original</w:t>
      </w:r>
      <w:r w:rsidR="00E11997" w:rsidRPr="004D2947">
        <w:rPr>
          <w:rFonts w:ascii="Times New Roman" w:hAnsi="Times New Roman" w:cs="Times New Roman"/>
        </w:rPr>
        <w:t xml:space="preserve"> Japanese produc</w:t>
      </w:r>
      <w:r w:rsidR="008B1FD4" w:rsidRPr="004D2947">
        <w:rPr>
          <w:rFonts w:ascii="Times New Roman" w:hAnsi="Times New Roman" w:cs="Times New Roman"/>
        </w:rPr>
        <w:t>ts</w:t>
      </w:r>
      <w:r w:rsidR="001F66F6">
        <w:rPr>
          <w:rFonts w:ascii="Times New Roman" w:hAnsi="Times New Roman" w:cs="Times New Roman"/>
        </w:rPr>
        <w:t xml:space="preserve"> and quality</w:t>
      </w:r>
      <w:r w:rsidR="007C3FE4" w:rsidRPr="004D2947">
        <w:rPr>
          <w:rFonts w:ascii="Times New Roman" w:hAnsi="Times New Roman" w:cs="Times New Roman"/>
        </w:rPr>
        <w:t>,</w:t>
      </w:r>
      <w:r w:rsidR="001F66F6">
        <w:rPr>
          <w:rFonts w:ascii="Times New Roman" w:hAnsi="Times New Roman" w:cs="Times New Roman"/>
        </w:rPr>
        <w:t xml:space="preserve"> although in our sample</w:t>
      </w:r>
      <w:r w:rsidR="00B61BB9" w:rsidRPr="004D2947">
        <w:rPr>
          <w:rFonts w:ascii="Times New Roman" w:hAnsi="Times New Roman" w:cs="Times New Roman"/>
        </w:rPr>
        <w:t xml:space="preserve"> consumers seem unable to distinguish original</w:t>
      </w:r>
      <w:r w:rsidR="001D3B4E" w:rsidRPr="004D2947">
        <w:rPr>
          <w:rFonts w:ascii="Times New Roman" w:hAnsi="Times New Roman" w:cs="Times New Roman"/>
        </w:rPr>
        <w:t xml:space="preserve"> </w:t>
      </w:r>
      <w:r w:rsidR="00C74A89" w:rsidRPr="004D2947">
        <w:rPr>
          <w:rFonts w:ascii="Times New Roman" w:hAnsi="Times New Roman" w:cs="Times New Roman"/>
        </w:rPr>
        <w:t xml:space="preserve">food </w:t>
      </w:r>
      <w:r w:rsidR="001D3B4E" w:rsidRPr="004D2947">
        <w:rPr>
          <w:rFonts w:ascii="Times New Roman" w:hAnsi="Times New Roman" w:cs="Times New Roman"/>
        </w:rPr>
        <w:t xml:space="preserve">from </w:t>
      </w:r>
      <w:r w:rsidR="00C74A89" w:rsidRPr="004D2947">
        <w:rPr>
          <w:rFonts w:ascii="Times New Roman" w:hAnsi="Times New Roman" w:cs="Times New Roman"/>
        </w:rPr>
        <w:t>non-original</w:t>
      </w:r>
      <w:r w:rsidR="00276ADC" w:rsidRPr="004D2947">
        <w:rPr>
          <w:rFonts w:ascii="Times New Roman" w:hAnsi="Times New Roman" w:cs="Times New Roman"/>
        </w:rPr>
        <w:t>.</w:t>
      </w:r>
      <w:r w:rsidR="00E11997" w:rsidRPr="004D2947">
        <w:rPr>
          <w:rFonts w:ascii="Times New Roman" w:hAnsi="Times New Roman" w:cs="Times New Roman"/>
        </w:rPr>
        <w:t xml:space="preserve"> </w:t>
      </w:r>
      <w:r w:rsidR="002543CE">
        <w:rPr>
          <w:rFonts w:ascii="Times New Roman" w:hAnsi="Times New Roman" w:cs="Times New Roman" w:hint="eastAsia"/>
        </w:rPr>
        <w:t>T</w:t>
      </w:r>
      <w:r w:rsidR="001F66F6">
        <w:rPr>
          <w:rFonts w:ascii="Times New Roman" w:hAnsi="Times New Roman" w:cs="Times New Roman"/>
        </w:rPr>
        <w:t xml:space="preserve">his situation is problematic because many restaurants </w:t>
      </w:r>
      <w:r w:rsidR="002543CE">
        <w:rPr>
          <w:rFonts w:ascii="Times New Roman" w:hAnsi="Times New Roman" w:cs="Times New Roman"/>
        </w:rPr>
        <w:t xml:space="preserve">essentially </w:t>
      </w:r>
      <w:r w:rsidR="001F66F6">
        <w:rPr>
          <w:rFonts w:ascii="Times New Roman" w:hAnsi="Times New Roman" w:cs="Times New Roman"/>
        </w:rPr>
        <w:t>feel themselves de facto entitled to cheat customers in term</w:t>
      </w:r>
      <w:r w:rsidR="002543CE">
        <w:rPr>
          <w:rFonts w:ascii="Times New Roman" w:hAnsi="Times New Roman" w:cs="Times New Roman" w:hint="eastAsia"/>
        </w:rPr>
        <w:t>s</w:t>
      </w:r>
      <w:r w:rsidR="001F66F6">
        <w:rPr>
          <w:rFonts w:ascii="Times New Roman" w:hAnsi="Times New Roman" w:cs="Times New Roman"/>
        </w:rPr>
        <w:t xml:space="preserve"> of food content</w:t>
      </w:r>
      <w:r w:rsidR="002543CE">
        <w:rPr>
          <w:rFonts w:ascii="Times New Roman" w:hAnsi="Times New Roman" w:cs="Times New Roman" w:hint="eastAsia"/>
        </w:rPr>
        <w:t>,</w:t>
      </w:r>
      <w:r w:rsidR="001F66F6">
        <w:rPr>
          <w:rFonts w:ascii="Times New Roman" w:hAnsi="Times New Roman" w:cs="Times New Roman"/>
        </w:rPr>
        <w:t xml:space="preserve"> and this might have severe consequences on trust </w:t>
      </w:r>
      <w:r w:rsidR="002543CE">
        <w:rPr>
          <w:rFonts w:ascii="Times New Roman" w:hAnsi="Times New Roman" w:cs="Times New Roman" w:hint="eastAsia"/>
        </w:rPr>
        <w:t>within</w:t>
      </w:r>
      <w:r w:rsidR="001F66F6">
        <w:rPr>
          <w:rFonts w:ascii="Times New Roman" w:hAnsi="Times New Roman" w:cs="Times New Roman"/>
        </w:rPr>
        <w:t xml:space="preserve"> the market. </w:t>
      </w:r>
    </w:p>
    <w:p w14:paraId="5D9A3BB6" w14:textId="77777777" w:rsidR="00896175" w:rsidRPr="004D2947" w:rsidRDefault="008B1FD4" w:rsidP="0008522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lastRenderedPageBreak/>
        <w:t>Accordingly</w:t>
      </w:r>
      <w:r w:rsidR="007C3FE4" w:rsidRPr="004D2947">
        <w:rPr>
          <w:rFonts w:ascii="Times New Roman" w:hAnsi="Times New Roman" w:cs="Times New Roman"/>
        </w:rPr>
        <w:t>,</w:t>
      </w:r>
      <w:r w:rsidRPr="004D2947">
        <w:rPr>
          <w:rFonts w:ascii="Times New Roman" w:hAnsi="Times New Roman" w:cs="Times New Roman"/>
        </w:rPr>
        <w:t xml:space="preserve"> </w:t>
      </w:r>
      <w:r w:rsidR="00B05F09" w:rsidRPr="004D2947">
        <w:rPr>
          <w:rFonts w:ascii="Times New Roman" w:hAnsi="Times New Roman" w:cs="Times New Roman"/>
        </w:rPr>
        <w:t>Japanese authorit</w:t>
      </w:r>
      <w:r w:rsidR="007C3FE4" w:rsidRPr="004D2947">
        <w:rPr>
          <w:rFonts w:ascii="Times New Roman" w:hAnsi="Times New Roman" w:cs="Times New Roman"/>
        </w:rPr>
        <w:t>ies</w:t>
      </w:r>
      <w:r w:rsidR="00B05F09" w:rsidRPr="004D2947">
        <w:rPr>
          <w:rFonts w:ascii="Times New Roman" w:hAnsi="Times New Roman" w:cs="Times New Roman"/>
        </w:rPr>
        <w:t xml:space="preserve"> </w:t>
      </w:r>
      <w:r w:rsidR="007C3FE4" w:rsidRPr="004D2947">
        <w:rPr>
          <w:rFonts w:ascii="Times New Roman" w:hAnsi="Times New Roman" w:cs="Times New Roman"/>
        </w:rPr>
        <w:t>are</w:t>
      </w:r>
      <w:r w:rsidR="00B05F09" w:rsidRPr="004D2947">
        <w:rPr>
          <w:rFonts w:ascii="Times New Roman" w:hAnsi="Times New Roman" w:cs="Times New Roman"/>
        </w:rPr>
        <w:t xml:space="preserve"> considering how to solve this problem in order to </w:t>
      </w:r>
      <w:r w:rsidR="00B61BB9" w:rsidRPr="004D2947">
        <w:rPr>
          <w:rFonts w:ascii="Times New Roman" w:hAnsi="Times New Roman" w:cs="Times New Roman"/>
        </w:rPr>
        <w:t xml:space="preserve">promote </w:t>
      </w:r>
      <w:r w:rsidR="00B05F09" w:rsidRPr="004D2947">
        <w:rPr>
          <w:rFonts w:ascii="Times New Roman" w:hAnsi="Times New Roman" w:cs="Times New Roman"/>
        </w:rPr>
        <w:t xml:space="preserve">export </w:t>
      </w:r>
      <w:r w:rsidR="00115929">
        <w:rPr>
          <w:rFonts w:ascii="Times New Roman" w:hAnsi="Times New Roman" w:cs="Times New Roman"/>
        </w:rPr>
        <w:t xml:space="preserve">and use </w:t>
      </w:r>
      <w:r w:rsidR="00816A76" w:rsidRPr="004D2947">
        <w:rPr>
          <w:rFonts w:ascii="Times New Roman" w:hAnsi="Times New Roman" w:cs="Times New Roman"/>
        </w:rPr>
        <w:t xml:space="preserve">of </w:t>
      </w:r>
      <w:r w:rsidR="00B61BB9" w:rsidRPr="004D2947">
        <w:rPr>
          <w:rFonts w:ascii="Times New Roman" w:hAnsi="Times New Roman" w:cs="Times New Roman"/>
        </w:rPr>
        <w:t xml:space="preserve">original </w:t>
      </w:r>
      <w:r w:rsidR="00B05F09" w:rsidRPr="004D2947">
        <w:rPr>
          <w:rFonts w:ascii="Times New Roman" w:hAnsi="Times New Roman" w:cs="Times New Roman"/>
        </w:rPr>
        <w:t>Japanese food</w:t>
      </w:r>
      <w:r w:rsidR="00556144" w:rsidRPr="004D2947">
        <w:rPr>
          <w:rFonts w:ascii="Times New Roman" w:hAnsi="Times New Roman" w:cs="Times New Roman"/>
        </w:rPr>
        <w:t xml:space="preserve"> and ingredient</w:t>
      </w:r>
      <w:r w:rsidR="001D3B4E" w:rsidRPr="004D2947">
        <w:rPr>
          <w:rFonts w:ascii="Times New Roman" w:hAnsi="Times New Roman" w:cs="Times New Roman"/>
        </w:rPr>
        <w:t>s</w:t>
      </w:r>
      <w:r w:rsidR="00B05F09" w:rsidRPr="004D2947">
        <w:rPr>
          <w:rFonts w:ascii="Times New Roman" w:hAnsi="Times New Roman" w:cs="Times New Roman"/>
        </w:rPr>
        <w:t xml:space="preserve">. </w:t>
      </w:r>
      <w:r w:rsidR="001D3B4E" w:rsidRPr="004D2947">
        <w:rPr>
          <w:rFonts w:ascii="Times New Roman" w:hAnsi="Times New Roman" w:cs="Times New Roman"/>
        </w:rPr>
        <w:t>Under these circumstances</w:t>
      </w:r>
      <w:r w:rsidR="002229CF" w:rsidRPr="004D2947">
        <w:rPr>
          <w:rFonts w:ascii="Times New Roman" w:hAnsi="Times New Roman" w:cs="Times New Roman"/>
        </w:rPr>
        <w:t xml:space="preserve">, </w:t>
      </w:r>
      <w:r w:rsidR="00B05F09" w:rsidRPr="004D2947">
        <w:rPr>
          <w:rFonts w:ascii="Times New Roman" w:hAnsi="Times New Roman" w:cs="Times New Roman"/>
        </w:rPr>
        <w:t xml:space="preserve">from </w:t>
      </w:r>
      <w:r w:rsidR="00132B35" w:rsidRPr="004D2947">
        <w:rPr>
          <w:rFonts w:ascii="Times New Roman" w:hAnsi="Times New Roman" w:cs="Times New Roman"/>
        </w:rPr>
        <w:t xml:space="preserve">November 2013 to March 2015, we visited local Japanese restaurants, marketplaces, customs </w:t>
      </w:r>
      <w:r w:rsidR="00687B42" w:rsidRPr="004D2947">
        <w:rPr>
          <w:rFonts w:ascii="Times New Roman" w:hAnsi="Times New Roman" w:cs="Times New Roman"/>
        </w:rPr>
        <w:t xml:space="preserve">offices </w:t>
      </w:r>
      <w:r w:rsidR="001D3B4E" w:rsidRPr="004D2947">
        <w:rPr>
          <w:rFonts w:ascii="Times New Roman" w:hAnsi="Times New Roman" w:cs="Times New Roman"/>
        </w:rPr>
        <w:t>at</w:t>
      </w:r>
      <w:r w:rsidR="00132B35" w:rsidRPr="004D2947">
        <w:rPr>
          <w:rFonts w:ascii="Times New Roman" w:hAnsi="Times New Roman" w:cs="Times New Roman"/>
        </w:rPr>
        <w:t xml:space="preserve"> borders, and authorities</w:t>
      </w:r>
      <w:r w:rsidR="001D3B4E" w:rsidRPr="004D2947">
        <w:rPr>
          <w:rFonts w:ascii="Times New Roman" w:hAnsi="Times New Roman" w:cs="Times New Roman"/>
        </w:rPr>
        <w:t xml:space="preserve"> in Southeast Asia</w:t>
      </w:r>
      <w:r w:rsidR="00132B35" w:rsidRPr="004D2947">
        <w:rPr>
          <w:rFonts w:ascii="Times New Roman" w:hAnsi="Times New Roman" w:cs="Times New Roman"/>
        </w:rPr>
        <w:t>.</w:t>
      </w:r>
      <w:r w:rsidR="00720473" w:rsidRPr="004D2947">
        <w:rPr>
          <w:rStyle w:val="Rimandonotaapidipagina"/>
          <w:rFonts w:ascii="Times New Roman" w:hAnsi="Times New Roman" w:cs="Times New Roman"/>
        </w:rPr>
        <w:footnoteReference w:id="3"/>
      </w:r>
    </w:p>
    <w:p w14:paraId="00F1ACB5" w14:textId="77777777" w:rsidR="003C5391" w:rsidRPr="004D2947" w:rsidRDefault="00DD0185" w:rsidP="0008522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On the whole</w:t>
      </w:r>
      <w:r w:rsidR="002543CE">
        <w:rPr>
          <w:rFonts w:ascii="Times New Roman" w:hAnsi="Times New Roman" w:cs="Times New Roman" w:hint="eastAsia"/>
        </w:rPr>
        <w:t>,</w:t>
      </w:r>
      <w:r w:rsidRPr="004D2947">
        <w:rPr>
          <w:rFonts w:ascii="Times New Roman" w:hAnsi="Times New Roman" w:cs="Times New Roman"/>
        </w:rPr>
        <w:t xml:space="preserve"> the paper provides at least a </w:t>
      </w:r>
      <w:r w:rsidR="00290F11" w:rsidRPr="004D2947">
        <w:rPr>
          <w:rFonts w:ascii="Times New Roman" w:hAnsi="Times New Roman" w:cs="Times New Roman"/>
        </w:rPr>
        <w:t>glimpse</w:t>
      </w:r>
      <w:r w:rsidR="003C5391" w:rsidRPr="004D2947">
        <w:rPr>
          <w:rFonts w:ascii="Times New Roman" w:hAnsi="Times New Roman" w:cs="Times New Roman"/>
        </w:rPr>
        <w:t xml:space="preserve"> </w:t>
      </w:r>
      <w:r w:rsidR="001D3B4E" w:rsidRPr="004D2947">
        <w:rPr>
          <w:rFonts w:ascii="Times New Roman" w:hAnsi="Times New Roman" w:cs="Times New Roman"/>
        </w:rPr>
        <w:t xml:space="preserve">of </w:t>
      </w:r>
      <w:r w:rsidR="00115929">
        <w:rPr>
          <w:rFonts w:ascii="Times New Roman" w:hAnsi="Times New Roman" w:cs="Times New Roman"/>
        </w:rPr>
        <w:t xml:space="preserve">the economic rationale </w:t>
      </w:r>
      <w:r w:rsidR="002543CE">
        <w:rPr>
          <w:rFonts w:ascii="Times New Roman" w:hAnsi="Times New Roman" w:cs="Times New Roman" w:hint="eastAsia"/>
        </w:rPr>
        <w:t>underlying</w:t>
      </w:r>
      <w:r w:rsidR="00B61BB9" w:rsidRPr="004D2947">
        <w:rPr>
          <w:rFonts w:ascii="Times New Roman" w:hAnsi="Times New Roman" w:cs="Times New Roman"/>
        </w:rPr>
        <w:t xml:space="preserve"> the enounced </w:t>
      </w:r>
      <w:r w:rsidR="00290F11" w:rsidRPr="004D2947">
        <w:rPr>
          <w:rFonts w:ascii="Times New Roman" w:hAnsi="Times New Roman" w:cs="Times New Roman"/>
        </w:rPr>
        <w:t>paradox</w:t>
      </w:r>
      <w:r w:rsidR="003C5391" w:rsidRPr="004D2947">
        <w:rPr>
          <w:rFonts w:ascii="Times New Roman" w:hAnsi="Times New Roman" w:cs="Times New Roman"/>
        </w:rPr>
        <w:t>. Finding</w:t>
      </w:r>
      <w:r w:rsidR="00015BFA" w:rsidRPr="004D2947">
        <w:rPr>
          <w:rFonts w:ascii="Times New Roman" w:hAnsi="Times New Roman" w:cs="Times New Roman"/>
        </w:rPr>
        <w:t xml:space="preserve">s show that a large share of restaurants </w:t>
      </w:r>
      <w:r w:rsidR="002543CE">
        <w:rPr>
          <w:rFonts w:ascii="Times New Roman" w:hAnsi="Times New Roman" w:cs="Times New Roman" w:hint="eastAsia"/>
        </w:rPr>
        <w:t xml:space="preserve">do </w:t>
      </w:r>
      <w:r w:rsidR="00015BFA" w:rsidRPr="004D2947">
        <w:rPr>
          <w:rFonts w:ascii="Times New Roman" w:hAnsi="Times New Roman" w:cs="Times New Roman"/>
        </w:rPr>
        <w:t>in fact</w:t>
      </w:r>
      <w:r w:rsidR="003C5391" w:rsidRPr="004D2947">
        <w:rPr>
          <w:rFonts w:ascii="Times New Roman" w:hAnsi="Times New Roman" w:cs="Times New Roman"/>
        </w:rPr>
        <w:t xml:space="preserve"> rely upon non-original ingredients</w:t>
      </w:r>
      <w:r w:rsidR="00115929">
        <w:rPr>
          <w:rFonts w:ascii="Times New Roman" w:hAnsi="Times New Roman" w:cs="Times New Roman"/>
        </w:rPr>
        <w:t>. Behind this evidence</w:t>
      </w:r>
      <w:r w:rsidRPr="004D2947">
        <w:rPr>
          <w:rFonts w:ascii="Times New Roman" w:hAnsi="Times New Roman" w:cs="Times New Roman"/>
        </w:rPr>
        <w:t xml:space="preserve">, </w:t>
      </w:r>
      <w:r w:rsidR="003C5391" w:rsidRPr="004D2947">
        <w:rPr>
          <w:rFonts w:ascii="Times New Roman" w:hAnsi="Times New Roman" w:cs="Times New Roman"/>
        </w:rPr>
        <w:t>there are many explanations. The first and s</w:t>
      </w:r>
      <w:r w:rsidRPr="004D2947">
        <w:rPr>
          <w:rFonts w:ascii="Times New Roman" w:hAnsi="Times New Roman" w:cs="Times New Roman"/>
        </w:rPr>
        <w:t>imple</w:t>
      </w:r>
      <w:r w:rsidR="001B765D">
        <w:rPr>
          <w:rFonts w:ascii="Times New Roman" w:hAnsi="Times New Roman" w:cs="Times New Roman" w:hint="eastAsia"/>
        </w:rPr>
        <w:t>st</w:t>
      </w:r>
      <w:r w:rsidRPr="004D2947">
        <w:rPr>
          <w:rFonts w:ascii="Times New Roman" w:hAnsi="Times New Roman" w:cs="Times New Roman"/>
        </w:rPr>
        <w:t xml:space="preserve"> answer is</w:t>
      </w:r>
      <w:r w:rsidR="003C5391" w:rsidRPr="004D2947">
        <w:rPr>
          <w:rFonts w:ascii="Times New Roman" w:hAnsi="Times New Roman" w:cs="Times New Roman"/>
        </w:rPr>
        <w:t xml:space="preserve"> economic: when the customer is unable to distinguish food’s quality while simply looking for the proper flavor, and the restaurant is able to mimic </w:t>
      </w:r>
      <w:r w:rsidR="002543CE">
        <w:rPr>
          <w:rFonts w:ascii="Times New Roman" w:hAnsi="Times New Roman" w:cs="Times New Roman" w:hint="eastAsia"/>
        </w:rPr>
        <w:t xml:space="preserve">the </w:t>
      </w:r>
      <w:r w:rsidR="001D3B4E" w:rsidRPr="004D2947">
        <w:rPr>
          <w:rFonts w:ascii="Times New Roman" w:hAnsi="Times New Roman" w:cs="Times New Roman"/>
        </w:rPr>
        <w:t xml:space="preserve">flavor </w:t>
      </w:r>
      <w:r w:rsidR="003C5391" w:rsidRPr="004D2947">
        <w:rPr>
          <w:rFonts w:ascii="Times New Roman" w:hAnsi="Times New Roman" w:cs="Times New Roman"/>
        </w:rPr>
        <w:t xml:space="preserve">at a lower price, it is rational to expect </w:t>
      </w:r>
      <w:r w:rsidR="00D925C3" w:rsidRPr="004D2947">
        <w:rPr>
          <w:rFonts w:ascii="Times New Roman" w:hAnsi="Times New Roman" w:cs="Times New Roman"/>
        </w:rPr>
        <w:t xml:space="preserve">non-original </w:t>
      </w:r>
      <w:r w:rsidR="003C5391" w:rsidRPr="004D2947">
        <w:rPr>
          <w:rFonts w:ascii="Times New Roman" w:hAnsi="Times New Roman" w:cs="Times New Roman"/>
        </w:rPr>
        <w:t xml:space="preserve">ingredients. </w:t>
      </w:r>
    </w:p>
    <w:p w14:paraId="527B4B55" w14:textId="77777777" w:rsidR="003C5391" w:rsidRPr="004D2947" w:rsidRDefault="00B97C20" w:rsidP="00085223">
      <w:pPr>
        <w:spacing w:after="0" w:line="360" w:lineRule="auto"/>
        <w:ind w:firstLineChars="200" w:firstLine="480"/>
        <w:jc w:val="both"/>
        <w:rPr>
          <w:rFonts w:ascii="Times New Roman" w:hAnsi="Times New Roman" w:cs="Times New Roman"/>
        </w:rPr>
      </w:pPr>
      <w:r>
        <w:rPr>
          <w:rFonts w:ascii="Times New Roman" w:hAnsi="Times New Roman" w:cs="Times New Roman"/>
        </w:rPr>
        <w:t>Second, and more interesting f</w:t>
      </w:r>
      <w:r w:rsidR="00DD66D8">
        <w:rPr>
          <w:rFonts w:ascii="Times New Roman" w:hAnsi="Times New Roman" w:cs="Times New Roman" w:hint="eastAsia"/>
        </w:rPr>
        <w:t>or</w:t>
      </w:r>
      <w:r>
        <w:rPr>
          <w:rFonts w:ascii="Times New Roman" w:hAnsi="Times New Roman" w:cs="Times New Roman"/>
        </w:rPr>
        <w:t xml:space="preserve"> </w:t>
      </w:r>
      <w:r w:rsidR="00DD66D8">
        <w:rPr>
          <w:rFonts w:ascii="Times New Roman" w:hAnsi="Times New Roman" w:cs="Times New Roman" w:hint="eastAsia"/>
        </w:rPr>
        <w:t xml:space="preserve">its </w:t>
      </w:r>
      <w:r>
        <w:rPr>
          <w:rFonts w:ascii="Times New Roman" w:hAnsi="Times New Roman" w:cs="Times New Roman"/>
        </w:rPr>
        <w:t>policy implications</w:t>
      </w:r>
      <w:r w:rsidR="003C5391" w:rsidRPr="004D2947">
        <w:rPr>
          <w:rFonts w:ascii="Times New Roman" w:hAnsi="Times New Roman" w:cs="Times New Roman"/>
        </w:rPr>
        <w:t xml:space="preserve">, the use of </w:t>
      </w:r>
      <w:r w:rsidR="00D925C3" w:rsidRPr="004D2947">
        <w:rPr>
          <w:rFonts w:ascii="Times New Roman" w:hAnsi="Times New Roman" w:cs="Times New Roman"/>
        </w:rPr>
        <w:t>non-original ingredients</w:t>
      </w:r>
      <w:r w:rsidR="003C5391" w:rsidRPr="004D2947">
        <w:rPr>
          <w:rFonts w:ascii="Times New Roman" w:hAnsi="Times New Roman" w:cs="Times New Roman"/>
        </w:rPr>
        <w:t xml:space="preserve"> seems also to </w:t>
      </w:r>
      <w:r w:rsidR="001B765D">
        <w:rPr>
          <w:rFonts w:ascii="Times New Roman" w:hAnsi="Times New Roman" w:cs="Times New Roman" w:hint="eastAsia"/>
        </w:rPr>
        <w:t>result</w:t>
      </w:r>
      <w:r w:rsidR="003C5391" w:rsidRPr="004D2947">
        <w:rPr>
          <w:rFonts w:ascii="Times New Roman" w:hAnsi="Times New Roman" w:cs="Times New Roman"/>
        </w:rPr>
        <w:t xml:space="preserve"> from hurdles </w:t>
      </w:r>
      <w:r w:rsidR="00DD66D8">
        <w:rPr>
          <w:rFonts w:ascii="Times New Roman" w:hAnsi="Times New Roman" w:cs="Times New Roman" w:hint="eastAsia"/>
        </w:rPr>
        <w:t>encount</w:t>
      </w:r>
      <w:r w:rsidR="003C5391" w:rsidRPr="004D2947">
        <w:rPr>
          <w:rFonts w:ascii="Times New Roman" w:hAnsi="Times New Roman" w:cs="Times New Roman"/>
        </w:rPr>
        <w:t>ered by restaurants trying to acquire genuine Japanese ingredients. Interviewed restaurant</w:t>
      </w:r>
      <w:r w:rsidR="001D3B4E" w:rsidRPr="004D2947">
        <w:rPr>
          <w:rFonts w:ascii="Times New Roman" w:hAnsi="Times New Roman" w:cs="Times New Roman"/>
        </w:rPr>
        <w:t>s</w:t>
      </w:r>
      <w:r w:rsidR="003C5391" w:rsidRPr="004D2947">
        <w:rPr>
          <w:rFonts w:ascii="Times New Roman" w:hAnsi="Times New Roman" w:cs="Times New Roman"/>
        </w:rPr>
        <w:t xml:space="preserve"> were asked to list the problems that ma</w:t>
      </w:r>
      <w:r w:rsidR="00687B42" w:rsidRPr="004D2947">
        <w:rPr>
          <w:rFonts w:ascii="Times New Roman" w:hAnsi="Times New Roman" w:cs="Times New Roman"/>
        </w:rPr>
        <w:t>k</w:t>
      </w:r>
      <w:r w:rsidR="003C5391" w:rsidRPr="004D2947">
        <w:rPr>
          <w:rFonts w:ascii="Times New Roman" w:hAnsi="Times New Roman" w:cs="Times New Roman"/>
        </w:rPr>
        <w:t>e it harder for them to import Japanese goods</w:t>
      </w:r>
      <w:r w:rsidR="00687B42" w:rsidRPr="004D2947">
        <w:rPr>
          <w:rFonts w:ascii="Times New Roman" w:hAnsi="Times New Roman" w:cs="Times New Roman"/>
        </w:rPr>
        <w:t xml:space="preserve"> successfully</w:t>
      </w:r>
      <w:r w:rsidR="003C5391" w:rsidRPr="004D2947">
        <w:rPr>
          <w:rFonts w:ascii="Times New Roman" w:hAnsi="Times New Roman" w:cs="Times New Roman"/>
        </w:rPr>
        <w:t xml:space="preserve">. Among </w:t>
      </w:r>
      <w:r w:rsidR="001B765D">
        <w:rPr>
          <w:rFonts w:ascii="Times New Roman" w:hAnsi="Times New Roman" w:cs="Times New Roman" w:hint="eastAsia"/>
        </w:rPr>
        <w:t xml:space="preserve">a </w:t>
      </w:r>
      <w:r w:rsidR="00290F11" w:rsidRPr="004D2947">
        <w:rPr>
          <w:rFonts w:ascii="Times New Roman" w:hAnsi="Times New Roman" w:cs="Times New Roman"/>
        </w:rPr>
        <w:t>number of</w:t>
      </w:r>
      <w:r w:rsidR="003C5391" w:rsidRPr="004D2947">
        <w:rPr>
          <w:rFonts w:ascii="Times New Roman" w:hAnsi="Times New Roman" w:cs="Times New Roman"/>
        </w:rPr>
        <w:t xml:space="preserve"> </w:t>
      </w:r>
      <w:r w:rsidR="001D3B4E" w:rsidRPr="004D2947">
        <w:rPr>
          <w:rFonts w:ascii="Times New Roman" w:hAnsi="Times New Roman" w:cs="Times New Roman"/>
        </w:rPr>
        <w:t>complic</w:t>
      </w:r>
      <w:r w:rsidR="003C5391" w:rsidRPr="004D2947">
        <w:rPr>
          <w:rFonts w:ascii="Times New Roman" w:hAnsi="Times New Roman" w:cs="Times New Roman"/>
        </w:rPr>
        <w:t>ations</w:t>
      </w:r>
      <w:r w:rsidR="00290F11" w:rsidRPr="004D2947">
        <w:rPr>
          <w:rFonts w:ascii="Times New Roman" w:hAnsi="Times New Roman" w:cs="Times New Roman"/>
        </w:rPr>
        <w:t xml:space="preserve"> </w:t>
      </w:r>
      <w:r w:rsidR="009671B3" w:rsidRPr="004D2947">
        <w:rPr>
          <w:rFonts w:ascii="Times New Roman" w:hAnsi="Times New Roman" w:cs="Times New Roman"/>
        </w:rPr>
        <w:t>listed</w:t>
      </w:r>
      <w:r w:rsidR="00556144" w:rsidRPr="004D2947">
        <w:rPr>
          <w:rFonts w:ascii="Times New Roman" w:hAnsi="Times New Roman" w:cs="Times New Roman"/>
        </w:rPr>
        <w:t xml:space="preserve">, </w:t>
      </w:r>
      <w:r w:rsidR="003C5391" w:rsidRPr="004D2947">
        <w:rPr>
          <w:rFonts w:ascii="Times New Roman" w:hAnsi="Times New Roman" w:cs="Times New Roman"/>
        </w:rPr>
        <w:t xml:space="preserve">cumbersome </w:t>
      </w:r>
      <w:r w:rsidR="001B765D" w:rsidRPr="004D2947">
        <w:rPr>
          <w:rFonts w:ascii="Times New Roman" w:hAnsi="Times New Roman" w:cs="Times New Roman"/>
        </w:rPr>
        <w:t>import</w:t>
      </w:r>
      <w:r w:rsidR="001B765D">
        <w:rPr>
          <w:rFonts w:ascii="Times New Roman" w:hAnsi="Times New Roman" w:cs="Times New Roman"/>
        </w:rPr>
        <w:t xml:space="preserve"> </w:t>
      </w:r>
      <w:r>
        <w:rPr>
          <w:rFonts w:ascii="Times New Roman" w:hAnsi="Times New Roman" w:cs="Times New Roman"/>
        </w:rPr>
        <w:t>procedures</w:t>
      </w:r>
      <w:r w:rsidR="003C5391" w:rsidRPr="004D2947">
        <w:rPr>
          <w:rFonts w:ascii="Times New Roman" w:hAnsi="Times New Roman" w:cs="Times New Roman"/>
        </w:rPr>
        <w:t xml:space="preserve"> </w:t>
      </w:r>
      <w:r w:rsidR="001D3B4E" w:rsidRPr="004D2947">
        <w:rPr>
          <w:rFonts w:ascii="Times New Roman" w:hAnsi="Times New Roman" w:cs="Times New Roman"/>
        </w:rPr>
        <w:t>and</w:t>
      </w:r>
      <w:r w:rsidR="001B765D">
        <w:rPr>
          <w:rFonts w:ascii="Times New Roman" w:hAnsi="Times New Roman" w:cs="Times New Roman" w:hint="eastAsia"/>
        </w:rPr>
        <w:t xml:space="preserve">, most </w:t>
      </w:r>
      <w:proofErr w:type="gramStart"/>
      <w:r w:rsidR="001B765D">
        <w:rPr>
          <w:rFonts w:ascii="Times New Roman" w:hAnsi="Times New Roman" w:cs="Times New Roman" w:hint="eastAsia"/>
        </w:rPr>
        <w:t>importantly,</w:t>
      </w:r>
      <w:r w:rsidR="00D47B75" w:rsidRPr="004D2947">
        <w:rPr>
          <w:rFonts w:ascii="Times New Roman" w:hAnsi="Times New Roman" w:cs="Times New Roman"/>
        </w:rPr>
        <w:t xml:space="preserve"> </w:t>
      </w:r>
      <w:r w:rsidR="001D3B4E" w:rsidRPr="004D2947">
        <w:rPr>
          <w:rFonts w:ascii="Times New Roman" w:hAnsi="Times New Roman" w:cs="Times New Roman"/>
        </w:rPr>
        <w:t xml:space="preserve"> the</w:t>
      </w:r>
      <w:proofErr w:type="gramEnd"/>
      <w:r w:rsidR="001D3B4E" w:rsidRPr="004D2947">
        <w:rPr>
          <w:rFonts w:ascii="Times New Roman" w:hAnsi="Times New Roman" w:cs="Times New Roman"/>
        </w:rPr>
        <w:t xml:space="preserve"> </w:t>
      </w:r>
      <w:r w:rsidR="003C5391" w:rsidRPr="004D2947">
        <w:rPr>
          <w:rFonts w:ascii="Times New Roman" w:hAnsi="Times New Roman" w:cs="Times New Roman"/>
        </w:rPr>
        <w:t>risk of being tricked by importer</w:t>
      </w:r>
      <w:r w:rsidR="001D3B4E" w:rsidRPr="004D2947">
        <w:rPr>
          <w:rFonts w:ascii="Times New Roman" w:hAnsi="Times New Roman" w:cs="Times New Roman"/>
        </w:rPr>
        <w:t>s</w:t>
      </w:r>
      <w:r w:rsidR="003C5391" w:rsidRPr="004D2947">
        <w:rPr>
          <w:rFonts w:ascii="Times New Roman" w:hAnsi="Times New Roman" w:cs="Times New Roman"/>
        </w:rPr>
        <w:t xml:space="preserve"> with regard to the quality of goods</w:t>
      </w:r>
      <w:r w:rsidR="00290F11" w:rsidRPr="004D2947">
        <w:rPr>
          <w:rFonts w:ascii="Times New Roman" w:hAnsi="Times New Roman" w:cs="Times New Roman"/>
        </w:rPr>
        <w:t xml:space="preserve"> leap out</w:t>
      </w:r>
      <w:r w:rsidR="009671B3" w:rsidRPr="004D2947">
        <w:rPr>
          <w:rFonts w:ascii="Times New Roman" w:hAnsi="Times New Roman" w:cs="Times New Roman"/>
        </w:rPr>
        <w:t xml:space="preserve"> statistically</w:t>
      </w:r>
      <w:r w:rsidR="00290F11" w:rsidRPr="004D2947">
        <w:rPr>
          <w:rFonts w:ascii="Times New Roman" w:hAnsi="Times New Roman" w:cs="Times New Roman"/>
        </w:rPr>
        <w:t xml:space="preserve"> as</w:t>
      </w:r>
      <w:r w:rsidR="001D3B4E" w:rsidRPr="004D2947">
        <w:rPr>
          <w:rFonts w:ascii="Times New Roman" w:hAnsi="Times New Roman" w:cs="Times New Roman"/>
        </w:rPr>
        <w:t xml:space="preserve"> </w:t>
      </w:r>
      <w:r w:rsidR="009671B3" w:rsidRPr="004D2947">
        <w:rPr>
          <w:rFonts w:ascii="Times New Roman" w:hAnsi="Times New Roman" w:cs="Times New Roman"/>
        </w:rPr>
        <w:t xml:space="preserve">significant </w:t>
      </w:r>
      <w:r w:rsidR="00050EBA" w:rsidRPr="004D2947">
        <w:rPr>
          <w:rFonts w:ascii="Times New Roman" w:hAnsi="Times New Roman" w:cs="Times New Roman"/>
        </w:rPr>
        <w:t>key factors</w:t>
      </w:r>
      <w:r w:rsidR="003C5391" w:rsidRPr="004D2947">
        <w:rPr>
          <w:rFonts w:ascii="Times New Roman" w:hAnsi="Times New Roman" w:cs="Times New Roman"/>
        </w:rPr>
        <w:t>.</w:t>
      </w:r>
      <w:r w:rsidR="00237FA8" w:rsidRPr="004D2947">
        <w:rPr>
          <w:rFonts w:ascii="Times New Roman" w:hAnsi="Times New Roman" w:cs="Times New Roman"/>
        </w:rPr>
        <w:t xml:space="preserve"> </w:t>
      </w:r>
      <w:r w:rsidR="00E73EE3">
        <w:rPr>
          <w:rFonts w:ascii="Times New Roman" w:hAnsi="Times New Roman" w:cs="Times New Roman" w:hint="eastAsia"/>
        </w:rPr>
        <w:t>A</w:t>
      </w:r>
      <w:r w:rsidR="004A0A70" w:rsidRPr="004D2947">
        <w:rPr>
          <w:rFonts w:ascii="Times New Roman" w:hAnsi="Times New Roman" w:cs="Times New Roman"/>
        </w:rPr>
        <w:t xml:space="preserve">ll these factors </w:t>
      </w:r>
      <w:r w:rsidR="00E73EE3">
        <w:rPr>
          <w:rFonts w:ascii="Times New Roman" w:hAnsi="Times New Roman" w:cs="Times New Roman" w:hint="eastAsia"/>
        </w:rPr>
        <w:t>suggest</w:t>
      </w:r>
      <w:r w:rsidR="004A0A70" w:rsidRPr="004D2947">
        <w:rPr>
          <w:rFonts w:ascii="Times New Roman" w:hAnsi="Times New Roman" w:cs="Times New Roman"/>
        </w:rPr>
        <w:t xml:space="preserve"> that there is a problem f</w:t>
      </w:r>
      <w:r w:rsidR="003C5391" w:rsidRPr="004D2947">
        <w:rPr>
          <w:rFonts w:ascii="Times New Roman" w:hAnsi="Times New Roman" w:cs="Times New Roman"/>
        </w:rPr>
        <w:t xml:space="preserve">aced by a restaurant when buying </w:t>
      </w:r>
      <w:r w:rsidR="001D3B4E" w:rsidRPr="004D2947">
        <w:rPr>
          <w:rFonts w:ascii="Times New Roman" w:hAnsi="Times New Roman" w:cs="Times New Roman"/>
        </w:rPr>
        <w:t xml:space="preserve">genuine </w:t>
      </w:r>
      <w:r w:rsidR="003C5391" w:rsidRPr="004D2947">
        <w:rPr>
          <w:rFonts w:ascii="Times New Roman" w:hAnsi="Times New Roman" w:cs="Times New Roman"/>
        </w:rPr>
        <w:t>imported Japanese goods</w:t>
      </w:r>
      <w:r w:rsidR="00E73EE3">
        <w:rPr>
          <w:rFonts w:ascii="Times New Roman" w:hAnsi="Times New Roman" w:cs="Times New Roman" w:hint="eastAsia"/>
        </w:rPr>
        <w:t>, with</w:t>
      </w:r>
      <w:r w:rsidR="004A0A70" w:rsidRPr="004D2947">
        <w:rPr>
          <w:rFonts w:ascii="Times New Roman" w:hAnsi="Times New Roman" w:cs="Times New Roman"/>
        </w:rPr>
        <w:t xml:space="preserve"> an overall impact </w:t>
      </w:r>
      <w:r w:rsidR="003C5391" w:rsidRPr="004D2947">
        <w:rPr>
          <w:rFonts w:ascii="Times New Roman" w:hAnsi="Times New Roman" w:cs="Times New Roman"/>
        </w:rPr>
        <w:t xml:space="preserve">on the likelihood of that restaurant to use </w:t>
      </w:r>
      <w:r w:rsidR="004A0A70" w:rsidRPr="004D2947">
        <w:rPr>
          <w:rFonts w:ascii="Times New Roman" w:hAnsi="Times New Roman" w:cs="Times New Roman"/>
        </w:rPr>
        <w:t xml:space="preserve">non-original </w:t>
      </w:r>
      <w:r w:rsidR="00556144" w:rsidRPr="004D2947">
        <w:rPr>
          <w:rFonts w:ascii="Times New Roman" w:hAnsi="Times New Roman" w:cs="Times New Roman"/>
        </w:rPr>
        <w:t>ingredient</w:t>
      </w:r>
      <w:r w:rsidR="007816E0" w:rsidRPr="004D2947">
        <w:rPr>
          <w:rFonts w:ascii="Times New Roman" w:hAnsi="Times New Roman" w:cs="Times New Roman"/>
        </w:rPr>
        <w:t>s</w:t>
      </w:r>
      <w:r w:rsidR="00E73EE3">
        <w:rPr>
          <w:rFonts w:ascii="Times New Roman" w:hAnsi="Times New Roman" w:cs="Times New Roman" w:hint="eastAsia"/>
        </w:rPr>
        <w:t>.</w:t>
      </w:r>
      <w:r w:rsidR="004A0A70" w:rsidRPr="004D2947">
        <w:rPr>
          <w:rFonts w:ascii="Times New Roman" w:hAnsi="Times New Roman" w:cs="Times New Roman"/>
        </w:rPr>
        <w:t xml:space="preserve"> </w:t>
      </w:r>
      <w:r w:rsidR="00E73EE3">
        <w:rPr>
          <w:rFonts w:ascii="Times New Roman" w:hAnsi="Times New Roman" w:cs="Times New Roman" w:hint="eastAsia"/>
        </w:rPr>
        <w:t>I</w:t>
      </w:r>
      <w:r w:rsidR="004A0A70" w:rsidRPr="004D2947">
        <w:rPr>
          <w:rFonts w:ascii="Times New Roman" w:hAnsi="Times New Roman" w:cs="Times New Roman"/>
        </w:rPr>
        <w:t>n particular</w:t>
      </w:r>
      <w:r w:rsidR="00E73EE3">
        <w:rPr>
          <w:rFonts w:ascii="Times New Roman" w:hAnsi="Times New Roman" w:cs="Times New Roman" w:hint="eastAsia"/>
        </w:rPr>
        <w:t>,</w:t>
      </w:r>
      <w:r w:rsidR="004A0A70" w:rsidRPr="004D2947">
        <w:rPr>
          <w:rFonts w:ascii="Times New Roman" w:hAnsi="Times New Roman" w:cs="Times New Roman"/>
        </w:rPr>
        <w:t xml:space="preserve"> the analysis shows that </w:t>
      </w:r>
      <w:r w:rsidR="003C5391" w:rsidRPr="004D2947">
        <w:rPr>
          <w:rFonts w:ascii="Times New Roman" w:hAnsi="Times New Roman" w:cs="Times New Roman"/>
        </w:rPr>
        <w:t>two covariates turn out to be strongly significant</w:t>
      </w:r>
      <w:r w:rsidR="00E73EE3">
        <w:rPr>
          <w:rFonts w:ascii="Times New Roman" w:hAnsi="Times New Roman" w:cs="Times New Roman" w:hint="eastAsia"/>
        </w:rPr>
        <w:t>:</w:t>
      </w:r>
      <w:r w:rsidR="003C5391" w:rsidRPr="004D2947">
        <w:rPr>
          <w:rFonts w:ascii="Times New Roman" w:hAnsi="Times New Roman" w:cs="Times New Roman"/>
        </w:rPr>
        <w:t xml:space="preserve"> the expectation that </w:t>
      </w:r>
      <w:r>
        <w:rPr>
          <w:rFonts w:ascii="Times New Roman" w:hAnsi="Times New Roman" w:cs="Times New Roman"/>
        </w:rPr>
        <w:t xml:space="preserve">most of the </w:t>
      </w:r>
      <w:r w:rsidR="003C5391" w:rsidRPr="004D2947">
        <w:rPr>
          <w:rFonts w:ascii="Times New Roman" w:hAnsi="Times New Roman" w:cs="Times New Roman"/>
        </w:rPr>
        <w:t xml:space="preserve">ingredients sold by the retailers </w:t>
      </w:r>
      <w:r w:rsidR="00556144" w:rsidRPr="004D2947">
        <w:rPr>
          <w:rFonts w:ascii="Times New Roman" w:hAnsi="Times New Roman" w:cs="Times New Roman"/>
        </w:rPr>
        <w:t xml:space="preserve">and suppliers </w:t>
      </w:r>
      <w:r w:rsidR="003C5391" w:rsidRPr="004D2947">
        <w:rPr>
          <w:rFonts w:ascii="Times New Roman" w:hAnsi="Times New Roman" w:cs="Times New Roman"/>
        </w:rPr>
        <w:t xml:space="preserve">are </w:t>
      </w:r>
      <w:r w:rsidR="004A0A70" w:rsidRPr="004D2947">
        <w:rPr>
          <w:rFonts w:ascii="Times New Roman" w:hAnsi="Times New Roman" w:cs="Times New Roman"/>
        </w:rPr>
        <w:t>non-original</w:t>
      </w:r>
      <w:r w:rsidR="003C5391" w:rsidRPr="004D2947">
        <w:rPr>
          <w:rFonts w:ascii="Times New Roman" w:hAnsi="Times New Roman" w:cs="Times New Roman"/>
        </w:rPr>
        <w:t xml:space="preserve"> </w:t>
      </w:r>
      <w:r w:rsidR="007816E0" w:rsidRPr="004D2947">
        <w:rPr>
          <w:rFonts w:ascii="Times New Roman" w:hAnsi="Times New Roman" w:cs="Times New Roman"/>
        </w:rPr>
        <w:t>anyway</w:t>
      </w:r>
      <w:r w:rsidR="00E73EE3">
        <w:rPr>
          <w:rFonts w:ascii="Times New Roman" w:hAnsi="Times New Roman" w:cs="Times New Roman" w:hint="eastAsia"/>
        </w:rPr>
        <w:t>,</w:t>
      </w:r>
      <w:r w:rsidR="007816E0" w:rsidRPr="004D2947">
        <w:rPr>
          <w:rFonts w:ascii="Times New Roman" w:hAnsi="Times New Roman" w:cs="Times New Roman"/>
        </w:rPr>
        <w:t xml:space="preserve"> </w:t>
      </w:r>
      <w:r w:rsidR="00E73EE3">
        <w:rPr>
          <w:rFonts w:ascii="Times New Roman" w:hAnsi="Times New Roman" w:cs="Times New Roman" w:hint="eastAsia"/>
        </w:rPr>
        <w:t>and,</w:t>
      </w:r>
      <w:r w:rsidR="003C5391" w:rsidRPr="004D2947">
        <w:rPr>
          <w:rFonts w:ascii="Times New Roman" w:hAnsi="Times New Roman" w:cs="Times New Roman"/>
        </w:rPr>
        <w:t xml:space="preserve"> </w:t>
      </w:r>
      <w:r w:rsidR="00E73EE3" w:rsidRPr="004D2947">
        <w:rPr>
          <w:rFonts w:ascii="Times New Roman" w:hAnsi="Times New Roman" w:cs="Times New Roman"/>
        </w:rPr>
        <w:t xml:space="preserve">in </w:t>
      </w:r>
      <w:r w:rsidR="00E73EE3">
        <w:rPr>
          <w:rFonts w:ascii="Times New Roman" w:hAnsi="Times New Roman" w:cs="Times New Roman" w:hint="eastAsia"/>
        </w:rPr>
        <w:t xml:space="preserve">the </w:t>
      </w:r>
      <w:r w:rsidR="00E73EE3" w:rsidRPr="004D2947">
        <w:rPr>
          <w:rFonts w:ascii="Times New Roman" w:hAnsi="Times New Roman" w:cs="Times New Roman"/>
        </w:rPr>
        <w:t>case of local ingredients produced by Japanese brands</w:t>
      </w:r>
      <w:r w:rsidR="00E73EE3">
        <w:rPr>
          <w:rFonts w:ascii="Times New Roman" w:hAnsi="Times New Roman" w:cs="Times New Roman" w:hint="eastAsia"/>
        </w:rPr>
        <w:t>,</w:t>
      </w:r>
      <w:r w:rsidR="00E73EE3" w:rsidRPr="004D2947">
        <w:rPr>
          <w:rFonts w:ascii="Times New Roman" w:hAnsi="Times New Roman" w:cs="Times New Roman"/>
        </w:rPr>
        <w:t xml:space="preserve"> </w:t>
      </w:r>
      <w:r w:rsidR="003C5391" w:rsidRPr="004D2947">
        <w:rPr>
          <w:rFonts w:ascii="Times New Roman" w:hAnsi="Times New Roman" w:cs="Times New Roman"/>
        </w:rPr>
        <w:t>that their production did not follow proper procedure</w:t>
      </w:r>
      <w:r w:rsidR="007816E0" w:rsidRPr="004D2947">
        <w:rPr>
          <w:rFonts w:ascii="Times New Roman" w:hAnsi="Times New Roman" w:cs="Times New Roman"/>
        </w:rPr>
        <w:t>s</w:t>
      </w:r>
      <w:r w:rsidR="004A0A70" w:rsidRPr="004D2947">
        <w:rPr>
          <w:rFonts w:ascii="Times New Roman" w:hAnsi="Times New Roman" w:cs="Times New Roman"/>
        </w:rPr>
        <w:t>.</w:t>
      </w:r>
      <w:r w:rsidR="00F906F0">
        <w:rPr>
          <w:rFonts w:ascii="Times New Roman" w:hAnsi="Times New Roman" w:cs="Times New Roman"/>
        </w:rPr>
        <w:t xml:space="preserve"> </w:t>
      </w:r>
    </w:p>
    <w:p w14:paraId="5F05E2D4" w14:textId="77777777" w:rsidR="003C5391" w:rsidRPr="004D2947" w:rsidRDefault="003C5391" w:rsidP="004A0A70">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On the whole, given the risk of being deceived by wholesale</w:t>
      </w:r>
      <w:r w:rsidR="00DA1063" w:rsidRPr="004D2947">
        <w:rPr>
          <w:rFonts w:ascii="Times New Roman" w:hAnsi="Times New Roman" w:cs="Times New Roman"/>
        </w:rPr>
        <w:t xml:space="preserve">rs and </w:t>
      </w:r>
      <w:r w:rsidRPr="004D2947">
        <w:rPr>
          <w:rFonts w:ascii="Times New Roman" w:hAnsi="Times New Roman" w:cs="Times New Roman"/>
        </w:rPr>
        <w:t>retailers of ingredients and given consumers’ inability to distinguish the origin of the ingredients in terms of flavo</w:t>
      </w:r>
      <w:r w:rsidR="004A0A70" w:rsidRPr="004D2947">
        <w:rPr>
          <w:rFonts w:ascii="Times New Roman" w:hAnsi="Times New Roman" w:cs="Times New Roman"/>
        </w:rPr>
        <w:t xml:space="preserve">r (as further shown by the empirical analysis), </w:t>
      </w:r>
      <w:r w:rsidRPr="004D2947">
        <w:rPr>
          <w:rFonts w:ascii="Times New Roman" w:hAnsi="Times New Roman" w:cs="Times New Roman"/>
        </w:rPr>
        <w:t>plus a robust saving</w:t>
      </w:r>
      <w:r w:rsidR="007816E0" w:rsidRPr="004D2947">
        <w:rPr>
          <w:rFonts w:ascii="Times New Roman" w:hAnsi="Times New Roman" w:cs="Times New Roman"/>
        </w:rPr>
        <w:t>s</w:t>
      </w:r>
      <w:r w:rsidRPr="004D2947">
        <w:rPr>
          <w:rFonts w:ascii="Times New Roman" w:hAnsi="Times New Roman" w:cs="Times New Roman"/>
        </w:rPr>
        <w:t xml:space="preserve"> in term</w:t>
      </w:r>
      <w:r w:rsidR="007816E0" w:rsidRPr="004D2947">
        <w:rPr>
          <w:rFonts w:ascii="Times New Roman" w:hAnsi="Times New Roman" w:cs="Times New Roman"/>
        </w:rPr>
        <w:t>s of</w:t>
      </w:r>
      <w:r w:rsidRPr="004D2947">
        <w:rPr>
          <w:rFonts w:ascii="Times New Roman" w:hAnsi="Times New Roman" w:cs="Times New Roman"/>
        </w:rPr>
        <w:t xml:space="preserve"> inputs</w:t>
      </w:r>
      <w:r w:rsidR="007816E0" w:rsidRPr="004D2947">
        <w:rPr>
          <w:rFonts w:ascii="Times New Roman" w:hAnsi="Times New Roman" w:cs="Times New Roman"/>
        </w:rPr>
        <w:t>’</w:t>
      </w:r>
      <w:r w:rsidR="004A0A70" w:rsidRPr="004D2947">
        <w:rPr>
          <w:rFonts w:ascii="Times New Roman" w:hAnsi="Times New Roman" w:cs="Times New Roman"/>
        </w:rPr>
        <w:t xml:space="preserve"> cost</w:t>
      </w:r>
      <w:r w:rsidRPr="004D2947">
        <w:rPr>
          <w:rFonts w:ascii="Times New Roman" w:hAnsi="Times New Roman" w:cs="Times New Roman"/>
        </w:rPr>
        <w:t xml:space="preserve">, restaurants’ decision to use non-original </w:t>
      </w:r>
      <w:r w:rsidR="007816E0" w:rsidRPr="004D2947">
        <w:rPr>
          <w:rFonts w:ascii="Times New Roman" w:hAnsi="Times New Roman" w:cs="Times New Roman"/>
        </w:rPr>
        <w:t xml:space="preserve">goods </w:t>
      </w:r>
      <w:r w:rsidRPr="004D2947">
        <w:rPr>
          <w:rFonts w:ascii="Times New Roman" w:hAnsi="Times New Roman" w:cs="Times New Roman"/>
        </w:rPr>
        <w:t xml:space="preserve">may rationally </w:t>
      </w:r>
      <w:r w:rsidRPr="004D2947">
        <w:rPr>
          <w:rFonts w:ascii="Times New Roman" w:hAnsi="Times New Roman" w:cs="Times New Roman"/>
        </w:rPr>
        <w:lastRenderedPageBreak/>
        <w:t xml:space="preserve">serve </w:t>
      </w:r>
      <w:r w:rsidR="007816E0" w:rsidRPr="004D2947">
        <w:rPr>
          <w:rFonts w:ascii="Times New Roman" w:hAnsi="Times New Roman" w:cs="Times New Roman"/>
        </w:rPr>
        <w:t>as a</w:t>
      </w:r>
      <w:r w:rsidRPr="004D2947">
        <w:rPr>
          <w:rFonts w:ascii="Times New Roman" w:hAnsi="Times New Roman" w:cs="Times New Roman"/>
        </w:rPr>
        <w:t xml:space="preserve"> double</w:t>
      </w:r>
      <w:r w:rsidR="007816E0" w:rsidRPr="004D2947">
        <w:rPr>
          <w:rFonts w:ascii="Times New Roman" w:hAnsi="Times New Roman" w:cs="Times New Roman"/>
        </w:rPr>
        <w:t>-</w:t>
      </w:r>
      <w:r w:rsidRPr="004D2947">
        <w:rPr>
          <w:rFonts w:ascii="Times New Roman" w:hAnsi="Times New Roman" w:cs="Times New Roman"/>
        </w:rPr>
        <w:t xml:space="preserve">sided solution to increase profits while </w:t>
      </w:r>
      <w:r w:rsidR="0040302E">
        <w:rPr>
          <w:rFonts w:ascii="Times New Roman" w:hAnsi="Times New Roman" w:cs="Times New Roman" w:hint="eastAsia"/>
        </w:rPr>
        <w:t>maintain</w:t>
      </w:r>
      <w:r w:rsidRPr="004D2947">
        <w:rPr>
          <w:rFonts w:ascii="Times New Roman" w:hAnsi="Times New Roman" w:cs="Times New Roman"/>
        </w:rPr>
        <w:t>ing better control o</w:t>
      </w:r>
      <w:r w:rsidR="007816E0" w:rsidRPr="004D2947">
        <w:rPr>
          <w:rFonts w:ascii="Times New Roman" w:hAnsi="Times New Roman" w:cs="Times New Roman"/>
        </w:rPr>
        <w:t>f</w:t>
      </w:r>
      <w:r w:rsidRPr="004D2947">
        <w:rPr>
          <w:rFonts w:ascii="Times New Roman" w:hAnsi="Times New Roman" w:cs="Times New Roman"/>
        </w:rPr>
        <w:t xml:space="preserve"> the quality of ingredients. The latter</w:t>
      </w:r>
      <w:r w:rsidR="007816E0" w:rsidRPr="004D2947">
        <w:rPr>
          <w:rFonts w:ascii="Times New Roman" w:hAnsi="Times New Roman" w:cs="Times New Roman"/>
        </w:rPr>
        <w:t>,</w:t>
      </w:r>
      <w:r w:rsidRPr="004D2947">
        <w:rPr>
          <w:rFonts w:ascii="Times New Roman" w:hAnsi="Times New Roman" w:cs="Times New Roman"/>
        </w:rPr>
        <w:t xml:space="preserve"> of course</w:t>
      </w:r>
      <w:r w:rsidR="007816E0" w:rsidRPr="004D2947">
        <w:rPr>
          <w:rFonts w:ascii="Times New Roman" w:hAnsi="Times New Roman" w:cs="Times New Roman"/>
        </w:rPr>
        <w:t>,</w:t>
      </w:r>
      <w:r w:rsidRPr="004D2947">
        <w:rPr>
          <w:rFonts w:ascii="Times New Roman" w:hAnsi="Times New Roman" w:cs="Times New Roman"/>
        </w:rPr>
        <w:t xml:space="preserve"> is the outcome of an adverse selection.</w:t>
      </w:r>
    </w:p>
    <w:p w14:paraId="7FDBDA58" w14:textId="77777777" w:rsidR="004950B0" w:rsidRPr="004D2947" w:rsidRDefault="00A24A3C" w:rsidP="00D548F4">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In the next pages w</w:t>
      </w:r>
      <w:r w:rsidR="008A0619" w:rsidRPr="004D2947">
        <w:rPr>
          <w:rFonts w:ascii="Times New Roman" w:hAnsi="Times New Roman" w:cs="Times New Roman"/>
        </w:rPr>
        <w:t xml:space="preserve">e </w:t>
      </w:r>
      <w:r w:rsidR="005C34ED" w:rsidRPr="004D2947">
        <w:rPr>
          <w:rFonts w:ascii="Times New Roman" w:hAnsi="Times New Roman" w:cs="Times New Roman"/>
        </w:rPr>
        <w:t>proceed as follows</w:t>
      </w:r>
      <w:r w:rsidR="005C34ED" w:rsidRPr="00560E18">
        <w:rPr>
          <w:rFonts w:ascii="Times New Roman" w:hAnsi="Times New Roman" w:cs="Times New Roman"/>
        </w:rPr>
        <w:t xml:space="preserve">. </w:t>
      </w:r>
      <w:r w:rsidR="002B179D" w:rsidRPr="00560E18">
        <w:rPr>
          <w:rFonts w:ascii="Times New Roman" w:hAnsi="Times New Roman" w:cs="Times New Roman"/>
        </w:rPr>
        <w:t>In Section 2</w:t>
      </w:r>
      <w:r w:rsidR="00456806" w:rsidRPr="00560E18">
        <w:rPr>
          <w:rFonts w:ascii="Times New Roman" w:hAnsi="Times New Roman" w:cs="Times New Roman"/>
        </w:rPr>
        <w:t>,</w:t>
      </w:r>
      <w:r w:rsidR="002B179D" w:rsidRPr="00560E18">
        <w:rPr>
          <w:rFonts w:ascii="Times New Roman" w:hAnsi="Times New Roman" w:cs="Times New Roman"/>
        </w:rPr>
        <w:t xml:space="preserve"> we </w:t>
      </w:r>
      <w:r w:rsidR="00546A79" w:rsidRPr="00560E18">
        <w:rPr>
          <w:rFonts w:ascii="Times New Roman" w:hAnsi="Times New Roman" w:cs="Times New Roman"/>
        </w:rPr>
        <w:t xml:space="preserve">consider </w:t>
      </w:r>
      <w:r w:rsidR="00861F3C" w:rsidRPr="00560E18">
        <w:rPr>
          <w:rFonts w:ascii="Times New Roman" w:hAnsi="Times New Roman" w:cs="Times New Roman"/>
        </w:rPr>
        <w:t xml:space="preserve">information from interviews about the </w:t>
      </w:r>
      <w:r w:rsidR="00546A79" w:rsidRPr="00560E18">
        <w:rPr>
          <w:rFonts w:ascii="Times New Roman" w:hAnsi="Times New Roman" w:cs="Times New Roman"/>
        </w:rPr>
        <w:t xml:space="preserve">origins of incomplete information in </w:t>
      </w:r>
      <w:r w:rsidR="0040302E">
        <w:rPr>
          <w:rFonts w:ascii="Times New Roman" w:hAnsi="Times New Roman" w:cs="Times New Roman" w:hint="eastAsia"/>
        </w:rPr>
        <w:t xml:space="preserve">the </w:t>
      </w:r>
      <w:r w:rsidR="00546A79" w:rsidRPr="00560E18">
        <w:rPr>
          <w:rFonts w:ascii="Times New Roman" w:hAnsi="Times New Roman" w:cs="Times New Roman"/>
        </w:rPr>
        <w:t xml:space="preserve">trade of Japanese food </w:t>
      </w:r>
      <w:r w:rsidR="0001286F" w:rsidRPr="00560E18">
        <w:rPr>
          <w:rFonts w:ascii="Times New Roman" w:hAnsi="Times New Roman" w:cs="Times New Roman"/>
        </w:rPr>
        <w:t>and ingredient</w:t>
      </w:r>
      <w:r w:rsidR="00861F3C" w:rsidRPr="00560E18">
        <w:rPr>
          <w:rFonts w:ascii="Times New Roman" w:hAnsi="Times New Roman" w:cs="Times New Roman"/>
        </w:rPr>
        <w:t>s</w:t>
      </w:r>
      <w:r w:rsidR="00D77666" w:rsidRPr="00560E18">
        <w:rPr>
          <w:rFonts w:ascii="Times New Roman" w:hAnsi="Times New Roman" w:cs="Times New Roman"/>
        </w:rPr>
        <w:t xml:space="preserve">. </w:t>
      </w:r>
      <w:r w:rsidR="00085223" w:rsidRPr="00560E18">
        <w:rPr>
          <w:rFonts w:ascii="Times New Roman" w:hAnsi="Times New Roman" w:cs="Times New Roman" w:hint="eastAsia"/>
        </w:rPr>
        <w:t>W</w:t>
      </w:r>
      <w:r w:rsidR="006825EF" w:rsidRPr="00560E18">
        <w:rPr>
          <w:rFonts w:ascii="Times New Roman" w:hAnsi="Times New Roman" w:cs="Times New Roman"/>
        </w:rPr>
        <w:t xml:space="preserve">e </w:t>
      </w:r>
      <w:r w:rsidR="00085223" w:rsidRPr="00560E18">
        <w:rPr>
          <w:rFonts w:ascii="Times New Roman" w:hAnsi="Times New Roman" w:cs="Times New Roman" w:hint="eastAsia"/>
        </w:rPr>
        <w:t xml:space="preserve">also </w:t>
      </w:r>
      <w:r w:rsidR="00861F3C" w:rsidRPr="00560E18">
        <w:rPr>
          <w:rFonts w:ascii="Times New Roman" w:hAnsi="Times New Roman" w:cs="Times New Roman"/>
        </w:rPr>
        <w:t>present</w:t>
      </w:r>
      <w:r w:rsidR="006825EF" w:rsidRPr="00560E18">
        <w:rPr>
          <w:rFonts w:ascii="Times New Roman" w:hAnsi="Times New Roman" w:cs="Times New Roman"/>
        </w:rPr>
        <w:t xml:space="preserve"> </w:t>
      </w:r>
      <w:r w:rsidR="004C3A88" w:rsidRPr="00560E18">
        <w:rPr>
          <w:rFonts w:ascii="Times New Roman" w:hAnsi="Times New Roman" w:cs="Times New Roman"/>
        </w:rPr>
        <w:t xml:space="preserve">a model to explain </w:t>
      </w:r>
      <w:r w:rsidR="00051930">
        <w:rPr>
          <w:rFonts w:ascii="Times New Roman" w:hAnsi="Times New Roman" w:cs="Times New Roman" w:hint="eastAsia"/>
        </w:rPr>
        <w:t xml:space="preserve">how </w:t>
      </w:r>
      <w:r w:rsidR="00456806" w:rsidRPr="00560E18">
        <w:rPr>
          <w:rFonts w:ascii="Times New Roman" w:hAnsi="Times New Roman" w:cs="Times New Roman"/>
        </w:rPr>
        <w:t xml:space="preserve">counterfeits </w:t>
      </w:r>
      <w:r w:rsidR="00051930">
        <w:rPr>
          <w:rFonts w:ascii="Times New Roman" w:hAnsi="Times New Roman" w:cs="Times New Roman" w:hint="eastAsia"/>
        </w:rPr>
        <w:t xml:space="preserve">are used </w:t>
      </w:r>
      <w:r w:rsidR="00456806" w:rsidRPr="00560E18">
        <w:rPr>
          <w:rFonts w:ascii="Times New Roman" w:hAnsi="Times New Roman" w:cs="Times New Roman"/>
        </w:rPr>
        <w:t xml:space="preserve">in Japanese restaurants. In Section </w:t>
      </w:r>
      <w:r w:rsidR="00085223" w:rsidRPr="00560E18">
        <w:rPr>
          <w:rFonts w:ascii="Times New Roman" w:hAnsi="Times New Roman" w:cs="Times New Roman" w:hint="eastAsia"/>
        </w:rPr>
        <w:t>3</w:t>
      </w:r>
      <w:r w:rsidR="00456806" w:rsidRPr="00560E18">
        <w:rPr>
          <w:rFonts w:ascii="Times New Roman" w:hAnsi="Times New Roman" w:cs="Times New Roman"/>
        </w:rPr>
        <w:t xml:space="preserve">, </w:t>
      </w:r>
      <w:r w:rsidR="00C30E1E" w:rsidRPr="00560E18">
        <w:rPr>
          <w:rFonts w:ascii="Times New Roman" w:hAnsi="Times New Roman" w:cs="Times New Roman"/>
        </w:rPr>
        <w:t xml:space="preserve">we statistically analyze survey data in detail and show a difficulty in obtaining ingredients for Japanese restaurants. </w:t>
      </w:r>
      <w:r w:rsidR="00560E18">
        <w:rPr>
          <w:rFonts w:ascii="Times New Roman" w:hAnsi="Times New Roman" w:cs="Times New Roman" w:hint="eastAsia"/>
        </w:rPr>
        <w:t xml:space="preserve">In Section 4, we </w:t>
      </w:r>
      <w:r w:rsidR="003E1F70">
        <w:rPr>
          <w:rFonts w:ascii="Times New Roman" w:hAnsi="Times New Roman" w:cs="Times New Roman" w:hint="eastAsia"/>
        </w:rPr>
        <w:t xml:space="preserve">comment on </w:t>
      </w:r>
      <w:r w:rsidR="00FE08BE">
        <w:rPr>
          <w:rFonts w:ascii="Times New Roman" w:hAnsi="Times New Roman" w:cs="Times New Roman" w:hint="eastAsia"/>
        </w:rPr>
        <w:t>further extension</w:t>
      </w:r>
      <w:r w:rsidR="0040302E">
        <w:rPr>
          <w:rFonts w:ascii="Times New Roman" w:hAnsi="Times New Roman" w:cs="Times New Roman" w:hint="eastAsia"/>
        </w:rPr>
        <w:t xml:space="preserve"> of this work</w:t>
      </w:r>
      <w:r w:rsidR="00FE08BE">
        <w:rPr>
          <w:rFonts w:ascii="Times New Roman" w:hAnsi="Times New Roman" w:cs="Times New Roman" w:hint="eastAsia"/>
        </w:rPr>
        <w:t xml:space="preserve">. </w:t>
      </w:r>
      <w:r w:rsidR="00C30E1E" w:rsidRPr="00560E18">
        <w:rPr>
          <w:rFonts w:ascii="Times New Roman" w:hAnsi="Times New Roman" w:cs="Times New Roman"/>
        </w:rPr>
        <w:t xml:space="preserve">Finally, in Section </w:t>
      </w:r>
      <w:r w:rsidR="00FE08BE">
        <w:rPr>
          <w:rFonts w:ascii="Times New Roman" w:hAnsi="Times New Roman" w:cs="Times New Roman" w:hint="eastAsia"/>
        </w:rPr>
        <w:t>5</w:t>
      </w:r>
      <w:r w:rsidR="00C30E1E" w:rsidRPr="00560E18">
        <w:rPr>
          <w:rFonts w:ascii="Times New Roman" w:hAnsi="Times New Roman" w:cs="Times New Roman"/>
        </w:rPr>
        <w:t>, we conclude our analysis</w:t>
      </w:r>
      <w:r w:rsidR="002827AD">
        <w:rPr>
          <w:rFonts w:ascii="Times New Roman" w:hAnsi="Times New Roman" w:cs="Times New Roman" w:hint="eastAsia"/>
        </w:rPr>
        <w:t>.</w:t>
      </w:r>
      <w:r w:rsidR="00C30E1E" w:rsidRPr="00560E18">
        <w:rPr>
          <w:rFonts w:ascii="Times New Roman" w:hAnsi="Times New Roman" w:cs="Times New Roman"/>
        </w:rPr>
        <w:t xml:space="preserve"> </w:t>
      </w:r>
    </w:p>
    <w:p w14:paraId="3054616C" w14:textId="77777777" w:rsidR="00DA0951" w:rsidRPr="004D2947" w:rsidRDefault="00DA0951" w:rsidP="009B012D">
      <w:pPr>
        <w:spacing w:after="0" w:line="360" w:lineRule="auto"/>
        <w:jc w:val="both"/>
        <w:rPr>
          <w:rFonts w:ascii="Times New Roman" w:hAnsi="Times New Roman" w:cs="Times New Roman"/>
        </w:rPr>
      </w:pPr>
    </w:p>
    <w:p w14:paraId="302A4507" w14:textId="77777777" w:rsidR="00DA0951" w:rsidRPr="004D2947" w:rsidRDefault="00DA0951" w:rsidP="009B012D">
      <w:pPr>
        <w:spacing w:after="0" w:line="360" w:lineRule="auto"/>
        <w:jc w:val="both"/>
        <w:rPr>
          <w:rFonts w:ascii="Times New Roman" w:hAnsi="Times New Roman" w:cs="Times New Roman"/>
          <w:sz w:val="28"/>
          <w:szCs w:val="28"/>
        </w:rPr>
      </w:pPr>
      <w:r w:rsidRPr="004D2947">
        <w:rPr>
          <w:rFonts w:ascii="Times New Roman" w:hAnsi="Times New Roman" w:cs="Times New Roman"/>
          <w:sz w:val="28"/>
          <w:szCs w:val="28"/>
        </w:rPr>
        <w:t xml:space="preserve">2. </w:t>
      </w:r>
      <w:r w:rsidR="002536A0">
        <w:rPr>
          <w:rFonts w:ascii="Times New Roman" w:hAnsi="Times New Roman" w:cs="Times New Roman"/>
          <w:sz w:val="28"/>
          <w:szCs w:val="28"/>
        </w:rPr>
        <w:t xml:space="preserve">Ingredient supply, </w:t>
      </w:r>
      <w:r w:rsidR="0040302E">
        <w:rPr>
          <w:rFonts w:ascii="Times New Roman" w:hAnsi="Times New Roman" w:cs="Times New Roman" w:hint="eastAsia"/>
          <w:sz w:val="28"/>
          <w:szCs w:val="28"/>
        </w:rPr>
        <w:t xml:space="preserve">the </w:t>
      </w:r>
      <w:r w:rsidR="002536A0">
        <w:rPr>
          <w:rFonts w:ascii="Times New Roman" w:hAnsi="Times New Roman" w:cs="Times New Roman"/>
          <w:sz w:val="28"/>
          <w:szCs w:val="28"/>
        </w:rPr>
        <w:t>f</w:t>
      </w:r>
      <w:r w:rsidR="00E26FE2">
        <w:rPr>
          <w:rFonts w:ascii="Times New Roman" w:hAnsi="Times New Roman" w:cs="Times New Roman"/>
          <w:sz w:val="28"/>
          <w:szCs w:val="28"/>
        </w:rPr>
        <w:t>ood chain</w:t>
      </w:r>
      <w:r w:rsidR="0040302E">
        <w:rPr>
          <w:rFonts w:ascii="Times New Roman" w:hAnsi="Times New Roman" w:cs="Times New Roman" w:hint="eastAsia"/>
          <w:sz w:val="28"/>
          <w:szCs w:val="28"/>
        </w:rPr>
        <w:t>,</w:t>
      </w:r>
      <w:r w:rsidR="00E26FE2">
        <w:rPr>
          <w:rFonts w:ascii="Times New Roman" w:hAnsi="Times New Roman" w:cs="Times New Roman"/>
          <w:sz w:val="28"/>
          <w:szCs w:val="28"/>
        </w:rPr>
        <w:t xml:space="preserve"> and incomplete information</w:t>
      </w:r>
    </w:p>
    <w:p w14:paraId="60A6DA62" w14:textId="77777777" w:rsidR="00E26FE2" w:rsidRDefault="00E26FE2" w:rsidP="00460721">
      <w:pPr>
        <w:spacing w:after="0" w:line="360" w:lineRule="auto"/>
        <w:jc w:val="both"/>
        <w:rPr>
          <w:rFonts w:ascii="Times New Roman" w:hAnsi="Times New Roman" w:cs="Times New Roman"/>
        </w:rPr>
      </w:pPr>
    </w:p>
    <w:p w14:paraId="7C14CE52" w14:textId="77777777" w:rsidR="00F906F0" w:rsidRDefault="00E765D7" w:rsidP="00460721">
      <w:pPr>
        <w:spacing w:after="0" w:line="360" w:lineRule="auto"/>
        <w:jc w:val="both"/>
        <w:rPr>
          <w:rFonts w:ascii="Times New Roman" w:hAnsi="Times New Roman" w:cs="Times New Roman"/>
        </w:rPr>
      </w:pPr>
      <w:r w:rsidRPr="004D2947">
        <w:rPr>
          <w:rFonts w:ascii="Times New Roman" w:hAnsi="Times New Roman" w:cs="Times New Roman"/>
        </w:rPr>
        <w:t>The</w:t>
      </w:r>
      <w:r w:rsidR="00A24A3C" w:rsidRPr="004D2947">
        <w:rPr>
          <w:rFonts w:ascii="Times New Roman" w:hAnsi="Times New Roman" w:cs="Times New Roman"/>
        </w:rPr>
        <w:t xml:space="preserve"> paper </w:t>
      </w:r>
      <w:r w:rsidR="007E5B54" w:rsidRPr="004D2947">
        <w:rPr>
          <w:rFonts w:ascii="Times New Roman" w:hAnsi="Times New Roman" w:cs="Times New Roman"/>
        </w:rPr>
        <w:t xml:space="preserve">focuses on Japanese food served in </w:t>
      </w:r>
      <w:r w:rsidRPr="004D2947">
        <w:rPr>
          <w:rFonts w:ascii="Times New Roman" w:hAnsi="Times New Roman" w:cs="Times New Roman"/>
        </w:rPr>
        <w:t>restaurants</w:t>
      </w:r>
      <w:r w:rsidR="007E5B54" w:rsidRPr="004D2947">
        <w:rPr>
          <w:rFonts w:ascii="Times New Roman" w:hAnsi="Times New Roman" w:cs="Times New Roman"/>
        </w:rPr>
        <w:t xml:space="preserve"> usi</w:t>
      </w:r>
      <w:r w:rsidRPr="004D2947">
        <w:rPr>
          <w:rFonts w:ascii="Times New Roman" w:hAnsi="Times New Roman" w:cs="Times New Roman"/>
        </w:rPr>
        <w:t>ng original or non-original (</w:t>
      </w:r>
      <w:r w:rsidR="007E5B54" w:rsidRPr="004D2947">
        <w:rPr>
          <w:rFonts w:ascii="Times New Roman" w:hAnsi="Times New Roman" w:cs="Times New Roman"/>
        </w:rPr>
        <w:t>sometime</w:t>
      </w:r>
      <w:r w:rsidR="00907474">
        <w:rPr>
          <w:rFonts w:ascii="Times New Roman" w:hAnsi="Times New Roman" w:cs="Times New Roman" w:hint="eastAsia"/>
        </w:rPr>
        <w:t>s</w:t>
      </w:r>
      <w:r w:rsidR="00460721" w:rsidRPr="004D2947">
        <w:rPr>
          <w:rFonts w:ascii="Times New Roman" w:hAnsi="Times New Roman" w:cs="Times New Roman"/>
        </w:rPr>
        <w:t xml:space="preserve"> possibly</w:t>
      </w:r>
      <w:r w:rsidR="007E5B54" w:rsidRPr="004D2947">
        <w:rPr>
          <w:rFonts w:ascii="Times New Roman" w:hAnsi="Times New Roman" w:cs="Times New Roman"/>
        </w:rPr>
        <w:t xml:space="preserve"> counterfeited</w:t>
      </w:r>
      <w:r w:rsidRPr="004D2947">
        <w:rPr>
          <w:rFonts w:ascii="Times New Roman" w:hAnsi="Times New Roman" w:cs="Times New Roman"/>
        </w:rPr>
        <w:t>)</w:t>
      </w:r>
      <w:r w:rsidR="00460721" w:rsidRPr="004D2947">
        <w:rPr>
          <w:rFonts w:ascii="Times New Roman" w:hAnsi="Times New Roman" w:cs="Times New Roman"/>
        </w:rPr>
        <w:t xml:space="preserve"> </w:t>
      </w:r>
      <w:r w:rsidR="00A24A3C" w:rsidRPr="004D2947">
        <w:rPr>
          <w:rFonts w:ascii="Times New Roman" w:hAnsi="Times New Roman" w:cs="Times New Roman"/>
        </w:rPr>
        <w:t xml:space="preserve">ingredients. </w:t>
      </w:r>
      <w:r w:rsidR="00F906F0">
        <w:rPr>
          <w:rFonts w:ascii="Times New Roman" w:hAnsi="Times New Roman" w:cs="Times New Roman"/>
        </w:rPr>
        <w:t>Now, t</w:t>
      </w:r>
      <w:r w:rsidR="00A24A3C" w:rsidRPr="004D2947">
        <w:rPr>
          <w:rFonts w:ascii="Times New Roman" w:hAnsi="Times New Roman" w:cs="Times New Roman"/>
        </w:rPr>
        <w:t>here are</w:t>
      </w:r>
      <w:r w:rsidR="00460721" w:rsidRPr="004D2947">
        <w:rPr>
          <w:rFonts w:ascii="Times New Roman" w:hAnsi="Times New Roman" w:cs="Times New Roman"/>
        </w:rPr>
        <w:t xml:space="preserve"> two kinds of </w:t>
      </w:r>
      <w:r w:rsidR="00662FCA" w:rsidRPr="004D2947">
        <w:rPr>
          <w:rFonts w:ascii="Times New Roman" w:hAnsi="Times New Roman" w:cs="Times New Roman"/>
        </w:rPr>
        <w:t>original</w:t>
      </w:r>
      <w:r w:rsidR="00460721" w:rsidRPr="004D2947">
        <w:rPr>
          <w:rFonts w:ascii="Times New Roman" w:hAnsi="Times New Roman" w:cs="Times New Roman"/>
        </w:rPr>
        <w:t xml:space="preserve"> </w:t>
      </w:r>
      <w:r w:rsidR="00051930" w:rsidRPr="004D2947">
        <w:rPr>
          <w:rFonts w:ascii="Times New Roman" w:hAnsi="Times New Roman" w:cs="Times New Roman"/>
        </w:rPr>
        <w:t xml:space="preserve">Japanese </w:t>
      </w:r>
      <w:r w:rsidR="00460721" w:rsidRPr="004D2947">
        <w:rPr>
          <w:rFonts w:ascii="Times New Roman" w:hAnsi="Times New Roman" w:cs="Times New Roman"/>
        </w:rPr>
        <w:t xml:space="preserve">food </w:t>
      </w:r>
      <w:r w:rsidR="00A24A3C" w:rsidRPr="004D2947">
        <w:rPr>
          <w:rFonts w:ascii="Times New Roman" w:hAnsi="Times New Roman" w:cs="Times New Roman"/>
        </w:rPr>
        <w:t>ingredients</w:t>
      </w:r>
      <w:r w:rsidR="00281CE1">
        <w:rPr>
          <w:rFonts w:ascii="Times New Roman" w:hAnsi="Times New Roman" w:cs="Times New Roman" w:hint="eastAsia"/>
        </w:rPr>
        <w:t>,</w:t>
      </w:r>
      <w:r w:rsidR="00460721" w:rsidRPr="004D2947">
        <w:rPr>
          <w:rFonts w:ascii="Times New Roman" w:hAnsi="Times New Roman" w:cs="Times New Roman"/>
        </w:rPr>
        <w:t xml:space="preserve"> differing</w:t>
      </w:r>
      <w:r w:rsidR="00A24A3C" w:rsidRPr="004D2947">
        <w:rPr>
          <w:rFonts w:ascii="Times New Roman" w:hAnsi="Times New Roman" w:cs="Times New Roman"/>
        </w:rPr>
        <w:t xml:space="preserve"> in terms of the place of production. </w:t>
      </w:r>
      <w:r w:rsidR="00281CE1">
        <w:rPr>
          <w:rFonts w:ascii="Times New Roman" w:hAnsi="Times New Roman" w:cs="Times New Roman" w:hint="eastAsia"/>
        </w:rPr>
        <w:t>T</w:t>
      </w:r>
      <w:r w:rsidR="00F906F0">
        <w:rPr>
          <w:rFonts w:ascii="Times New Roman" w:hAnsi="Times New Roman" w:cs="Times New Roman"/>
        </w:rPr>
        <w:t>he majority</w:t>
      </w:r>
      <w:r w:rsidR="00A24A3C" w:rsidRPr="004D2947">
        <w:rPr>
          <w:rFonts w:ascii="Times New Roman" w:hAnsi="Times New Roman" w:cs="Times New Roman"/>
        </w:rPr>
        <w:t xml:space="preserve"> are </w:t>
      </w:r>
      <w:r w:rsidR="00F906F0">
        <w:rPr>
          <w:rFonts w:ascii="Times New Roman" w:hAnsi="Times New Roman" w:cs="Times New Roman"/>
        </w:rPr>
        <w:t>produced in Japan, but there is</w:t>
      </w:r>
      <w:r w:rsidR="00A24A3C" w:rsidRPr="004D2947">
        <w:rPr>
          <w:rFonts w:ascii="Times New Roman" w:hAnsi="Times New Roman" w:cs="Times New Roman"/>
        </w:rPr>
        <w:t xml:space="preserve"> also</w:t>
      </w:r>
      <w:r w:rsidR="00F906F0">
        <w:rPr>
          <w:rFonts w:ascii="Times New Roman" w:hAnsi="Times New Roman" w:cs="Times New Roman"/>
        </w:rPr>
        <w:t xml:space="preserve"> local production</w:t>
      </w:r>
      <w:r w:rsidR="00A24A3C" w:rsidRPr="004D2947">
        <w:rPr>
          <w:rFonts w:ascii="Times New Roman" w:hAnsi="Times New Roman" w:cs="Times New Roman"/>
        </w:rPr>
        <w:t xml:space="preserve"> run by Japanese companies. For example, </w:t>
      </w:r>
      <w:r w:rsidR="00FC4422" w:rsidRPr="004D2947">
        <w:rPr>
          <w:rFonts w:ascii="Times New Roman" w:hAnsi="Times New Roman" w:cs="Times New Roman"/>
        </w:rPr>
        <w:t>a typical Japanese ingredient,</w:t>
      </w:r>
      <w:r w:rsidR="00A24A3C" w:rsidRPr="004D2947">
        <w:rPr>
          <w:rFonts w:ascii="Times New Roman" w:hAnsi="Times New Roman" w:cs="Times New Roman"/>
        </w:rPr>
        <w:t xml:space="preserve"> soy sauce, is produced in several countries in Southeast Asia. </w:t>
      </w:r>
      <w:r w:rsidR="00F906F0">
        <w:rPr>
          <w:rFonts w:ascii="Times New Roman" w:hAnsi="Times New Roman" w:cs="Times New Roman"/>
        </w:rPr>
        <w:t>For our investigation</w:t>
      </w:r>
      <w:r w:rsidR="00281CE1">
        <w:rPr>
          <w:rFonts w:ascii="Times New Roman" w:hAnsi="Times New Roman" w:cs="Times New Roman" w:hint="eastAsia"/>
        </w:rPr>
        <w:t>,</w:t>
      </w:r>
      <w:r w:rsidR="00F906F0">
        <w:rPr>
          <w:rFonts w:ascii="Times New Roman" w:hAnsi="Times New Roman" w:cs="Times New Roman"/>
        </w:rPr>
        <w:t xml:space="preserve"> the two kind</w:t>
      </w:r>
      <w:r w:rsidR="00FE08BE">
        <w:rPr>
          <w:rFonts w:ascii="Times New Roman" w:hAnsi="Times New Roman" w:cs="Times New Roman" w:hint="eastAsia"/>
        </w:rPr>
        <w:t>s</w:t>
      </w:r>
      <w:r w:rsidR="00F906F0">
        <w:rPr>
          <w:rFonts w:ascii="Times New Roman" w:hAnsi="Times New Roman" w:cs="Times New Roman"/>
        </w:rPr>
        <w:t xml:space="preserve"> of ingredients are equally considered originals.</w:t>
      </w:r>
    </w:p>
    <w:p w14:paraId="453C0F22" w14:textId="77777777" w:rsidR="00295553" w:rsidRDefault="00295553" w:rsidP="00460721">
      <w:pPr>
        <w:spacing w:after="0" w:line="360" w:lineRule="auto"/>
        <w:jc w:val="both"/>
        <w:rPr>
          <w:rFonts w:ascii="Times New Roman" w:hAnsi="Times New Roman" w:cs="Times New Roman"/>
        </w:rPr>
      </w:pPr>
    </w:p>
    <w:p w14:paraId="2C1D6232" w14:textId="77777777" w:rsidR="00295553" w:rsidRPr="00295553" w:rsidRDefault="00295553" w:rsidP="00295553">
      <w:pPr>
        <w:spacing w:after="0" w:line="360" w:lineRule="auto"/>
        <w:jc w:val="both"/>
        <w:rPr>
          <w:rFonts w:ascii="Times New Roman" w:hAnsi="Times New Roman" w:cs="Times New Roman"/>
        </w:rPr>
      </w:pPr>
      <w:r>
        <w:rPr>
          <w:rFonts w:ascii="Times New Roman" w:hAnsi="Times New Roman" w:cs="Times New Roman"/>
        </w:rPr>
        <w:t xml:space="preserve">2.1 </w:t>
      </w:r>
      <w:r w:rsidRPr="00295553">
        <w:rPr>
          <w:rFonts w:ascii="Times New Roman" w:hAnsi="Times New Roman" w:cs="Times New Roman"/>
        </w:rPr>
        <w:t>The tale of the two asymmetric information cases</w:t>
      </w:r>
    </w:p>
    <w:p w14:paraId="7E4CDFA4" w14:textId="77777777" w:rsidR="00A24A3C" w:rsidRPr="004D2947" w:rsidRDefault="00E765D7" w:rsidP="00460721">
      <w:pPr>
        <w:spacing w:after="0" w:line="360" w:lineRule="auto"/>
        <w:jc w:val="both"/>
        <w:rPr>
          <w:rFonts w:ascii="Times New Roman" w:hAnsi="Times New Roman" w:cs="Times New Roman"/>
        </w:rPr>
      </w:pPr>
      <w:r w:rsidRPr="004D2947">
        <w:rPr>
          <w:rFonts w:ascii="Times New Roman" w:hAnsi="Times New Roman" w:cs="Times New Roman"/>
        </w:rPr>
        <w:t>The customer of a Japanese restaurant in general expect</w:t>
      </w:r>
      <w:r w:rsidR="00FE08BE">
        <w:rPr>
          <w:rFonts w:ascii="Times New Roman" w:hAnsi="Times New Roman" w:cs="Times New Roman" w:hint="eastAsia"/>
        </w:rPr>
        <w:t>s</w:t>
      </w:r>
      <w:r w:rsidRPr="004D2947">
        <w:rPr>
          <w:rFonts w:ascii="Times New Roman" w:hAnsi="Times New Roman" w:cs="Times New Roman"/>
        </w:rPr>
        <w:t xml:space="preserve"> that the food produced uses one of the two kinds of </w:t>
      </w:r>
      <w:r w:rsidR="00710A37">
        <w:rPr>
          <w:rFonts w:ascii="Times New Roman" w:hAnsi="Times New Roman" w:cs="Times New Roman"/>
        </w:rPr>
        <w:t xml:space="preserve">original </w:t>
      </w:r>
      <w:r w:rsidRPr="004D2947">
        <w:rPr>
          <w:rFonts w:ascii="Times New Roman" w:hAnsi="Times New Roman" w:cs="Times New Roman"/>
        </w:rPr>
        <w:t xml:space="preserve">ingredients. </w:t>
      </w:r>
      <w:r w:rsidR="00460721" w:rsidRPr="004D2947">
        <w:rPr>
          <w:rFonts w:ascii="Times New Roman" w:hAnsi="Times New Roman" w:cs="Times New Roman"/>
        </w:rPr>
        <w:t xml:space="preserve">By contrast, the restaurant may face </w:t>
      </w:r>
      <w:r w:rsidR="00E26FE2">
        <w:rPr>
          <w:rFonts w:ascii="Times New Roman" w:hAnsi="Times New Roman" w:cs="Times New Roman"/>
        </w:rPr>
        <w:t>the following situations:</w:t>
      </w:r>
      <w:r w:rsidR="00662FCA" w:rsidRPr="004D2947">
        <w:rPr>
          <w:rFonts w:ascii="Times New Roman" w:hAnsi="Times New Roman" w:cs="Times New Roman"/>
        </w:rPr>
        <w:t xml:space="preserve"> to buy an original</w:t>
      </w:r>
      <w:r w:rsidR="00460721" w:rsidRPr="004D2947">
        <w:rPr>
          <w:rFonts w:ascii="Times New Roman" w:hAnsi="Times New Roman" w:cs="Times New Roman"/>
        </w:rPr>
        <w:t xml:space="preserve"> product (whatever the production place</w:t>
      </w:r>
      <w:r w:rsidR="00662FCA" w:rsidRPr="004D2947">
        <w:rPr>
          <w:rFonts w:ascii="Times New Roman" w:hAnsi="Times New Roman" w:cs="Times New Roman"/>
        </w:rPr>
        <w:t>), to decide to buy an original ingredient and be cheated</w:t>
      </w:r>
      <w:r w:rsidR="003B5341">
        <w:rPr>
          <w:rFonts w:ascii="Times New Roman" w:hAnsi="Times New Roman" w:cs="Times New Roman" w:hint="eastAsia"/>
        </w:rPr>
        <w:t>,</w:t>
      </w:r>
      <w:r w:rsidR="00662FCA" w:rsidRPr="004D2947">
        <w:rPr>
          <w:rFonts w:ascii="Times New Roman" w:hAnsi="Times New Roman" w:cs="Times New Roman"/>
        </w:rPr>
        <w:t xml:space="preserve"> or to buy</w:t>
      </w:r>
      <w:r w:rsidR="001A7F90">
        <w:rPr>
          <w:rFonts w:ascii="Times New Roman" w:hAnsi="Times New Roman" w:cs="Times New Roman" w:hint="eastAsia"/>
        </w:rPr>
        <w:t xml:space="preserve"> a</w:t>
      </w:r>
      <w:r w:rsidR="00460721" w:rsidRPr="004D2947">
        <w:rPr>
          <w:rFonts w:ascii="Times New Roman" w:hAnsi="Times New Roman" w:cs="Times New Roman"/>
        </w:rPr>
        <w:t xml:space="preserve"> non-original</w:t>
      </w:r>
      <w:r w:rsidRPr="004D2947">
        <w:rPr>
          <w:rFonts w:ascii="Times New Roman" w:hAnsi="Times New Roman" w:cs="Times New Roman"/>
        </w:rPr>
        <w:t xml:space="preserve"> ingredi</w:t>
      </w:r>
      <w:r w:rsidR="00460721" w:rsidRPr="004D2947">
        <w:rPr>
          <w:rFonts w:ascii="Times New Roman" w:hAnsi="Times New Roman" w:cs="Times New Roman"/>
        </w:rPr>
        <w:t>ent</w:t>
      </w:r>
      <w:r w:rsidR="00662FCA" w:rsidRPr="004D2947">
        <w:rPr>
          <w:rFonts w:ascii="Times New Roman" w:hAnsi="Times New Roman" w:cs="Times New Roman"/>
        </w:rPr>
        <w:t xml:space="preserve">. </w:t>
      </w:r>
      <w:r w:rsidR="00E26FE2">
        <w:rPr>
          <w:rFonts w:ascii="Times New Roman" w:hAnsi="Times New Roman" w:cs="Times New Roman"/>
        </w:rPr>
        <w:t xml:space="preserve">The production of </w:t>
      </w:r>
      <w:r w:rsidR="003B5341">
        <w:rPr>
          <w:rFonts w:ascii="Times New Roman" w:hAnsi="Times New Roman" w:cs="Times New Roman" w:hint="eastAsia"/>
        </w:rPr>
        <w:t>non-original ingredients</w:t>
      </w:r>
      <w:r w:rsidR="00E26FE2">
        <w:rPr>
          <w:rFonts w:ascii="Times New Roman" w:hAnsi="Times New Roman" w:cs="Times New Roman"/>
        </w:rPr>
        <w:t xml:space="preserve"> is widespread in Asia</w:t>
      </w:r>
      <w:r w:rsidR="003B5341">
        <w:rPr>
          <w:rFonts w:ascii="Times New Roman" w:hAnsi="Times New Roman" w:cs="Times New Roman" w:hint="eastAsia"/>
        </w:rPr>
        <w:t>,</w:t>
      </w:r>
      <w:r w:rsidR="00E26FE2">
        <w:rPr>
          <w:rFonts w:ascii="Times New Roman" w:hAnsi="Times New Roman" w:cs="Times New Roman"/>
        </w:rPr>
        <w:t xml:space="preserve"> and of course local production </w:t>
      </w:r>
      <w:r w:rsidR="003B5341">
        <w:rPr>
          <w:rFonts w:ascii="Times New Roman" w:hAnsi="Times New Roman" w:cs="Times New Roman" w:hint="eastAsia"/>
        </w:rPr>
        <w:t>by</w:t>
      </w:r>
      <w:r w:rsidR="00E26FE2">
        <w:rPr>
          <w:rFonts w:ascii="Times New Roman" w:hAnsi="Times New Roman" w:cs="Times New Roman"/>
        </w:rPr>
        <w:t xml:space="preserve"> Japanese </w:t>
      </w:r>
      <w:r w:rsidR="003B5341">
        <w:rPr>
          <w:rFonts w:ascii="Times New Roman" w:hAnsi="Times New Roman" w:cs="Times New Roman" w:hint="eastAsia"/>
        </w:rPr>
        <w:t>companies</w:t>
      </w:r>
      <w:r w:rsidR="00E26FE2">
        <w:rPr>
          <w:rFonts w:ascii="Times New Roman" w:hAnsi="Times New Roman" w:cs="Times New Roman"/>
        </w:rPr>
        <w:t xml:space="preserve"> has </w:t>
      </w:r>
      <w:proofErr w:type="gramStart"/>
      <w:r w:rsidR="00E26FE2">
        <w:rPr>
          <w:rFonts w:ascii="Times New Roman" w:hAnsi="Times New Roman" w:cs="Times New Roman"/>
        </w:rPr>
        <w:t xml:space="preserve">made  </w:t>
      </w:r>
      <w:r w:rsidR="00EA0990">
        <w:rPr>
          <w:rFonts w:ascii="Times New Roman" w:hAnsi="Times New Roman" w:cs="Times New Roman"/>
        </w:rPr>
        <w:t>know</w:t>
      </w:r>
      <w:proofErr w:type="gramEnd"/>
      <w:r w:rsidR="00EA0990">
        <w:rPr>
          <w:rFonts w:ascii="Times New Roman" w:hAnsi="Times New Roman" w:cs="Times New Roman"/>
        </w:rPr>
        <w:t>-how</w:t>
      </w:r>
      <w:r w:rsidR="003B5341">
        <w:rPr>
          <w:rFonts w:ascii="Times New Roman" w:hAnsi="Times New Roman" w:cs="Times New Roman" w:hint="eastAsia"/>
        </w:rPr>
        <w:t xml:space="preserve"> more accessible</w:t>
      </w:r>
      <w:r w:rsidR="00E26FE2">
        <w:rPr>
          <w:rStyle w:val="Rimandonotaapidipagina"/>
          <w:rFonts w:ascii="Times New Roman" w:hAnsi="Times New Roman" w:cs="Times New Roman"/>
        </w:rPr>
        <w:footnoteReference w:id="4"/>
      </w:r>
      <w:r w:rsidR="00710A37">
        <w:rPr>
          <w:rFonts w:ascii="Times New Roman" w:hAnsi="Times New Roman" w:cs="Times New Roman"/>
        </w:rPr>
        <w:t xml:space="preserve">. </w:t>
      </w:r>
      <w:r w:rsidR="00662FCA" w:rsidRPr="004D2947">
        <w:rPr>
          <w:rFonts w:ascii="Times New Roman" w:hAnsi="Times New Roman" w:cs="Times New Roman"/>
        </w:rPr>
        <w:t>In general</w:t>
      </w:r>
      <w:r w:rsidR="003B5341">
        <w:rPr>
          <w:rFonts w:ascii="Times New Roman" w:hAnsi="Times New Roman" w:cs="Times New Roman" w:hint="eastAsia"/>
        </w:rPr>
        <w:t>,</w:t>
      </w:r>
      <w:r w:rsidR="00662FCA" w:rsidRPr="004D2947">
        <w:rPr>
          <w:rFonts w:ascii="Times New Roman" w:hAnsi="Times New Roman" w:cs="Times New Roman"/>
        </w:rPr>
        <w:t xml:space="preserve"> price</w:t>
      </w:r>
      <w:r w:rsidR="003B5341">
        <w:rPr>
          <w:rFonts w:ascii="Times New Roman" w:hAnsi="Times New Roman" w:cs="Times New Roman" w:hint="eastAsia"/>
        </w:rPr>
        <w:t>s</w:t>
      </w:r>
      <w:r w:rsidR="00662FCA" w:rsidRPr="004D2947">
        <w:rPr>
          <w:rFonts w:ascii="Times New Roman" w:hAnsi="Times New Roman" w:cs="Times New Roman"/>
        </w:rPr>
        <w:t xml:space="preserve"> will </w:t>
      </w:r>
      <w:proofErr w:type="gramStart"/>
      <w:r w:rsidR="00662FCA" w:rsidRPr="004D2947">
        <w:rPr>
          <w:rFonts w:ascii="Times New Roman" w:hAnsi="Times New Roman" w:cs="Times New Roman"/>
        </w:rPr>
        <w:t>be  higher</w:t>
      </w:r>
      <w:proofErr w:type="gramEnd"/>
      <w:r w:rsidR="00662FCA" w:rsidRPr="004D2947">
        <w:rPr>
          <w:rFonts w:ascii="Times New Roman" w:hAnsi="Times New Roman" w:cs="Times New Roman"/>
        </w:rPr>
        <w:t xml:space="preserve"> for Japanese production and lower for non-original production.</w:t>
      </w:r>
      <w:r w:rsidR="00875C20" w:rsidRPr="004D2947">
        <w:rPr>
          <w:rFonts w:ascii="Times New Roman" w:hAnsi="Times New Roman" w:cs="Times New Roman"/>
        </w:rPr>
        <w:t xml:space="preserve"> </w:t>
      </w:r>
    </w:p>
    <w:p w14:paraId="662CA1B8" w14:textId="77777777" w:rsidR="001B3D41" w:rsidRPr="004D2947" w:rsidRDefault="00042EB1" w:rsidP="001A7F90">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Now</w:t>
      </w:r>
      <w:r w:rsidR="00710A37">
        <w:rPr>
          <w:rFonts w:ascii="Times New Roman" w:hAnsi="Times New Roman" w:cs="Times New Roman"/>
        </w:rPr>
        <w:t>,</w:t>
      </w:r>
      <w:r w:rsidRPr="004D2947">
        <w:rPr>
          <w:rFonts w:ascii="Times New Roman" w:hAnsi="Times New Roman" w:cs="Times New Roman"/>
        </w:rPr>
        <w:t xml:space="preserve"> if we refer t</w:t>
      </w:r>
      <w:r w:rsidR="00460721" w:rsidRPr="004D2947">
        <w:rPr>
          <w:rFonts w:ascii="Times New Roman" w:hAnsi="Times New Roman" w:cs="Times New Roman"/>
        </w:rPr>
        <w:t>o the extant economic literature broadly focusing on the topic</w:t>
      </w:r>
      <w:r w:rsidR="00662FCA" w:rsidRPr="004D2947">
        <w:rPr>
          <w:rFonts w:ascii="Times New Roman" w:hAnsi="Times New Roman" w:cs="Times New Roman"/>
        </w:rPr>
        <w:t xml:space="preserve"> of counterfeiting</w:t>
      </w:r>
      <w:r w:rsidR="00460721" w:rsidRPr="004D2947">
        <w:rPr>
          <w:rFonts w:ascii="Times New Roman" w:hAnsi="Times New Roman" w:cs="Times New Roman"/>
        </w:rPr>
        <w:t>,</w:t>
      </w:r>
      <w:r w:rsidR="00295553">
        <w:rPr>
          <w:rFonts w:ascii="Times New Roman" w:hAnsi="Times New Roman" w:cs="Times New Roman"/>
        </w:rPr>
        <w:t xml:space="preserve"> </w:t>
      </w:r>
      <w:r w:rsidR="00460721" w:rsidRPr="004D2947">
        <w:rPr>
          <w:rFonts w:ascii="Times New Roman" w:hAnsi="Times New Roman" w:cs="Times New Roman"/>
        </w:rPr>
        <w:t xml:space="preserve">the following results emerge. </w:t>
      </w:r>
      <w:r w:rsidRPr="004D2947">
        <w:rPr>
          <w:rFonts w:ascii="Times New Roman" w:hAnsi="Times New Roman" w:cs="Times New Roman"/>
        </w:rPr>
        <w:t>C</w:t>
      </w:r>
      <w:r w:rsidR="004E0F1E" w:rsidRPr="004D2947">
        <w:rPr>
          <w:rFonts w:ascii="Times New Roman" w:hAnsi="Times New Roman" w:cs="Times New Roman"/>
        </w:rPr>
        <w:t>ounterfeit</w:t>
      </w:r>
      <w:r w:rsidR="00295553">
        <w:rPr>
          <w:rFonts w:ascii="Times New Roman" w:hAnsi="Times New Roman" w:cs="Times New Roman"/>
        </w:rPr>
        <w:t xml:space="preserve"> </w:t>
      </w:r>
      <w:r w:rsidRPr="004D2947">
        <w:rPr>
          <w:rFonts w:ascii="Times New Roman" w:hAnsi="Times New Roman" w:cs="Times New Roman"/>
        </w:rPr>
        <w:t xml:space="preserve">(or non-original) </w:t>
      </w:r>
      <w:r w:rsidR="004E0F1E" w:rsidRPr="004D2947">
        <w:rPr>
          <w:rFonts w:ascii="Times New Roman" w:hAnsi="Times New Roman" w:cs="Times New Roman"/>
        </w:rPr>
        <w:t xml:space="preserve">products </w:t>
      </w:r>
      <w:r w:rsidR="004E0F1E" w:rsidRPr="004D2947">
        <w:rPr>
          <w:rFonts w:ascii="Times New Roman" w:hAnsi="Times New Roman" w:cs="Times New Roman"/>
        </w:rPr>
        <w:lastRenderedPageBreak/>
        <w:t xml:space="preserve">are classified into two categories, </w:t>
      </w:r>
      <w:r w:rsidR="006A5E6F" w:rsidRPr="004D2947">
        <w:rPr>
          <w:rFonts w:ascii="Times New Roman" w:hAnsi="Times New Roman" w:cs="Times New Roman"/>
        </w:rPr>
        <w:t xml:space="preserve">deceptive and non-deceptive </w:t>
      </w:r>
      <w:r w:rsidR="000259C6" w:rsidRPr="004D2947">
        <w:rPr>
          <w:rFonts w:ascii="Times New Roman" w:hAnsi="Times New Roman" w:cs="Times New Roman"/>
        </w:rPr>
        <w:t>(</w:t>
      </w:r>
      <w:r w:rsidR="006A5E6F" w:rsidRPr="004D2947">
        <w:rPr>
          <w:rFonts w:ascii="Times New Roman" w:hAnsi="Times New Roman" w:cs="Times New Roman"/>
        </w:rPr>
        <w:t>Grossman and Shapiro</w:t>
      </w:r>
      <w:r w:rsidR="000259C6" w:rsidRPr="004D2947">
        <w:rPr>
          <w:rFonts w:ascii="Times New Roman" w:hAnsi="Times New Roman" w:cs="Times New Roman"/>
        </w:rPr>
        <w:t xml:space="preserve"> [19</w:t>
      </w:r>
      <w:r w:rsidR="00B45FF3" w:rsidRPr="004D2947">
        <w:rPr>
          <w:rFonts w:ascii="Times New Roman" w:hAnsi="Times New Roman" w:cs="Times New Roman"/>
        </w:rPr>
        <w:t>88</w:t>
      </w:r>
      <w:r w:rsidR="000259C6" w:rsidRPr="004D2947">
        <w:rPr>
          <w:rFonts w:ascii="Times New Roman" w:hAnsi="Times New Roman" w:cs="Times New Roman"/>
        </w:rPr>
        <w:t>])</w:t>
      </w:r>
      <w:r w:rsidR="00E765D7" w:rsidRPr="004D2947">
        <w:rPr>
          <w:rStyle w:val="Rimandonotaapidipagina"/>
          <w:rFonts w:ascii="Times New Roman" w:hAnsi="Times New Roman" w:cs="Times New Roman"/>
        </w:rPr>
        <w:t xml:space="preserve"> </w:t>
      </w:r>
      <w:r w:rsidR="00E765D7" w:rsidRPr="004D2947">
        <w:rPr>
          <w:rStyle w:val="Rimandonotaapidipagina"/>
          <w:rFonts w:ascii="Times New Roman" w:hAnsi="Times New Roman" w:cs="Times New Roman"/>
        </w:rPr>
        <w:footnoteReference w:id="5"/>
      </w:r>
      <w:r w:rsidR="006A5E6F" w:rsidRPr="004D2947">
        <w:rPr>
          <w:rFonts w:ascii="Times New Roman" w:hAnsi="Times New Roman" w:cs="Times New Roman"/>
        </w:rPr>
        <w:t xml:space="preserve">. </w:t>
      </w:r>
      <w:r w:rsidR="00D36E1F" w:rsidRPr="004D2947">
        <w:rPr>
          <w:rFonts w:ascii="Times New Roman" w:hAnsi="Times New Roman" w:cs="Times New Roman"/>
        </w:rPr>
        <w:t xml:space="preserve">While both kinds of counterfeit products </w:t>
      </w:r>
      <w:r w:rsidR="003B5341">
        <w:rPr>
          <w:rFonts w:ascii="Times New Roman" w:hAnsi="Times New Roman" w:cs="Times New Roman" w:hint="eastAsia"/>
        </w:rPr>
        <w:t>harm</w:t>
      </w:r>
      <w:r w:rsidR="00D36E1F" w:rsidRPr="004D2947">
        <w:rPr>
          <w:rFonts w:ascii="Times New Roman" w:hAnsi="Times New Roman" w:cs="Times New Roman"/>
        </w:rPr>
        <w:t xml:space="preserve"> original producers, non</w:t>
      </w:r>
      <w:r w:rsidR="00297632" w:rsidRPr="004D2947">
        <w:rPr>
          <w:rFonts w:ascii="Times New Roman" w:hAnsi="Times New Roman" w:cs="Times New Roman"/>
        </w:rPr>
        <w:t>-</w:t>
      </w:r>
      <w:r w:rsidR="00D36E1F" w:rsidRPr="004D2947">
        <w:rPr>
          <w:rFonts w:ascii="Times New Roman" w:hAnsi="Times New Roman" w:cs="Times New Roman"/>
        </w:rPr>
        <w:t xml:space="preserve">deceptive ones </w:t>
      </w:r>
      <w:r w:rsidR="003B574B" w:rsidRPr="004D2947">
        <w:rPr>
          <w:rFonts w:ascii="Times New Roman" w:hAnsi="Times New Roman" w:cs="Times New Roman"/>
        </w:rPr>
        <w:t xml:space="preserve">do not </w:t>
      </w:r>
      <w:r w:rsidR="00A8087D" w:rsidRPr="004D2947">
        <w:rPr>
          <w:rFonts w:ascii="Times New Roman" w:hAnsi="Times New Roman" w:cs="Times New Roman"/>
        </w:rPr>
        <w:t>harm</w:t>
      </w:r>
      <w:r w:rsidR="003B574B" w:rsidRPr="004D2947">
        <w:rPr>
          <w:rFonts w:ascii="Times New Roman" w:hAnsi="Times New Roman" w:cs="Times New Roman"/>
        </w:rPr>
        <w:t xml:space="preserve"> consumers. </w:t>
      </w:r>
      <w:r w:rsidR="00E765D7" w:rsidRPr="004D2947">
        <w:rPr>
          <w:rFonts w:ascii="Times New Roman" w:hAnsi="Times New Roman" w:cs="Times New Roman"/>
        </w:rPr>
        <w:t>In the case of food, however, the issue is that either the restaurant is cheated by the supplier</w:t>
      </w:r>
      <w:r w:rsidR="003B5341">
        <w:rPr>
          <w:rFonts w:ascii="Times New Roman" w:hAnsi="Times New Roman" w:cs="Times New Roman" w:hint="eastAsia"/>
        </w:rPr>
        <w:t>,</w:t>
      </w:r>
      <w:r w:rsidR="00E765D7" w:rsidRPr="004D2947">
        <w:rPr>
          <w:rFonts w:ascii="Times New Roman" w:hAnsi="Times New Roman" w:cs="Times New Roman"/>
        </w:rPr>
        <w:t xml:space="preserve"> or it intenti</w:t>
      </w:r>
      <w:r w:rsidR="00662FCA" w:rsidRPr="004D2947">
        <w:rPr>
          <w:rFonts w:ascii="Times New Roman" w:hAnsi="Times New Roman" w:cs="Times New Roman"/>
        </w:rPr>
        <w:t xml:space="preserve">onally </w:t>
      </w:r>
      <w:r w:rsidR="003B5341" w:rsidRPr="004D2947">
        <w:rPr>
          <w:rFonts w:ascii="Times New Roman" w:hAnsi="Times New Roman" w:cs="Times New Roman"/>
        </w:rPr>
        <w:t xml:space="preserve">buys </w:t>
      </w:r>
      <w:r w:rsidR="00662FCA" w:rsidRPr="004D2947">
        <w:rPr>
          <w:rFonts w:ascii="Times New Roman" w:hAnsi="Times New Roman" w:cs="Times New Roman"/>
        </w:rPr>
        <w:t>non-original ingredients and</w:t>
      </w:r>
      <w:r w:rsidR="00E765D7" w:rsidRPr="004D2947">
        <w:rPr>
          <w:rFonts w:ascii="Times New Roman" w:hAnsi="Times New Roman" w:cs="Times New Roman"/>
        </w:rPr>
        <w:t xml:space="preserve"> in</w:t>
      </w:r>
      <w:r w:rsidR="00662FCA" w:rsidRPr="004D2947">
        <w:rPr>
          <w:rFonts w:ascii="Times New Roman" w:hAnsi="Times New Roman" w:cs="Times New Roman"/>
        </w:rPr>
        <w:t xml:space="preserve"> </w:t>
      </w:r>
      <w:r w:rsidR="00E765D7" w:rsidRPr="004D2947">
        <w:rPr>
          <w:rFonts w:ascii="Times New Roman" w:hAnsi="Times New Roman" w:cs="Times New Roman"/>
        </w:rPr>
        <w:t>turn deceives th</w:t>
      </w:r>
      <w:r w:rsidR="00662FCA" w:rsidRPr="004D2947">
        <w:rPr>
          <w:rFonts w:ascii="Times New Roman" w:hAnsi="Times New Roman" w:cs="Times New Roman"/>
        </w:rPr>
        <w:t xml:space="preserve">e consumer </w:t>
      </w:r>
      <w:r w:rsidR="003B5341">
        <w:rPr>
          <w:rFonts w:ascii="Times New Roman" w:hAnsi="Times New Roman" w:cs="Times New Roman" w:hint="eastAsia"/>
        </w:rPr>
        <w:t xml:space="preserve">who </w:t>
      </w:r>
      <w:r w:rsidR="00662FCA" w:rsidRPr="004D2947">
        <w:rPr>
          <w:rFonts w:ascii="Times New Roman" w:hAnsi="Times New Roman" w:cs="Times New Roman"/>
        </w:rPr>
        <w:t>expect</w:t>
      </w:r>
      <w:r w:rsidR="003B5341">
        <w:rPr>
          <w:rFonts w:ascii="Times New Roman" w:hAnsi="Times New Roman" w:cs="Times New Roman" w:hint="eastAsia"/>
        </w:rPr>
        <w:t>s</w:t>
      </w:r>
      <w:r w:rsidR="00662FCA" w:rsidRPr="004D2947">
        <w:rPr>
          <w:rFonts w:ascii="Times New Roman" w:hAnsi="Times New Roman" w:cs="Times New Roman"/>
        </w:rPr>
        <w:t xml:space="preserve"> Japanese ingredients</w:t>
      </w:r>
      <w:r w:rsidR="00E765D7" w:rsidRPr="004D2947">
        <w:rPr>
          <w:rStyle w:val="Rimandonotaapidipagina"/>
          <w:rFonts w:ascii="Times New Roman" w:hAnsi="Times New Roman" w:cs="Times New Roman"/>
        </w:rPr>
        <w:footnoteReference w:id="6"/>
      </w:r>
      <w:r w:rsidR="00E765D7" w:rsidRPr="004D2947">
        <w:rPr>
          <w:rFonts w:ascii="Times New Roman" w:hAnsi="Times New Roman" w:cs="Times New Roman"/>
        </w:rPr>
        <w:t>.</w:t>
      </w:r>
      <w:r w:rsidR="00BC3B59" w:rsidRPr="004D2947">
        <w:rPr>
          <w:rFonts w:ascii="Times New Roman" w:hAnsi="Times New Roman" w:cs="Times New Roman"/>
        </w:rPr>
        <w:t xml:space="preserve"> </w:t>
      </w:r>
      <w:r w:rsidR="001B3D41" w:rsidRPr="004D2947">
        <w:rPr>
          <w:rFonts w:ascii="Times New Roman" w:hAnsi="Times New Roman" w:cs="Times New Roman"/>
        </w:rPr>
        <w:t>In this respect</w:t>
      </w:r>
      <w:r w:rsidR="003B5341">
        <w:rPr>
          <w:rFonts w:ascii="Times New Roman" w:hAnsi="Times New Roman" w:cs="Times New Roman" w:hint="eastAsia"/>
        </w:rPr>
        <w:t>,</w:t>
      </w:r>
      <w:r w:rsidR="001B3D41" w:rsidRPr="004D2947">
        <w:rPr>
          <w:rFonts w:ascii="Times New Roman" w:hAnsi="Times New Roman" w:cs="Times New Roman"/>
        </w:rPr>
        <w:t xml:space="preserve"> </w:t>
      </w:r>
      <w:r w:rsidR="003B5341" w:rsidRPr="004D2947">
        <w:rPr>
          <w:rFonts w:ascii="Times New Roman" w:hAnsi="Times New Roman" w:cs="Times New Roman"/>
        </w:rPr>
        <w:t xml:space="preserve">regarding deception, </w:t>
      </w:r>
      <w:r w:rsidR="001B3D41" w:rsidRPr="004D2947">
        <w:rPr>
          <w:rFonts w:ascii="Times New Roman" w:hAnsi="Times New Roman" w:cs="Times New Roman"/>
        </w:rPr>
        <w:t xml:space="preserve">food may fall </w:t>
      </w:r>
      <w:r w:rsidR="006C1C26">
        <w:rPr>
          <w:rFonts w:ascii="Times New Roman" w:hAnsi="Times New Roman" w:cs="Times New Roman" w:hint="eastAsia"/>
        </w:rPr>
        <w:t xml:space="preserve">into the class of goods affected by </w:t>
      </w:r>
      <w:proofErr w:type="spellStart"/>
      <w:r w:rsidR="006C1C26">
        <w:rPr>
          <w:rFonts w:ascii="Times New Roman" w:hAnsi="Times New Roman" w:cs="Times New Roman" w:hint="eastAsia"/>
        </w:rPr>
        <w:t>what</w:t>
      </w:r>
      <w:r w:rsidR="00752766" w:rsidRPr="004D2947">
        <w:rPr>
          <w:rFonts w:ascii="Times New Roman" w:hAnsi="Times New Roman" w:cs="Times New Roman"/>
        </w:rPr>
        <w:t>D</w:t>
      </w:r>
      <w:r w:rsidR="00910035" w:rsidRPr="004D2947">
        <w:rPr>
          <w:rFonts w:ascii="Times New Roman" w:hAnsi="Times New Roman" w:cs="Times New Roman"/>
        </w:rPr>
        <w:t>arby</w:t>
      </w:r>
      <w:proofErr w:type="spellEnd"/>
      <w:r w:rsidR="00910035" w:rsidRPr="004D2947">
        <w:rPr>
          <w:rFonts w:ascii="Times New Roman" w:hAnsi="Times New Roman" w:cs="Times New Roman"/>
        </w:rPr>
        <w:t xml:space="preserve"> and</w:t>
      </w:r>
      <w:r w:rsidR="00752766" w:rsidRPr="004D2947">
        <w:rPr>
          <w:rFonts w:ascii="Times New Roman" w:hAnsi="Times New Roman" w:cs="Times New Roman"/>
        </w:rPr>
        <w:t xml:space="preserve"> </w:t>
      </w:r>
      <w:proofErr w:type="spellStart"/>
      <w:r w:rsidR="00752766" w:rsidRPr="004D2947">
        <w:rPr>
          <w:rFonts w:ascii="Times New Roman" w:hAnsi="Times New Roman" w:cs="Times New Roman"/>
        </w:rPr>
        <w:t>K</w:t>
      </w:r>
      <w:r w:rsidR="00910035" w:rsidRPr="004D2947">
        <w:rPr>
          <w:rFonts w:ascii="Times New Roman" w:hAnsi="Times New Roman" w:cs="Times New Roman"/>
        </w:rPr>
        <w:t>arni</w:t>
      </w:r>
      <w:proofErr w:type="spellEnd"/>
      <w:r w:rsidR="00752766" w:rsidRPr="004D2947">
        <w:rPr>
          <w:rFonts w:ascii="Times New Roman" w:hAnsi="Times New Roman" w:cs="Times New Roman"/>
        </w:rPr>
        <w:t xml:space="preserve"> </w:t>
      </w:r>
      <w:r w:rsidR="003518DE">
        <w:rPr>
          <w:rFonts w:ascii="Times New Roman" w:hAnsi="Times New Roman" w:cs="Times New Roman" w:hint="eastAsia"/>
        </w:rPr>
        <w:t>(</w:t>
      </w:r>
      <w:r w:rsidR="00752766" w:rsidRPr="004D2947">
        <w:rPr>
          <w:rFonts w:ascii="Times New Roman" w:hAnsi="Times New Roman" w:cs="Times New Roman"/>
        </w:rPr>
        <w:t>1973</w:t>
      </w:r>
      <w:r w:rsidR="003518DE">
        <w:rPr>
          <w:rFonts w:ascii="Times New Roman" w:hAnsi="Times New Roman" w:cs="Times New Roman" w:hint="eastAsia"/>
        </w:rPr>
        <w:t>)</w:t>
      </w:r>
      <w:r w:rsidR="00200F45" w:rsidRPr="004D2947">
        <w:rPr>
          <w:rFonts w:ascii="Times New Roman" w:hAnsi="Times New Roman" w:cs="Times New Roman"/>
        </w:rPr>
        <w:t xml:space="preserve"> </w:t>
      </w:r>
      <w:r w:rsidR="001B3D41" w:rsidRPr="004D2947">
        <w:rPr>
          <w:rFonts w:ascii="Times New Roman" w:hAnsi="Times New Roman" w:cs="Times New Roman"/>
        </w:rPr>
        <w:t>termed</w:t>
      </w:r>
      <w:r w:rsidR="00200F45" w:rsidRPr="004D2947">
        <w:rPr>
          <w:rFonts w:ascii="Times New Roman" w:hAnsi="Times New Roman" w:cs="Times New Roman"/>
        </w:rPr>
        <w:t xml:space="preserve"> </w:t>
      </w:r>
      <w:r w:rsidR="00765E2A" w:rsidRPr="004D2947">
        <w:rPr>
          <w:rFonts w:ascii="Times New Roman" w:hAnsi="Times New Roman" w:cs="Times New Roman"/>
        </w:rPr>
        <w:t>“</w:t>
      </w:r>
      <w:r w:rsidR="00200F45" w:rsidRPr="004D2947">
        <w:rPr>
          <w:rFonts w:ascii="Times New Roman" w:hAnsi="Times New Roman" w:cs="Times New Roman"/>
        </w:rPr>
        <w:t>credence quality</w:t>
      </w:r>
      <w:r w:rsidR="006C1C26">
        <w:rPr>
          <w:rFonts w:ascii="Times New Roman" w:hAnsi="Times New Roman" w:cs="Times New Roman" w:hint="eastAsia"/>
        </w:rPr>
        <w:t>,</w:t>
      </w:r>
      <w:r w:rsidR="00765E2A" w:rsidRPr="004D2947">
        <w:rPr>
          <w:rFonts w:ascii="Times New Roman" w:hAnsi="Times New Roman" w:cs="Times New Roman"/>
        </w:rPr>
        <w:t>”</w:t>
      </w:r>
      <w:r w:rsidR="00200F45" w:rsidRPr="004D2947">
        <w:rPr>
          <w:rFonts w:ascii="Times New Roman" w:hAnsi="Times New Roman" w:cs="Times New Roman"/>
        </w:rPr>
        <w:t xml:space="preserve"> which is </w:t>
      </w:r>
      <w:r w:rsidR="001B3D41" w:rsidRPr="004D2947">
        <w:rPr>
          <w:rFonts w:ascii="Times New Roman" w:hAnsi="Times New Roman" w:cs="Times New Roman"/>
        </w:rPr>
        <w:t>difficult</w:t>
      </w:r>
      <w:r w:rsidR="00200F45" w:rsidRPr="004D2947">
        <w:rPr>
          <w:rFonts w:ascii="Times New Roman" w:hAnsi="Times New Roman" w:cs="Times New Roman"/>
        </w:rPr>
        <w:t xml:space="preserve"> to judge</w:t>
      </w:r>
      <w:r w:rsidR="00F44685" w:rsidRPr="004D2947">
        <w:rPr>
          <w:rFonts w:ascii="Times New Roman" w:hAnsi="Times New Roman" w:cs="Times New Roman"/>
        </w:rPr>
        <w:t>,</w:t>
      </w:r>
      <w:r w:rsidR="00200F45" w:rsidRPr="004D2947">
        <w:rPr>
          <w:rFonts w:ascii="Times New Roman" w:hAnsi="Times New Roman" w:cs="Times New Roman"/>
        </w:rPr>
        <w:t xml:space="preserve"> </w:t>
      </w:r>
      <w:r w:rsidR="00765E2A" w:rsidRPr="004D2947">
        <w:rPr>
          <w:rFonts w:ascii="Times New Roman" w:hAnsi="Times New Roman" w:cs="Times New Roman"/>
        </w:rPr>
        <w:t xml:space="preserve">even </w:t>
      </w:r>
      <w:r w:rsidR="00E820C0" w:rsidRPr="004D2947">
        <w:rPr>
          <w:rFonts w:ascii="Times New Roman" w:hAnsi="Times New Roman" w:cs="Times New Roman"/>
        </w:rPr>
        <w:t>after purchase</w:t>
      </w:r>
      <w:r w:rsidR="001B3D41" w:rsidRPr="004D2947">
        <w:rPr>
          <w:rFonts w:ascii="Times New Roman" w:hAnsi="Times New Roman" w:cs="Times New Roman"/>
        </w:rPr>
        <w:t>.</w:t>
      </w:r>
      <w:r w:rsidR="00E820C0" w:rsidRPr="004D2947">
        <w:rPr>
          <w:rFonts w:ascii="Times New Roman" w:hAnsi="Times New Roman" w:cs="Times New Roman"/>
        </w:rPr>
        <w:t xml:space="preserve"> </w:t>
      </w:r>
      <w:r w:rsidR="006C1C26">
        <w:rPr>
          <w:rFonts w:ascii="Times New Roman" w:hAnsi="Times New Roman" w:cs="Times New Roman" w:hint="eastAsia"/>
        </w:rPr>
        <w:t>These considerations</w:t>
      </w:r>
      <w:r w:rsidR="001B3D41" w:rsidRPr="004D2947">
        <w:rPr>
          <w:rFonts w:ascii="Times New Roman" w:hAnsi="Times New Roman" w:cs="Times New Roman"/>
        </w:rPr>
        <w:t xml:space="preserve"> in turn affect</w:t>
      </w:r>
      <w:r w:rsidR="00A8087D" w:rsidRPr="004D2947">
        <w:rPr>
          <w:rFonts w:ascii="Times New Roman" w:hAnsi="Times New Roman" w:cs="Times New Roman"/>
        </w:rPr>
        <w:t xml:space="preserve"> </w:t>
      </w:r>
      <w:r w:rsidR="001B3D41" w:rsidRPr="004D2947">
        <w:rPr>
          <w:rFonts w:ascii="Times New Roman" w:hAnsi="Times New Roman" w:cs="Times New Roman"/>
        </w:rPr>
        <w:t xml:space="preserve">the ability of customers to distinguish </w:t>
      </w:r>
      <w:r w:rsidR="00E820C0" w:rsidRPr="004D2947">
        <w:rPr>
          <w:rFonts w:ascii="Times New Roman" w:hAnsi="Times New Roman" w:cs="Times New Roman"/>
        </w:rPr>
        <w:t xml:space="preserve">whether a product is </w:t>
      </w:r>
      <w:r w:rsidR="00765E2A" w:rsidRPr="004D2947">
        <w:rPr>
          <w:rFonts w:ascii="Times New Roman" w:hAnsi="Times New Roman" w:cs="Times New Roman"/>
        </w:rPr>
        <w:t>authentic or not.</w:t>
      </w:r>
      <w:r w:rsidR="001B3D41" w:rsidRPr="004D2947">
        <w:rPr>
          <w:rFonts w:ascii="Times New Roman" w:hAnsi="Times New Roman" w:cs="Times New Roman"/>
        </w:rPr>
        <w:t xml:space="preserve"> This issue is </w:t>
      </w:r>
      <w:proofErr w:type="spellStart"/>
      <w:r w:rsidR="006C1C26">
        <w:rPr>
          <w:rFonts w:ascii="Times New Roman" w:hAnsi="Times New Roman" w:cs="Times New Roman" w:hint="eastAsia"/>
        </w:rPr>
        <w:t>so</w:t>
      </w:r>
      <w:r w:rsidR="001B3D41" w:rsidRPr="004D2947">
        <w:rPr>
          <w:rFonts w:ascii="Times New Roman" w:hAnsi="Times New Roman" w:cs="Times New Roman"/>
        </w:rPr>
        <w:t>important</w:t>
      </w:r>
      <w:proofErr w:type="spellEnd"/>
      <w:r w:rsidR="001B3D41" w:rsidRPr="004D2947">
        <w:rPr>
          <w:rFonts w:ascii="Times New Roman" w:hAnsi="Times New Roman" w:cs="Times New Roman"/>
        </w:rPr>
        <w:t xml:space="preserve"> </w:t>
      </w:r>
      <w:r w:rsidR="006C1C26">
        <w:rPr>
          <w:rFonts w:ascii="Times New Roman" w:hAnsi="Times New Roman" w:cs="Times New Roman" w:hint="eastAsia"/>
        </w:rPr>
        <w:t>to</w:t>
      </w:r>
      <w:r w:rsidR="001B3D41" w:rsidRPr="004D2947">
        <w:rPr>
          <w:rFonts w:ascii="Times New Roman" w:hAnsi="Times New Roman" w:cs="Times New Roman"/>
        </w:rPr>
        <w:t xml:space="preserve"> food </w:t>
      </w:r>
      <w:r w:rsidR="006C1C26">
        <w:rPr>
          <w:rFonts w:ascii="Times New Roman" w:hAnsi="Times New Roman" w:cs="Times New Roman" w:hint="eastAsia"/>
        </w:rPr>
        <w:t>products</w:t>
      </w:r>
      <w:r w:rsidR="001B3D41" w:rsidRPr="004D2947">
        <w:rPr>
          <w:rFonts w:ascii="Times New Roman" w:hAnsi="Times New Roman" w:cs="Times New Roman"/>
        </w:rPr>
        <w:t xml:space="preserve"> that a focal point of current scholarly debate is precisely the ability to provide information </w:t>
      </w:r>
      <w:r w:rsidR="006C1C26">
        <w:rPr>
          <w:rFonts w:ascii="Times New Roman" w:hAnsi="Times New Roman" w:cs="Times New Roman" w:hint="eastAsia"/>
        </w:rPr>
        <w:t>through</w:t>
      </w:r>
      <w:r w:rsidR="001B3D41" w:rsidRPr="004D2947">
        <w:rPr>
          <w:rFonts w:ascii="Times New Roman" w:hAnsi="Times New Roman" w:cs="Times New Roman"/>
        </w:rPr>
        <w:t xml:space="preserve"> labelling in order to </w:t>
      </w:r>
      <w:r w:rsidR="00DC10A7" w:rsidRPr="004D2947">
        <w:rPr>
          <w:rFonts w:ascii="Times New Roman" w:hAnsi="Times New Roman" w:cs="Times New Roman"/>
        </w:rPr>
        <w:t>reduce</w:t>
      </w:r>
      <w:r w:rsidR="001B3D41" w:rsidRPr="004D2947">
        <w:rPr>
          <w:rFonts w:ascii="Times New Roman" w:hAnsi="Times New Roman" w:cs="Times New Roman"/>
        </w:rPr>
        <w:t xml:space="preserve"> consumer’s</w:t>
      </w:r>
      <w:r w:rsidR="00DC10A7" w:rsidRPr="004D2947">
        <w:rPr>
          <w:rFonts w:ascii="Times New Roman" w:hAnsi="Times New Roman" w:cs="Times New Roman"/>
        </w:rPr>
        <w:t xml:space="preserve"> incomplete information of quality</w:t>
      </w:r>
      <w:r w:rsidR="00514569" w:rsidRPr="004D2947">
        <w:rPr>
          <w:rFonts w:ascii="Times New Roman" w:hAnsi="Times New Roman" w:cs="Times New Roman"/>
        </w:rPr>
        <w:t xml:space="preserve"> </w:t>
      </w:r>
      <w:r w:rsidR="00306148" w:rsidRPr="004D2947">
        <w:rPr>
          <w:rFonts w:ascii="Times New Roman" w:hAnsi="Times New Roman" w:cs="Times New Roman"/>
        </w:rPr>
        <w:t>(</w:t>
      </w:r>
      <w:proofErr w:type="spellStart"/>
      <w:r w:rsidR="00306148" w:rsidRPr="004D2947">
        <w:rPr>
          <w:rFonts w:ascii="Times New Roman" w:hAnsi="Times New Roman" w:cs="Times New Roman"/>
        </w:rPr>
        <w:t>Teisl</w:t>
      </w:r>
      <w:proofErr w:type="spellEnd"/>
      <w:r w:rsidR="00306148" w:rsidRPr="004D2947">
        <w:rPr>
          <w:rFonts w:ascii="Times New Roman" w:hAnsi="Times New Roman" w:cs="Times New Roman"/>
        </w:rPr>
        <w:t xml:space="preserve"> &amp; Roe, 1998; Golan, </w:t>
      </w:r>
      <w:proofErr w:type="spellStart"/>
      <w:proofErr w:type="gramStart"/>
      <w:r w:rsidR="00306148" w:rsidRPr="004D2947">
        <w:rPr>
          <w:rFonts w:ascii="Times New Roman" w:hAnsi="Times New Roman" w:cs="Times New Roman"/>
        </w:rPr>
        <w:t>Kuchler</w:t>
      </w:r>
      <w:proofErr w:type="spellEnd"/>
      <w:r w:rsidR="00306148" w:rsidRPr="004D2947">
        <w:rPr>
          <w:rFonts w:ascii="Times New Roman" w:hAnsi="Times New Roman" w:cs="Times New Roman"/>
        </w:rPr>
        <w:t xml:space="preserve">  et al.</w:t>
      </w:r>
      <w:proofErr w:type="gramEnd"/>
      <w:r w:rsidR="00306148" w:rsidRPr="004D2947">
        <w:rPr>
          <w:rFonts w:ascii="Times New Roman" w:hAnsi="Times New Roman" w:cs="Times New Roman"/>
        </w:rPr>
        <w:t>, 2001;</w:t>
      </w:r>
      <w:r w:rsidR="00295553">
        <w:rPr>
          <w:rFonts w:ascii="Times New Roman" w:hAnsi="Times New Roman" w:cs="Times New Roman"/>
        </w:rPr>
        <w:t xml:space="preserve"> </w:t>
      </w:r>
      <w:r w:rsidR="00710A37">
        <w:rPr>
          <w:rFonts w:ascii="Times New Roman" w:hAnsi="Times New Roman" w:cs="Times New Roman"/>
        </w:rPr>
        <w:t xml:space="preserve">van der </w:t>
      </w:r>
      <w:proofErr w:type="spellStart"/>
      <w:r w:rsidR="00710A37">
        <w:rPr>
          <w:rFonts w:ascii="Times New Roman" w:hAnsi="Times New Roman" w:cs="Times New Roman"/>
        </w:rPr>
        <w:t>Colff</w:t>
      </w:r>
      <w:proofErr w:type="spellEnd"/>
      <w:r w:rsidR="00710A37">
        <w:rPr>
          <w:rFonts w:ascii="Times New Roman" w:hAnsi="Times New Roman" w:cs="Times New Roman"/>
        </w:rPr>
        <w:t xml:space="preserve"> et al., 2016; </w:t>
      </w:r>
      <w:proofErr w:type="spellStart"/>
      <w:r w:rsidR="00306148" w:rsidRPr="004D2947">
        <w:rPr>
          <w:rFonts w:ascii="Times New Roman" w:hAnsi="Times New Roman" w:cs="Times New Roman"/>
        </w:rPr>
        <w:t>Stojanović</w:t>
      </w:r>
      <w:proofErr w:type="spellEnd"/>
      <w:r w:rsidR="00306148" w:rsidRPr="004D2947">
        <w:rPr>
          <w:rFonts w:ascii="Times New Roman" w:hAnsi="Times New Roman" w:cs="Times New Roman"/>
        </w:rPr>
        <w:t xml:space="preserve">, </w:t>
      </w:r>
      <w:proofErr w:type="spellStart"/>
      <w:r w:rsidR="00306148" w:rsidRPr="004D2947">
        <w:rPr>
          <w:rFonts w:ascii="Times New Roman" w:hAnsi="Times New Roman" w:cs="Times New Roman"/>
        </w:rPr>
        <w:t>Dragutinović-Mitrović</w:t>
      </w:r>
      <w:proofErr w:type="spellEnd"/>
      <w:r w:rsidR="00306148" w:rsidRPr="004D2947">
        <w:rPr>
          <w:rFonts w:ascii="Times New Roman" w:hAnsi="Times New Roman" w:cs="Times New Roman"/>
        </w:rPr>
        <w:t xml:space="preserve">, and </w:t>
      </w:r>
      <w:proofErr w:type="spellStart"/>
      <w:r w:rsidR="00306148" w:rsidRPr="004D2947">
        <w:rPr>
          <w:rFonts w:ascii="Times New Roman" w:hAnsi="Times New Roman" w:cs="Times New Roman"/>
        </w:rPr>
        <w:t>Zaouche-Laniau</w:t>
      </w:r>
      <w:proofErr w:type="spellEnd"/>
      <w:r w:rsidR="00306148" w:rsidRPr="004D2947">
        <w:rPr>
          <w:rFonts w:ascii="Times New Roman" w:hAnsi="Times New Roman" w:cs="Times New Roman"/>
        </w:rPr>
        <w:t>, 2017)</w:t>
      </w:r>
      <w:r w:rsidR="00DC10A7" w:rsidRPr="004D2947">
        <w:rPr>
          <w:rFonts w:ascii="Times New Roman" w:hAnsi="Times New Roman" w:cs="Times New Roman"/>
        </w:rPr>
        <w:t xml:space="preserve">. </w:t>
      </w:r>
    </w:p>
    <w:p w14:paraId="5944F585" w14:textId="77777777" w:rsidR="00CA1B80" w:rsidRPr="004D2947" w:rsidRDefault="00481ADC" w:rsidP="009B012D">
      <w:pPr>
        <w:spacing w:after="0" w:line="360" w:lineRule="auto"/>
        <w:jc w:val="both"/>
        <w:rPr>
          <w:rFonts w:ascii="Times New Roman" w:hAnsi="Times New Roman" w:cs="Times New Roman"/>
        </w:rPr>
      </w:pPr>
      <w:r>
        <w:rPr>
          <w:rFonts w:ascii="Times New Roman" w:hAnsi="Times New Roman" w:cs="Times New Roman"/>
        </w:rPr>
        <w:t>Using</w:t>
      </w:r>
      <w:r w:rsidR="000909A6" w:rsidRPr="004D2947">
        <w:rPr>
          <w:rFonts w:ascii="Times New Roman" w:hAnsi="Times New Roman" w:cs="Times New Roman"/>
        </w:rPr>
        <w:t xml:space="preserve"> </w:t>
      </w:r>
      <w:r w:rsidR="00AF1354" w:rsidRPr="004D2947">
        <w:rPr>
          <w:rFonts w:ascii="Times New Roman" w:hAnsi="Times New Roman" w:cs="Times New Roman"/>
        </w:rPr>
        <w:t xml:space="preserve">spatial </w:t>
      </w:r>
      <w:r w:rsidR="000909A6" w:rsidRPr="004D2947">
        <w:rPr>
          <w:rFonts w:ascii="Times New Roman" w:hAnsi="Times New Roman" w:cs="Times New Roman"/>
        </w:rPr>
        <w:t xml:space="preserve">price discrimination models </w:t>
      </w:r>
      <w:r>
        <w:rPr>
          <w:rFonts w:ascii="Times New Roman" w:hAnsi="Times New Roman" w:cs="Times New Roman"/>
        </w:rPr>
        <w:t>with a uniform distribution of customers</w:t>
      </w:r>
      <w:r w:rsidR="000909A6" w:rsidRPr="004D2947">
        <w:rPr>
          <w:rFonts w:ascii="Times New Roman" w:hAnsi="Times New Roman" w:cs="Times New Roman"/>
        </w:rPr>
        <w:t xml:space="preserve">, </w:t>
      </w:r>
      <w:proofErr w:type="spellStart"/>
      <w:r w:rsidR="00772A63" w:rsidRPr="004D2947">
        <w:rPr>
          <w:rFonts w:ascii="Times New Roman" w:hAnsi="Times New Roman" w:cs="Times New Roman"/>
        </w:rPr>
        <w:t>Giannakas</w:t>
      </w:r>
      <w:proofErr w:type="spellEnd"/>
      <w:r w:rsidR="00772A63" w:rsidRPr="004D2947">
        <w:rPr>
          <w:rFonts w:ascii="Times New Roman" w:hAnsi="Times New Roman" w:cs="Times New Roman"/>
        </w:rPr>
        <w:t xml:space="preserve"> </w:t>
      </w:r>
      <w:r w:rsidR="00AD4AF1">
        <w:rPr>
          <w:rFonts w:ascii="Times New Roman" w:hAnsi="Times New Roman" w:cs="Times New Roman"/>
        </w:rPr>
        <w:t>(</w:t>
      </w:r>
      <w:r w:rsidR="00772A63" w:rsidRPr="004D2947">
        <w:rPr>
          <w:rFonts w:ascii="Times New Roman" w:hAnsi="Times New Roman" w:cs="Times New Roman"/>
        </w:rPr>
        <w:t>2002</w:t>
      </w:r>
      <w:r w:rsidR="00AD4AF1">
        <w:rPr>
          <w:rFonts w:ascii="Times New Roman" w:hAnsi="Times New Roman" w:cs="Times New Roman"/>
        </w:rPr>
        <w:t>)</w:t>
      </w:r>
      <w:r w:rsidR="007E7CCF" w:rsidRPr="004D2947">
        <w:rPr>
          <w:rFonts w:ascii="Times New Roman" w:hAnsi="Times New Roman" w:cs="Times New Roman"/>
        </w:rPr>
        <w:t xml:space="preserve"> </w:t>
      </w:r>
      <w:r>
        <w:rPr>
          <w:rFonts w:ascii="Times New Roman" w:hAnsi="Times New Roman" w:cs="Times New Roman"/>
        </w:rPr>
        <w:t>analyzed the</w:t>
      </w:r>
      <w:r w:rsidR="007E7CCF" w:rsidRPr="004D2947">
        <w:rPr>
          <w:rFonts w:ascii="Times New Roman" w:hAnsi="Times New Roman" w:cs="Times New Roman"/>
        </w:rPr>
        <w:t xml:space="preserve"> effects of mislabeling </w:t>
      </w:r>
      <w:r>
        <w:rPr>
          <w:rFonts w:ascii="Times New Roman" w:hAnsi="Times New Roman" w:cs="Times New Roman"/>
        </w:rPr>
        <w:t xml:space="preserve">due to insufficient regulation </w:t>
      </w:r>
      <w:r w:rsidR="007E7CCF" w:rsidRPr="004D2947">
        <w:rPr>
          <w:rFonts w:ascii="Times New Roman" w:hAnsi="Times New Roman" w:cs="Times New Roman"/>
        </w:rPr>
        <w:t xml:space="preserve">on economic </w:t>
      </w:r>
      <w:proofErr w:type="spellStart"/>
      <w:r w:rsidR="007E7CCF" w:rsidRPr="004D2947">
        <w:rPr>
          <w:rFonts w:ascii="Times New Roman" w:hAnsi="Times New Roman" w:cs="Times New Roman"/>
        </w:rPr>
        <w:t>welfare</w:t>
      </w:r>
      <w:r w:rsidR="00772A63" w:rsidRPr="004D2947">
        <w:rPr>
          <w:rFonts w:ascii="Times New Roman" w:hAnsi="Times New Roman" w:cs="Times New Roman"/>
        </w:rPr>
        <w:t>Fulton</w:t>
      </w:r>
      <w:proofErr w:type="spellEnd"/>
      <w:r w:rsidR="00772A63" w:rsidRPr="004D2947">
        <w:rPr>
          <w:rFonts w:ascii="Times New Roman" w:hAnsi="Times New Roman" w:cs="Times New Roman"/>
        </w:rPr>
        <w:t xml:space="preserve"> and </w:t>
      </w:r>
      <w:proofErr w:type="spellStart"/>
      <w:r w:rsidR="00772A63" w:rsidRPr="004D2947">
        <w:rPr>
          <w:rFonts w:ascii="Times New Roman" w:hAnsi="Times New Roman" w:cs="Times New Roman"/>
        </w:rPr>
        <w:t>Giannakas</w:t>
      </w:r>
      <w:proofErr w:type="spellEnd"/>
      <w:r w:rsidR="00772A63" w:rsidRPr="004D2947">
        <w:rPr>
          <w:rFonts w:ascii="Times New Roman" w:hAnsi="Times New Roman" w:cs="Times New Roman"/>
        </w:rPr>
        <w:t xml:space="preserve"> </w:t>
      </w:r>
      <w:r w:rsidR="00AD4AF1">
        <w:rPr>
          <w:rFonts w:ascii="Times New Roman" w:hAnsi="Times New Roman" w:cs="Times New Roman"/>
        </w:rPr>
        <w:t>(</w:t>
      </w:r>
      <w:r w:rsidR="00772A63" w:rsidRPr="004D2947">
        <w:rPr>
          <w:rFonts w:ascii="Times New Roman" w:hAnsi="Times New Roman" w:cs="Times New Roman"/>
        </w:rPr>
        <w:t>2004</w:t>
      </w:r>
      <w:r w:rsidR="00AD4AF1">
        <w:rPr>
          <w:rFonts w:ascii="Times New Roman" w:hAnsi="Times New Roman" w:cs="Times New Roman"/>
        </w:rPr>
        <w:t>)</w:t>
      </w:r>
      <w:r w:rsidR="001F4C13" w:rsidRPr="004D2947">
        <w:rPr>
          <w:rFonts w:ascii="Times New Roman" w:hAnsi="Times New Roman" w:cs="Times New Roman"/>
        </w:rPr>
        <w:t xml:space="preserve"> developed a </w:t>
      </w:r>
      <w:r w:rsidR="00A60A1B" w:rsidRPr="004D2947">
        <w:rPr>
          <w:rFonts w:ascii="Times New Roman" w:hAnsi="Times New Roman" w:cs="Times New Roman"/>
        </w:rPr>
        <w:t>market model considering both consumers’ and producers’ behaviors</w:t>
      </w:r>
      <w:r w:rsidR="001F4C13" w:rsidRPr="004D2947">
        <w:rPr>
          <w:rFonts w:ascii="Times New Roman" w:hAnsi="Times New Roman" w:cs="Times New Roman"/>
        </w:rPr>
        <w:t xml:space="preserve"> </w:t>
      </w:r>
      <w:r w:rsidR="00A60A1B" w:rsidRPr="004D2947">
        <w:rPr>
          <w:rFonts w:ascii="Times New Roman" w:hAnsi="Times New Roman" w:cs="Times New Roman"/>
        </w:rPr>
        <w:t>in detail</w:t>
      </w:r>
      <w:r w:rsidR="00772A63" w:rsidRPr="004D2947">
        <w:rPr>
          <w:rFonts w:ascii="Times New Roman" w:hAnsi="Times New Roman" w:cs="Times New Roman"/>
        </w:rPr>
        <w:t>,</w:t>
      </w:r>
      <w:r w:rsidR="00A60A1B" w:rsidRPr="004D2947">
        <w:rPr>
          <w:rFonts w:ascii="Times New Roman" w:hAnsi="Times New Roman" w:cs="Times New Roman"/>
        </w:rPr>
        <w:t xml:space="preserve"> describing </w:t>
      </w:r>
      <w:r w:rsidR="00047963">
        <w:rPr>
          <w:rFonts w:ascii="Times New Roman" w:hAnsi="Times New Roman" w:cs="Times New Roman" w:hint="eastAsia"/>
        </w:rPr>
        <w:t xml:space="preserve">the </w:t>
      </w:r>
      <w:r w:rsidR="00A60A1B" w:rsidRPr="004D2947">
        <w:rPr>
          <w:rFonts w:ascii="Times New Roman" w:hAnsi="Times New Roman" w:cs="Times New Roman"/>
        </w:rPr>
        <w:t>complicated incentives the</w:t>
      </w:r>
      <w:r w:rsidR="00047963">
        <w:rPr>
          <w:rFonts w:ascii="Times New Roman" w:hAnsi="Times New Roman" w:cs="Times New Roman" w:hint="eastAsia"/>
        </w:rPr>
        <w:t>y face</w:t>
      </w:r>
      <w:r w:rsidR="00A60A1B" w:rsidRPr="004D2947">
        <w:rPr>
          <w:rFonts w:ascii="Times New Roman" w:hAnsi="Times New Roman" w:cs="Times New Roman"/>
        </w:rPr>
        <w:t xml:space="preserve">. </w:t>
      </w:r>
      <w:proofErr w:type="spellStart"/>
      <w:r w:rsidR="00772A63" w:rsidRPr="004D2947">
        <w:rPr>
          <w:rFonts w:ascii="Times New Roman" w:hAnsi="Times New Roman" w:cs="Times New Roman"/>
        </w:rPr>
        <w:t>Bonroy</w:t>
      </w:r>
      <w:proofErr w:type="spellEnd"/>
      <w:r w:rsidR="00772A63" w:rsidRPr="004D2947">
        <w:rPr>
          <w:rFonts w:ascii="Times New Roman" w:hAnsi="Times New Roman" w:cs="Times New Roman"/>
        </w:rPr>
        <w:t xml:space="preserve"> and </w:t>
      </w:r>
      <w:proofErr w:type="spellStart"/>
      <w:r w:rsidR="00772A63" w:rsidRPr="004D2947">
        <w:rPr>
          <w:rFonts w:ascii="Times New Roman" w:hAnsi="Times New Roman" w:cs="Times New Roman"/>
        </w:rPr>
        <w:t>Constantos</w:t>
      </w:r>
      <w:proofErr w:type="spellEnd"/>
      <w:r w:rsidR="00772A63" w:rsidRPr="004D2947">
        <w:rPr>
          <w:rFonts w:ascii="Times New Roman" w:hAnsi="Times New Roman" w:cs="Times New Roman"/>
        </w:rPr>
        <w:t xml:space="preserve"> </w:t>
      </w:r>
      <w:r w:rsidR="00AD4AF1">
        <w:rPr>
          <w:rFonts w:ascii="Times New Roman" w:hAnsi="Times New Roman" w:cs="Times New Roman"/>
        </w:rPr>
        <w:t>(</w:t>
      </w:r>
      <w:r w:rsidR="00772A63" w:rsidRPr="004D2947">
        <w:rPr>
          <w:rFonts w:ascii="Times New Roman" w:hAnsi="Times New Roman" w:cs="Times New Roman"/>
        </w:rPr>
        <w:t>2008</w:t>
      </w:r>
      <w:r w:rsidR="00AD4AF1">
        <w:rPr>
          <w:rFonts w:ascii="Times New Roman" w:hAnsi="Times New Roman" w:cs="Times New Roman"/>
        </w:rPr>
        <w:t>)</w:t>
      </w:r>
      <w:r w:rsidR="00A4127A" w:rsidRPr="004D2947">
        <w:rPr>
          <w:rFonts w:ascii="Times New Roman" w:hAnsi="Times New Roman" w:cs="Times New Roman"/>
        </w:rPr>
        <w:t xml:space="preserve"> developed </w:t>
      </w:r>
      <w:r>
        <w:rPr>
          <w:rFonts w:ascii="Times New Roman" w:hAnsi="Times New Roman" w:cs="Times New Roman"/>
        </w:rPr>
        <w:t>the</w:t>
      </w:r>
      <w:r w:rsidR="00AD4AF1">
        <w:rPr>
          <w:rFonts w:ascii="Times New Roman" w:hAnsi="Times New Roman" w:cs="Times New Roman"/>
        </w:rPr>
        <w:t xml:space="preserve"> model of </w:t>
      </w:r>
      <w:proofErr w:type="spellStart"/>
      <w:r w:rsidR="00AD4AF1">
        <w:rPr>
          <w:rFonts w:ascii="Times New Roman" w:hAnsi="Times New Roman" w:cs="Times New Roman"/>
        </w:rPr>
        <w:t>Gabszewicz</w:t>
      </w:r>
      <w:proofErr w:type="spellEnd"/>
      <w:r w:rsidR="00AD4AF1">
        <w:rPr>
          <w:rFonts w:ascii="Times New Roman" w:hAnsi="Times New Roman" w:cs="Times New Roman"/>
        </w:rPr>
        <w:t xml:space="preserve"> and </w:t>
      </w:r>
      <w:proofErr w:type="spellStart"/>
      <w:r w:rsidR="00AD4AF1">
        <w:rPr>
          <w:rFonts w:ascii="Times New Roman" w:hAnsi="Times New Roman" w:cs="Times New Roman"/>
        </w:rPr>
        <w:t>Gri</w:t>
      </w:r>
      <w:r w:rsidR="002C0EB4">
        <w:rPr>
          <w:rFonts w:ascii="Times New Roman" w:hAnsi="Times New Roman" w:cs="Times New Roman" w:hint="eastAsia"/>
        </w:rPr>
        <w:t>l</w:t>
      </w:r>
      <w:r w:rsidR="00AD4AF1">
        <w:rPr>
          <w:rFonts w:ascii="Times New Roman" w:hAnsi="Times New Roman" w:cs="Times New Roman"/>
        </w:rPr>
        <w:t>o</w:t>
      </w:r>
      <w:proofErr w:type="spellEnd"/>
      <w:r w:rsidR="00AD4AF1">
        <w:rPr>
          <w:rFonts w:ascii="Times New Roman" w:hAnsi="Times New Roman" w:cs="Times New Roman"/>
        </w:rPr>
        <w:t xml:space="preserve"> (</w:t>
      </w:r>
      <w:r w:rsidR="00A4127A" w:rsidRPr="004D2947">
        <w:rPr>
          <w:rFonts w:ascii="Times New Roman" w:hAnsi="Times New Roman" w:cs="Times New Roman"/>
        </w:rPr>
        <w:t>199</w:t>
      </w:r>
      <w:r w:rsidR="002C0EB4">
        <w:rPr>
          <w:rFonts w:ascii="Times New Roman" w:hAnsi="Times New Roman" w:cs="Times New Roman" w:hint="eastAsia"/>
        </w:rPr>
        <w:t>2</w:t>
      </w:r>
      <w:r w:rsidR="00AD4AF1">
        <w:rPr>
          <w:rFonts w:ascii="Times New Roman" w:hAnsi="Times New Roman" w:cs="Times New Roman"/>
        </w:rPr>
        <w:t>)</w:t>
      </w:r>
      <w:r w:rsidR="00A4127A" w:rsidRPr="004D2947">
        <w:rPr>
          <w:rFonts w:ascii="Times New Roman" w:hAnsi="Times New Roman" w:cs="Times New Roman"/>
        </w:rPr>
        <w:t xml:space="preserve"> </w:t>
      </w:r>
      <w:r w:rsidR="00EC7EE6" w:rsidRPr="004D2947">
        <w:rPr>
          <w:rFonts w:ascii="Times New Roman" w:hAnsi="Times New Roman" w:cs="Times New Roman"/>
        </w:rPr>
        <w:t xml:space="preserve">and </w:t>
      </w:r>
      <w:r w:rsidR="00412F33" w:rsidRPr="004D2947">
        <w:rPr>
          <w:rFonts w:ascii="Times New Roman" w:hAnsi="Times New Roman" w:cs="Times New Roman"/>
        </w:rPr>
        <w:t xml:space="preserve">showed that </w:t>
      </w:r>
      <w:r w:rsidR="00047963">
        <w:rPr>
          <w:rFonts w:ascii="Times New Roman" w:hAnsi="Times New Roman" w:cs="Times New Roman" w:hint="eastAsia"/>
        </w:rPr>
        <w:t>h</w:t>
      </w:r>
      <w:r w:rsidR="00412F33" w:rsidRPr="004D2947">
        <w:rPr>
          <w:rFonts w:ascii="Times New Roman" w:hAnsi="Times New Roman" w:cs="Times New Roman"/>
        </w:rPr>
        <w:t>igh-quality producer</w:t>
      </w:r>
      <w:r w:rsidR="00047963">
        <w:rPr>
          <w:rFonts w:ascii="Times New Roman" w:hAnsi="Times New Roman" w:cs="Times New Roman" w:hint="eastAsia"/>
        </w:rPr>
        <w:t>s</w:t>
      </w:r>
      <w:r w:rsidR="00412F33" w:rsidRPr="004D2947">
        <w:rPr>
          <w:rFonts w:ascii="Times New Roman" w:hAnsi="Times New Roman" w:cs="Times New Roman"/>
        </w:rPr>
        <w:t xml:space="preserve"> may not have an incentive to introduce regulation by labels</w:t>
      </w:r>
      <w:r w:rsidR="00047963">
        <w:rPr>
          <w:rFonts w:ascii="Times New Roman" w:hAnsi="Times New Roman" w:cs="Times New Roman" w:hint="eastAsia"/>
        </w:rPr>
        <w:t>, so</w:t>
      </w:r>
      <w:r w:rsidR="00412F33" w:rsidRPr="004D2947">
        <w:rPr>
          <w:rFonts w:ascii="Times New Roman" w:hAnsi="Times New Roman" w:cs="Times New Roman"/>
        </w:rPr>
        <w:t xml:space="preserve"> mandatory regulation may be necessary.</w:t>
      </w:r>
    </w:p>
    <w:p w14:paraId="458BDBD0" w14:textId="77777777" w:rsidR="00503C7B" w:rsidRPr="004D2947" w:rsidRDefault="00076382" w:rsidP="001A7F90">
      <w:pPr>
        <w:spacing w:after="0" w:line="360" w:lineRule="auto"/>
        <w:ind w:firstLineChars="200" w:firstLine="480"/>
        <w:jc w:val="both"/>
        <w:rPr>
          <w:rFonts w:ascii="Times New Roman" w:hAnsi="Times New Roman" w:cs="Times New Roman"/>
          <w:color w:val="4F81BD" w:themeColor="accent1"/>
        </w:rPr>
      </w:pPr>
      <w:r w:rsidRPr="004D2947">
        <w:rPr>
          <w:rFonts w:ascii="Times New Roman" w:hAnsi="Times New Roman" w:cs="Times New Roman"/>
        </w:rPr>
        <w:t xml:space="preserve">In a non-spatial model of price discrimination, </w:t>
      </w:r>
      <w:proofErr w:type="spellStart"/>
      <w:r w:rsidR="007402EB" w:rsidRPr="004D2947">
        <w:rPr>
          <w:rFonts w:ascii="Times New Roman" w:hAnsi="Times New Roman" w:cs="Times New Roman"/>
        </w:rPr>
        <w:t>Anania</w:t>
      </w:r>
      <w:proofErr w:type="spellEnd"/>
      <w:r w:rsidR="007402EB" w:rsidRPr="004D2947">
        <w:rPr>
          <w:rFonts w:ascii="Times New Roman" w:hAnsi="Times New Roman" w:cs="Times New Roman"/>
        </w:rPr>
        <w:t xml:space="preserve"> and </w:t>
      </w:r>
      <w:proofErr w:type="spellStart"/>
      <w:r w:rsidR="007402EB" w:rsidRPr="004D2947">
        <w:rPr>
          <w:rFonts w:ascii="Times New Roman" w:hAnsi="Times New Roman" w:cs="Times New Roman"/>
        </w:rPr>
        <w:t>Nisticò</w:t>
      </w:r>
      <w:proofErr w:type="spellEnd"/>
      <w:r w:rsidR="007402EB" w:rsidRPr="004D2947">
        <w:rPr>
          <w:rFonts w:ascii="Times New Roman" w:hAnsi="Times New Roman" w:cs="Times New Roman"/>
        </w:rPr>
        <w:t xml:space="preserve"> </w:t>
      </w:r>
      <w:r w:rsidR="00AD4AF1">
        <w:rPr>
          <w:rFonts w:ascii="Times New Roman" w:hAnsi="Times New Roman" w:cs="Times New Roman"/>
        </w:rPr>
        <w:t>(2004)</w:t>
      </w:r>
      <w:r w:rsidR="00BB1A03" w:rsidRPr="004D2947">
        <w:rPr>
          <w:rFonts w:ascii="Times New Roman" w:hAnsi="Times New Roman" w:cs="Times New Roman"/>
        </w:rPr>
        <w:t xml:space="preserve"> </w:t>
      </w:r>
      <w:r w:rsidR="00D96636" w:rsidRPr="004D2947">
        <w:rPr>
          <w:rFonts w:ascii="Times New Roman" w:hAnsi="Times New Roman" w:cs="Times New Roman"/>
        </w:rPr>
        <w:t xml:space="preserve">considered </w:t>
      </w:r>
      <w:r w:rsidR="00A8087D" w:rsidRPr="004D2947">
        <w:rPr>
          <w:rFonts w:ascii="Times New Roman" w:hAnsi="Times New Roman" w:cs="Times New Roman"/>
        </w:rPr>
        <w:t xml:space="preserve">the </w:t>
      </w:r>
      <w:r w:rsidR="00DC0067" w:rsidRPr="004D2947">
        <w:rPr>
          <w:rFonts w:ascii="Times New Roman" w:hAnsi="Times New Roman" w:cs="Times New Roman"/>
        </w:rPr>
        <w:t xml:space="preserve">effects of public enforcement upon </w:t>
      </w:r>
      <w:r w:rsidR="00FE5505" w:rsidRPr="004D2947">
        <w:rPr>
          <w:rFonts w:ascii="Times New Roman" w:hAnsi="Times New Roman" w:cs="Times New Roman"/>
        </w:rPr>
        <w:t>cheating behaviors</w:t>
      </w:r>
      <w:r w:rsidR="00A8087D" w:rsidRPr="004D2947">
        <w:rPr>
          <w:rFonts w:ascii="Times New Roman" w:hAnsi="Times New Roman" w:cs="Times New Roman"/>
        </w:rPr>
        <w:t>,</w:t>
      </w:r>
      <w:r w:rsidR="00355D5E" w:rsidRPr="004D2947">
        <w:rPr>
          <w:rFonts w:ascii="Times New Roman" w:hAnsi="Times New Roman" w:cs="Times New Roman"/>
        </w:rPr>
        <w:t xml:space="preserve"> which </w:t>
      </w:r>
      <w:r w:rsidR="0065082A" w:rsidRPr="004D2947">
        <w:rPr>
          <w:rFonts w:ascii="Times New Roman" w:hAnsi="Times New Roman" w:cs="Times New Roman"/>
        </w:rPr>
        <w:t xml:space="preserve">depend on </w:t>
      </w:r>
      <w:r w:rsidR="008703CC" w:rsidRPr="004D2947">
        <w:rPr>
          <w:rFonts w:ascii="Times New Roman" w:hAnsi="Times New Roman" w:cs="Times New Roman"/>
        </w:rPr>
        <w:t>suppliers</w:t>
      </w:r>
      <w:r w:rsidR="00A8087D" w:rsidRPr="004D2947">
        <w:rPr>
          <w:rFonts w:ascii="Times New Roman" w:hAnsi="Times New Roman" w:cs="Times New Roman"/>
        </w:rPr>
        <w:t>’</w:t>
      </w:r>
      <w:r w:rsidR="008703CC" w:rsidRPr="004D2947">
        <w:rPr>
          <w:rFonts w:ascii="Times New Roman" w:hAnsi="Times New Roman" w:cs="Times New Roman"/>
        </w:rPr>
        <w:t xml:space="preserve"> </w:t>
      </w:r>
      <w:r w:rsidR="00047963">
        <w:rPr>
          <w:rFonts w:ascii="Times New Roman" w:hAnsi="Times New Roman" w:cs="Times New Roman" w:hint="eastAsia"/>
        </w:rPr>
        <w:t xml:space="preserve">levels of </w:t>
      </w:r>
      <w:r w:rsidR="0065082A" w:rsidRPr="004D2947">
        <w:rPr>
          <w:rFonts w:ascii="Times New Roman" w:hAnsi="Times New Roman" w:cs="Times New Roman"/>
        </w:rPr>
        <w:t>risk aversion</w:t>
      </w:r>
      <w:r w:rsidR="00047963">
        <w:rPr>
          <w:rFonts w:ascii="Times New Roman" w:hAnsi="Times New Roman" w:cs="Times New Roman" w:hint="eastAsia"/>
        </w:rPr>
        <w:t>,</w:t>
      </w:r>
      <w:r w:rsidRPr="004D2947">
        <w:rPr>
          <w:rFonts w:ascii="Times New Roman" w:hAnsi="Times New Roman" w:cs="Times New Roman"/>
        </w:rPr>
        <w:t xml:space="preserve"> and indicated an incentive f</w:t>
      </w:r>
      <w:r w:rsidR="00047963">
        <w:rPr>
          <w:rFonts w:ascii="Times New Roman" w:hAnsi="Times New Roman" w:cs="Times New Roman" w:hint="eastAsia"/>
        </w:rPr>
        <w:t>or</w:t>
      </w:r>
      <w:r w:rsidRPr="004D2947">
        <w:rPr>
          <w:rFonts w:ascii="Times New Roman" w:hAnsi="Times New Roman" w:cs="Times New Roman"/>
        </w:rPr>
        <w:t xml:space="preserve"> each producer </w:t>
      </w:r>
      <w:r w:rsidR="00047963">
        <w:rPr>
          <w:rFonts w:ascii="Times New Roman" w:hAnsi="Times New Roman" w:cs="Times New Roman" w:hint="eastAsia"/>
        </w:rPr>
        <w:t>f</w:t>
      </w:r>
      <w:r w:rsidRPr="004D2947">
        <w:rPr>
          <w:rFonts w:ascii="Times New Roman" w:hAnsi="Times New Roman" w:cs="Times New Roman"/>
        </w:rPr>
        <w:t>o</w:t>
      </w:r>
      <w:r w:rsidR="00047963">
        <w:rPr>
          <w:rFonts w:ascii="Times New Roman" w:hAnsi="Times New Roman" w:cs="Times New Roman" w:hint="eastAsia"/>
        </w:rPr>
        <w:t>r</w:t>
      </w:r>
      <w:r w:rsidRPr="004D2947">
        <w:rPr>
          <w:rFonts w:ascii="Times New Roman" w:hAnsi="Times New Roman" w:cs="Times New Roman"/>
        </w:rPr>
        <w:t xml:space="preserve"> </w:t>
      </w:r>
      <w:r w:rsidR="00047963">
        <w:rPr>
          <w:rFonts w:ascii="Times New Roman" w:hAnsi="Times New Roman" w:cs="Times New Roman" w:hint="eastAsia"/>
        </w:rPr>
        <w:t>a</w:t>
      </w:r>
      <w:r w:rsidRPr="004D2947">
        <w:rPr>
          <w:rFonts w:ascii="Times New Roman" w:hAnsi="Times New Roman" w:cs="Times New Roman"/>
        </w:rPr>
        <w:t xml:space="preserve"> level of regulation by labels</w:t>
      </w:r>
      <w:r w:rsidR="00FE5505" w:rsidRPr="004D2947">
        <w:rPr>
          <w:rFonts w:ascii="Times New Roman" w:hAnsi="Times New Roman" w:cs="Times New Roman"/>
        </w:rPr>
        <w:t xml:space="preserve">. </w:t>
      </w:r>
      <w:r w:rsidR="00AD4AF1">
        <w:rPr>
          <w:rFonts w:ascii="Times New Roman" w:hAnsi="Times New Roman" w:cs="Times New Roman"/>
        </w:rPr>
        <w:t xml:space="preserve">Vetter and </w:t>
      </w:r>
      <w:proofErr w:type="spellStart"/>
      <w:r w:rsidR="00AD4AF1">
        <w:rPr>
          <w:rFonts w:ascii="Times New Roman" w:hAnsi="Times New Roman" w:cs="Times New Roman"/>
        </w:rPr>
        <w:t>Karantininis</w:t>
      </w:r>
      <w:proofErr w:type="spellEnd"/>
      <w:r w:rsidR="00AD4AF1">
        <w:rPr>
          <w:rFonts w:ascii="Times New Roman" w:hAnsi="Times New Roman" w:cs="Times New Roman"/>
        </w:rPr>
        <w:t xml:space="preserve"> (</w:t>
      </w:r>
      <w:r w:rsidR="0078512A" w:rsidRPr="004D2947">
        <w:rPr>
          <w:rFonts w:ascii="Times New Roman" w:hAnsi="Times New Roman" w:cs="Times New Roman"/>
        </w:rPr>
        <w:t>2002</w:t>
      </w:r>
      <w:r w:rsidR="00AD4AF1">
        <w:rPr>
          <w:rFonts w:ascii="Times New Roman" w:hAnsi="Times New Roman" w:cs="Times New Roman"/>
        </w:rPr>
        <w:t>)</w:t>
      </w:r>
      <w:r w:rsidR="0078512A" w:rsidRPr="004D2947">
        <w:rPr>
          <w:rFonts w:ascii="Times New Roman" w:hAnsi="Times New Roman" w:cs="Times New Roman"/>
        </w:rPr>
        <w:t xml:space="preserve"> </w:t>
      </w:r>
      <w:r w:rsidR="008703CC" w:rsidRPr="004D2947">
        <w:rPr>
          <w:rFonts w:ascii="Times New Roman" w:hAnsi="Times New Roman" w:cs="Times New Roman"/>
        </w:rPr>
        <w:t xml:space="preserve">also considered </w:t>
      </w:r>
      <w:r w:rsidR="006A1BCE" w:rsidRPr="004D2947">
        <w:rPr>
          <w:rFonts w:ascii="Times New Roman" w:hAnsi="Times New Roman" w:cs="Times New Roman"/>
        </w:rPr>
        <w:t xml:space="preserve">how vertical integration </w:t>
      </w:r>
      <w:r w:rsidR="004577E0" w:rsidRPr="004D2947">
        <w:rPr>
          <w:rFonts w:ascii="Times New Roman" w:hAnsi="Times New Roman" w:cs="Times New Roman"/>
        </w:rPr>
        <w:t xml:space="preserve">or divestiture </w:t>
      </w:r>
      <w:r w:rsidR="006A1BCE" w:rsidRPr="004D2947">
        <w:rPr>
          <w:rFonts w:ascii="Times New Roman" w:hAnsi="Times New Roman" w:cs="Times New Roman"/>
        </w:rPr>
        <w:t xml:space="preserve">of a processed food firm </w:t>
      </w:r>
      <w:r w:rsidR="004577E0" w:rsidRPr="004D2947">
        <w:rPr>
          <w:rFonts w:ascii="Times New Roman" w:hAnsi="Times New Roman" w:cs="Times New Roman"/>
        </w:rPr>
        <w:t xml:space="preserve">is effective </w:t>
      </w:r>
      <w:r w:rsidR="00E42938" w:rsidRPr="004D2947">
        <w:rPr>
          <w:rFonts w:ascii="Times New Roman" w:hAnsi="Times New Roman" w:cs="Times New Roman"/>
        </w:rPr>
        <w:t>in</w:t>
      </w:r>
      <w:r w:rsidR="004577E0" w:rsidRPr="004D2947">
        <w:rPr>
          <w:rFonts w:ascii="Times New Roman" w:hAnsi="Times New Roman" w:cs="Times New Roman"/>
        </w:rPr>
        <w:t xml:space="preserve"> cop</w:t>
      </w:r>
      <w:r w:rsidR="00E42938" w:rsidRPr="004D2947">
        <w:rPr>
          <w:rFonts w:ascii="Times New Roman" w:hAnsi="Times New Roman" w:cs="Times New Roman"/>
        </w:rPr>
        <w:t>ing</w:t>
      </w:r>
      <w:r w:rsidR="004577E0" w:rsidRPr="004D2947">
        <w:rPr>
          <w:rFonts w:ascii="Times New Roman" w:hAnsi="Times New Roman" w:cs="Times New Roman"/>
        </w:rPr>
        <w:t xml:space="preserve"> with credence quality</w:t>
      </w:r>
      <w:r w:rsidR="00592C1F" w:rsidRPr="004D2947">
        <w:rPr>
          <w:rFonts w:ascii="Times New Roman" w:hAnsi="Times New Roman" w:cs="Times New Roman"/>
        </w:rPr>
        <w:t xml:space="preserve">. In such </w:t>
      </w:r>
      <w:r w:rsidR="00DF2EE2">
        <w:rPr>
          <w:rFonts w:ascii="Times New Roman" w:hAnsi="Times New Roman" w:cs="Times New Roman" w:hint="eastAsia"/>
        </w:rPr>
        <w:t>research</w:t>
      </w:r>
      <w:r w:rsidR="00592C1F" w:rsidRPr="004D2947">
        <w:rPr>
          <w:rFonts w:ascii="Times New Roman" w:hAnsi="Times New Roman" w:cs="Times New Roman"/>
        </w:rPr>
        <w:t xml:space="preserve">, costs of enforcement and monitoring by authorities </w:t>
      </w:r>
      <w:r w:rsidR="00592C1F" w:rsidRPr="004D2947">
        <w:rPr>
          <w:rFonts w:ascii="Times New Roman" w:hAnsi="Times New Roman" w:cs="Times New Roman"/>
        </w:rPr>
        <w:lastRenderedPageBreak/>
        <w:t xml:space="preserve">are assumed to be </w:t>
      </w:r>
      <w:r w:rsidR="008C2648" w:rsidRPr="004D2947">
        <w:rPr>
          <w:rFonts w:ascii="Times New Roman" w:hAnsi="Times New Roman" w:cs="Times New Roman"/>
        </w:rPr>
        <w:t>covered by fines</w:t>
      </w:r>
      <w:r w:rsidR="00CF3D48" w:rsidRPr="004D2947">
        <w:rPr>
          <w:rFonts w:ascii="Times New Roman" w:hAnsi="Times New Roman" w:cs="Times New Roman"/>
        </w:rPr>
        <w:t xml:space="preserve">, </w:t>
      </w:r>
      <w:r w:rsidR="00DF2EE2">
        <w:rPr>
          <w:rFonts w:ascii="Times New Roman" w:hAnsi="Times New Roman" w:cs="Times New Roman" w:hint="eastAsia"/>
        </w:rPr>
        <w:t>and/</w:t>
      </w:r>
      <w:r w:rsidR="00CF3D48" w:rsidRPr="004D2947">
        <w:rPr>
          <w:rFonts w:ascii="Times New Roman" w:hAnsi="Times New Roman" w:cs="Times New Roman"/>
        </w:rPr>
        <w:t>or a food processor can obtain</w:t>
      </w:r>
      <w:r w:rsidR="00291454" w:rsidRPr="004D2947">
        <w:rPr>
          <w:rFonts w:ascii="Times New Roman" w:hAnsi="Times New Roman" w:cs="Times New Roman"/>
        </w:rPr>
        <w:t xml:space="preserve"> the public </w:t>
      </w:r>
      <w:r w:rsidR="00CF3D48" w:rsidRPr="004D2947">
        <w:rPr>
          <w:rFonts w:ascii="Times New Roman" w:hAnsi="Times New Roman" w:cs="Times New Roman"/>
        </w:rPr>
        <w:t>information free</w:t>
      </w:r>
      <w:r w:rsidR="00450DED" w:rsidRPr="004D2947">
        <w:rPr>
          <w:rFonts w:ascii="Times New Roman" w:hAnsi="Times New Roman" w:cs="Times New Roman"/>
        </w:rPr>
        <w:t>ly</w:t>
      </w:r>
      <w:r w:rsidR="00CF3D48" w:rsidRPr="004D2947">
        <w:rPr>
          <w:rFonts w:ascii="Times New Roman" w:hAnsi="Times New Roman" w:cs="Times New Roman"/>
        </w:rPr>
        <w:t xml:space="preserve">. That is, the level of enforcement and monitoring </w:t>
      </w:r>
      <w:r w:rsidR="00C1004E" w:rsidRPr="004D2947">
        <w:rPr>
          <w:rFonts w:ascii="Times New Roman" w:hAnsi="Times New Roman" w:cs="Times New Roman"/>
        </w:rPr>
        <w:t>can be</w:t>
      </w:r>
      <w:r w:rsidR="00CF3D48" w:rsidRPr="004D2947">
        <w:rPr>
          <w:rFonts w:ascii="Times New Roman" w:hAnsi="Times New Roman" w:cs="Times New Roman"/>
        </w:rPr>
        <w:t xml:space="preserve"> exogenously determined and </w:t>
      </w:r>
      <w:r w:rsidR="00C1004E" w:rsidRPr="004D2947">
        <w:rPr>
          <w:rFonts w:ascii="Times New Roman" w:hAnsi="Times New Roman" w:cs="Times New Roman"/>
        </w:rPr>
        <w:t>a</w:t>
      </w:r>
      <w:r w:rsidR="00CF3D48" w:rsidRPr="004D2947">
        <w:rPr>
          <w:rFonts w:ascii="Times New Roman" w:hAnsi="Times New Roman" w:cs="Times New Roman"/>
        </w:rPr>
        <w:t xml:space="preserve">djusted. </w:t>
      </w:r>
      <w:r w:rsidR="00B70A16" w:rsidRPr="004D2947">
        <w:rPr>
          <w:rFonts w:ascii="Times New Roman" w:hAnsi="Times New Roman" w:cs="Times New Roman"/>
        </w:rPr>
        <w:t>However, f</w:t>
      </w:r>
      <w:r w:rsidR="00CF3D48" w:rsidRPr="004D2947">
        <w:rPr>
          <w:rFonts w:ascii="Times New Roman" w:hAnsi="Times New Roman" w:cs="Times New Roman"/>
        </w:rPr>
        <w:t xml:space="preserve">or authorities in developing countries confronting many social problems, costs are critical </w:t>
      </w:r>
      <w:r w:rsidR="00DF2EE2">
        <w:rPr>
          <w:rFonts w:ascii="Times New Roman" w:hAnsi="Times New Roman" w:cs="Times New Roman" w:hint="eastAsia"/>
        </w:rPr>
        <w:t xml:space="preserve">and </w:t>
      </w:r>
      <w:r w:rsidR="00CF3D48" w:rsidRPr="004D2947">
        <w:rPr>
          <w:rFonts w:ascii="Times New Roman" w:hAnsi="Times New Roman" w:cs="Times New Roman"/>
        </w:rPr>
        <w:t>budgets</w:t>
      </w:r>
      <w:r w:rsidR="00DF2EE2">
        <w:rPr>
          <w:rFonts w:ascii="Times New Roman" w:hAnsi="Times New Roman" w:cs="Times New Roman" w:hint="eastAsia"/>
        </w:rPr>
        <w:t xml:space="preserve"> limited</w:t>
      </w:r>
      <w:r w:rsidR="00B70A16" w:rsidRPr="004D2947">
        <w:rPr>
          <w:rFonts w:ascii="Times New Roman" w:hAnsi="Times New Roman" w:cs="Times New Roman"/>
        </w:rPr>
        <w:t>,</w:t>
      </w:r>
      <w:r w:rsidR="00CF3D48" w:rsidRPr="004D2947">
        <w:rPr>
          <w:rFonts w:ascii="Times New Roman" w:hAnsi="Times New Roman" w:cs="Times New Roman"/>
        </w:rPr>
        <w:t xml:space="preserve"> and they do not have a free hand</w:t>
      </w:r>
      <w:r w:rsidR="00291454" w:rsidRPr="004D2947">
        <w:rPr>
          <w:rFonts w:ascii="Times New Roman" w:hAnsi="Times New Roman" w:cs="Times New Roman"/>
        </w:rPr>
        <w:t xml:space="preserve"> as th</w:t>
      </w:r>
      <w:r w:rsidR="00E42938" w:rsidRPr="004D2947">
        <w:rPr>
          <w:rFonts w:ascii="Times New Roman" w:hAnsi="Times New Roman" w:cs="Times New Roman"/>
        </w:rPr>
        <w:t>is</w:t>
      </w:r>
      <w:r w:rsidR="00291454" w:rsidRPr="004D2947">
        <w:rPr>
          <w:rFonts w:ascii="Times New Roman" w:hAnsi="Times New Roman" w:cs="Times New Roman"/>
        </w:rPr>
        <w:t xml:space="preserve"> </w:t>
      </w:r>
      <w:r w:rsidR="00DF2EE2">
        <w:rPr>
          <w:rFonts w:ascii="Times New Roman" w:hAnsi="Times New Roman" w:cs="Times New Roman" w:hint="eastAsia"/>
        </w:rPr>
        <w:t xml:space="preserve">type of </w:t>
      </w:r>
      <w:r w:rsidR="00E42938" w:rsidRPr="004D2947">
        <w:rPr>
          <w:rFonts w:ascii="Times New Roman" w:hAnsi="Times New Roman" w:cs="Times New Roman"/>
        </w:rPr>
        <w:t xml:space="preserve">model </w:t>
      </w:r>
      <w:r w:rsidR="00291454" w:rsidRPr="004D2947">
        <w:rPr>
          <w:rFonts w:ascii="Times New Roman" w:hAnsi="Times New Roman" w:cs="Times New Roman"/>
        </w:rPr>
        <w:t>assume</w:t>
      </w:r>
      <w:r w:rsidR="00E42938" w:rsidRPr="004D2947">
        <w:rPr>
          <w:rFonts w:ascii="Times New Roman" w:hAnsi="Times New Roman" w:cs="Times New Roman"/>
        </w:rPr>
        <w:t>s</w:t>
      </w:r>
      <w:r w:rsidR="00CF3D48" w:rsidRPr="004D2947">
        <w:rPr>
          <w:rFonts w:ascii="Times New Roman" w:hAnsi="Times New Roman" w:cs="Times New Roman"/>
        </w:rPr>
        <w:t>.</w:t>
      </w:r>
      <w:r w:rsidR="001A50AC" w:rsidRPr="004D2947">
        <w:rPr>
          <w:rStyle w:val="Rimandonotaapidipagina"/>
          <w:rFonts w:ascii="Times New Roman" w:hAnsi="Times New Roman" w:cs="Times New Roman"/>
        </w:rPr>
        <w:footnoteReference w:id="7"/>
      </w:r>
      <w:r w:rsidR="00C1004E" w:rsidRPr="004D2947">
        <w:rPr>
          <w:rFonts w:ascii="Times New Roman" w:hAnsi="Times New Roman" w:cs="Times New Roman"/>
        </w:rPr>
        <w:t xml:space="preserve"> </w:t>
      </w:r>
    </w:p>
    <w:p w14:paraId="217C9501" w14:textId="77777777" w:rsidR="00A071A5" w:rsidRPr="004D2947" w:rsidRDefault="005C1051" w:rsidP="001A7F90">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As far as our investigation is concerned, as previously </w:t>
      </w:r>
      <w:r w:rsidR="00DF2EE2">
        <w:rPr>
          <w:rFonts w:ascii="Times New Roman" w:hAnsi="Times New Roman" w:cs="Times New Roman" w:hint="eastAsia"/>
        </w:rPr>
        <w:t>described</w:t>
      </w:r>
      <w:r w:rsidRPr="004D2947">
        <w:rPr>
          <w:rFonts w:ascii="Times New Roman" w:hAnsi="Times New Roman" w:cs="Times New Roman"/>
        </w:rPr>
        <w:t>, there are two ways in which non-original ingredients can be used for cooking in Japanese restaurant</w:t>
      </w:r>
      <w:r w:rsidR="00DF2EE2">
        <w:rPr>
          <w:rFonts w:ascii="Times New Roman" w:hAnsi="Times New Roman" w:cs="Times New Roman" w:hint="eastAsia"/>
        </w:rPr>
        <w:t>s</w:t>
      </w:r>
      <w:r w:rsidRPr="004D2947">
        <w:rPr>
          <w:rFonts w:ascii="Times New Roman" w:hAnsi="Times New Roman" w:cs="Times New Roman"/>
        </w:rPr>
        <w:t xml:space="preserve">. </w:t>
      </w:r>
      <w:r w:rsidR="00DF2EE2">
        <w:rPr>
          <w:rFonts w:ascii="Times New Roman" w:hAnsi="Times New Roman" w:cs="Times New Roman" w:hint="eastAsia"/>
        </w:rPr>
        <w:t>T</w:t>
      </w:r>
      <w:r w:rsidRPr="004D2947">
        <w:rPr>
          <w:rFonts w:ascii="Times New Roman" w:hAnsi="Times New Roman" w:cs="Times New Roman"/>
        </w:rPr>
        <w:t xml:space="preserve">hrough </w:t>
      </w:r>
      <w:r w:rsidR="00DF2EE2">
        <w:rPr>
          <w:rFonts w:ascii="Times New Roman" w:hAnsi="Times New Roman" w:cs="Times New Roman" w:hint="eastAsia"/>
        </w:rPr>
        <w:t>either,</w:t>
      </w:r>
      <w:r w:rsidRPr="004D2947">
        <w:rPr>
          <w:rFonts w:ascii="Times New Roman" w:hAnsi="Times New Roman" w:cs="Times New Roman"/>
        </w:rPr>
        <w:t xml:space="preserve"> non-original ingredients </w:t>
      </w:r>
      <w:r w:rsidR="00DF2EE2">
        <w:rPr>
          <w:rFonts w:ascii="Times New Roman" w:hAnsi="Times New Roman" w:cs="Times New Roman" w:hint="eastAsia"/>
        </w:rPr>
        <w:t>are</w:t>
      </w:r>
      <w:r w:rsidRPr="004D2947">
        <w:rPr>
          <w:rFonts w:ascii="Times New Roman" w:hAnsi="Times New Roman" w:cs="Times New Roman"/>
        </w:rPr>
        <w:t xml:space="preserve"> smuggled by</w:t>
      </w:r>
      <w:r w:rsidR="004D4E95" w:rsidRPr="004D2947">
        <w:rPr>
          <w:rFonts w:ascii="Times New Roman" w:hAnsi="Times New Roman" w:cs="Times New Roman"/>
        </w:rPr>
        <w:t xml:space="preserve"> </w:t>
      </w:r>
      <w:r w:rsidRPr="004D2947">
        <w:rPr>
          <w:rFonts w:ascii="Times New Roman" w:hAnsi="Times New Roman" w:cs="Times New Roman"/>
        </w:rPr>
        <w:t xml:space="preserve">the </w:t>
      </w:r>
      <w:r w:rsidR="004D4E95" w:rsidRPr="004D2947">
        <w:rPr>
          <w:rFonts w:ascii="Times New Roman" w:hAnsi="Times New Roman" w:cs="Times New Roman"/>
        </w:rPr>
        <w:t>distribution system</w:t>
      </w:r>
      <w:r w:rsidR="00A6270A" w:rsidRPr="004D2947">
        <w:rPr>
          <w:rFonts w:ascii="Times New Roman" w:hAnsi="Times New Roman" w:cs="Times New Roman"/>
        </w:rPr>
        <w:t xml:space="preserve"> as original</w:t>
      </w:r>
      <w:r w:rsidR="00DF2EE2">
        <w:rPr>
          <w:rFonts w:ascii="Times New Roman" w:hAnsi="Times New Roman" w:cs="Times New Roman" w:hint="eastAsia"/>
        </w:rPr>
        <w:t>s</w:t>
      </w:r>
      <w:r w:rsidR="00A6270A" w:rsidRPr="004D2947">
        <w:rPr>
          <w:rFonts w:ascii="Times New Roman" w:hAnsi="Times New Roman" w:cs="Times New Roman"/>
        </w:rPr>
        <w:t>.</w:t>
      </w:r>
      <w:r w:rsidRPr="004D2947">
        <w:rPr>
          <w:rFonts w:ascii="Times New Roman" w:hAnsi="Times New Roman" w:cs="Times New Roman"/>
        </w:rPr>
        <w:t xml:space="preserve"> Hence both restaurant and consumer are deceived</w:t>
      </w:r>
      <w:r w:rsidR="005D1E98" w:rsidRPr="004D2947">
        <w:rPr>
          <w:rFonts w:ascii="Times New Roman" w:hAnsi="Times New Roman" w:cs="Times New Roman"/>
        </w:rPr>
        <w:t>.</w:t>
      </w:r>
      <w:r w:rsidR="00993A4F" w:rsidRPr="004D2947">
        <w:rPr>
          <w:rStyle w:val="Rimandonotaapidipagina"/>
          <w:rFonts w:ascii="Times New Roman" w:hAnsi="Times New Roman" w:cs="Times New Roman"/>
        </w:rPr>
        <w:footnoteReference w:id="8"/>
      </w:r>
      <w:r w:rsidR="005D1E98" w:rsidRPr="004D2947">
        <w:rPr>
          <w:rFonts w:ascii="Times New Roman" w:hAnsi="Times New Roman" w:cs="Times New Roman"/>
        </w:rPr>
        <w:t xml:space="preserve"> </w:t>
      </w:r>
      <w:r w:rsidR="00A071A5" w:rsidRPr="004D2947">
        <w:rPr>
          <w:rFonts w:ascii="Times New Roman" w:hAnsi="Times New Roman" w:cs="Times New Roman"/>
        </w:rPr>
        <w:t>To be sure, the supply chain</w:t>
      </w:r>
      <w:r w:rsidR="00366F6E">
        <w:rPr>
          <w:rFonts w:ascii="Times New Roman" w:hAnsi="Times New Roman" w:cs="Times New Roman" w:hint="eastAsia"/>
        </w:rPr>
        <w:t>s</w:t>
      </w:r>
      <w:r w:rsidR="00A071A5" w:rsidRPr="004D2947">
        <w:rPr>
          <w:rFonts w:ascii="Times New Roman" w:hAnsi="Times New Roman" w:cs="Times New Roman"/>
        </w:rPr>
        <w:t xml:space="preserve"> f</w:t>
      </w:r>
      <w:r w:rsidR="00366F6E">
        <w:rPr>
          <w:rFonts w:ascii="Times New Roman" w:hAnsi="Times New Roman" w:cs="Times New Roman" w:hint="eastAsia"/>
        </w:rPr>
        <w:t>or</w:t>
      </w:r>
      <w:r w:rsidR="00A071A5" w:rsidRPr="004D2947">
        <w:rPr>
          <w:rFonts w:ascii="Times New Roman" w:hAnsi="Times New Roman" w:cs="Times New Roman"/>
        </w:rPr>
        <w:t xml:space="preserve"> ingredients in the three Asian countries can be very articulated. Accordingly</w:t>
      </w:r>
      <w:r w:rsidR="00366F6E">
        <w:rPr>
          <w:rFonts w:ascii="Times New Roman" w:hAnsi="Times New Roman" w:cs="Times New Roman" w:hint="eastAsia"/>
        </w:rPr>
        <w:t>,</w:t>
      </w:r>
      <w:r w:rsidR="00A071A5" w:rsidRPr="004D2947">
        <w:rPr>
          <w:rFonts w:ascii="Times New Roman" w:hAnsi="Times New Roman" w:cs="Times New Roman"/>
        </w:rPr>
        <w:t xml:space="preserve"> </w:t>
      </w:r>
      <w:r w:rsidR="00366F6E">
        <w:rPr>
          <w:rFonts w:ascii="Times New Roman" w:hAnsi="Times New Roman" w:cs="Times New Roman" w:hint="eastAsia"/>
        </w:rPr>
        <w:t xml:space="preserve">there </w:t>
      </w:r>
      <w:r w:rsidR="00A071A5" w:rsidRPr="004D2947">
        <w:rPr>
          <w:rFonts w:ascii="Times New Roman" w:hAnsi="Times New Roman" w:cs="Times New Roman"/>
        </w:rPr>
        <w:t xml:space="preserve">is a great </w:t>
      </w:r>
      <w:r w:rsidR="00366F6E">
        <w:rPr>
          <w:rFonts w:ascii="Times New Roman" w:hAnsi="Times New Roman" w:cs="Times New Roman" w:hint="eastAsia"/>
        </w:rPr>
        <w:t>deal of</w:t>
      </w:r>
      <w:r w:rsidR="00A071A5" w:rsidRPr="004D2947">
        <w:rPr>
          <w:rFonts w:ascii="Times New Roman" w:hAnsi="Times New Roman" w:cs="Times New Roman"/>
        </w:rPr>
        <w:t xml:space="preserve"> opa</w:t>
      </w:r>
      <w:r w:rsidR="00366F6E">
        <w:rPr>
          <w:rFonts w:ascii="Times New Roman" w:hAnsi="Times New Roman" w:cs="Times New Roman" w:hint="eastAsia"/>
        </w:rPr>
        <w:t xml:space="preserve">city in the </w:t>
      </w:r>
      <w:r w:rsidR="00366F6E">
        <w:rPr>
          <w:rFonts w:ascii="Times New Roman" w:hAnsi="Times New Roman" w:cs="Times New Roman"/>
        </w:rPr>
        <w:t>system</w:t>
      </w:r>
      <w:r w:rsidR="00A071A5" w:rsidRPr="004D2947">
        <w:rPr>
          <w:rFonts w:ascii="Times New Roman" w:hAnsi="Times New Roman" w:cs="Times New Roman"/>
        </w:rPr>
        <w:t xml:space="preserve">. </w:t>
      </w:r>
      <w:r w:rsidR="00366F6E">
        <w:rPr>
          <w:rFonts w:ascii="Times New Roman" w:hAnsi="Times New Roman" w:cs="Times New Roman" w:hint="eastAsia"/>
        </w:rPr>
        <w:t>Using</w:t>
      </w:r>
      <w:r w:rsidR="00A071A5" w:rsidRPr="004D2947">
        <w:rPr>
          <w:rFonts w:ascii="Times New Roman" w:hAnsi="Times New Roman" w:cs="Times New Roman"/>
        </w:rPr>
        <w:t xml:space="preserve"> interviews </w:t>
      </w:r>
      <w:r w:rsidR="00A3664F" w:rsidRPr="004D2947">
        <w:rPr>
          <w:rFonts w:ascii="Times New Roman" w:hAnsi="Times New Roman" w:cs="Times New Roman"/>
        </w:rPr>
        <w:t>with</w:t>
      </w:r>
      <w:r w:rsidR="006F3EB5" w:rsidRPr="004D2947">
        <w:rPr>
          <w:rFonts w:ascii="Times New Roman" w:hAnsi="Times New Roman" w:cs="Times New Roman"/>
        </w:rPr>
        <w:t xml:space="preserve"> wholesalers, importers, retailers</w:t>
      </w:r>
      <w:r w:rsidR="00A3664F" w:rsidRPr="004D2947">
        <w:rPr>
          <w:rFonts w:ascii="Times New Roman" w:hAnsi="Times New Roman" w:cs="Times New Roman"/>
        </w:rPr>
        <w:t>,</w:t>
      </w:r>
      <w:r w:rsidR="006F3EB5" w:rsidRPr="004D2947">
        <w:rPr>
          <w:rFonts w:ascii="Times New Roman" w:hAnsi="Times New Roman" w:cs="Times New Roman"/>
        </w:rPr>
        <w:t xml:space="preserve"> and restaurants, </w:t>
      </w:r>
      <w:r w:rsidR="00B12492" w:rsidRPr="004D2947">
        <w:rPr>
          <w:rFonts w:ascii="Times New Roman" w:hAnsi="Times New Roman" w:cs="Times New Roman"/>
        </w:rPr>
        <w:t xml:space="preserve">we </w:t>
      </w:r>
      <w:r w:rsidR="00366F6E">
        <w:rPr>
          <w:rFonts w:ascii="Times New Roman" w:hAnsi="Times New Roman" w:cs="Times New Roman" w:hint="eastAsia"/>
        </w:rPr>
        <w:t xml:space="preserve">have </w:t>
      </w:r>
      <w:r w:rsidR="00A071A5" w:rsidRPr="004D2947">
        <w:rPr>
          <w:rFonts w:ascii="Times New Roman" w:hAnsi="Times New Roman" w:cs="Times New Roman"/>
        </w:rPr>
        <w:t xml:space="preserve">tried to </w:t>
      </w:r>
      <w:r w:rsidR="00366F6E">
        <w:rPr>
          <w:rFonts w:ascii="Times New Roman" w:hAnsi="Times New Roman" w:cs="Times New Roman" w:hint="eastAsia"/>
        </w:rPr>
        <w:t>obtain</w:t>
      </w:r>
      <w:r w:rsidR="00A071A5" w:rsidRPr="004D2947">
        <w:rPr>
          <w:rFonts w:ascii="Times New Roman" w:hAnsi="Times New Roman" w:cs="Times New Roman"/>
        </w:rPr>
        <w:t xml:space="preserve"> a glimpse of this chain. </w:t>
      </w:r>
    </w:p>
    <w:p w14:paraId="436D040E" w14:textId="77777777" w:rsidR="009F6468" w:rsidRPr="004D2947" w:rsidRDefault="008B46A1" w:rsidP="00886CAB">
      <w:pPr>
        <w:spacing w:after="0" w:line="360" w:lineRule="auto"/>
        <w:ind w:firstLineChars="200" w:firstLine="480"/>
        <w:jc w:val="both"/>
        <w:rPr>
          <w:rFonts w:ascii="Times New Roman" w:hAnsi="Times New Roman" w:cs="Times New Roman"/>
        </w:rPr>
      </w:pPr>
      <w:r>
        <w:rPr>
          <w:rFonts w:ascii="Times New Roman" w:hAnsi="Times New Roman" w:cs="Times New Roman"/>
        </w:rPr>
        <w:t>A</w:t>
      </w:r>
      <w:r w:rsidR="002750B7" w:rsidRPr="004D2947">
        <w:rPr>
          <w:rFonts w:ascii="Times New Roman" w:hAnsi="Times New Roman" w:cs="Times New Roman"/>
        </w:rPr>
        <w:t xml:space="preserve"> </w:t>
      </w:r>
      <w:r w:rsidR="00A071A5" w:rsidRPr="004D2947">
        <w:rPr>
          <w:rFonts w:ascii="Times New Roman" w:hAnsi="Times New Roman" w:cs="Times New Roman"/>
        </w:rPr>
        <w:t>first</w:t>
      </w:r>
      <w:r w:rsidR="002750B7" w:rsidRPr="004D2947">
        <w:rPr>
          <w:rFonts w:ascii="Times New Roman" w:hAnsi="Times New Roman" w:cs="Times New Roman"/>
        </w:rPr>
        <w:t xml:space="preserve"> agent </w:t>
      </w:r>
      <w:r w:rsidR="00A071A5" w:rsidRPr="004D2947">
        <w:rPr>
          <w:rFonts w:ascii="Times New Roman" w:hAnsi="Times New Roman" w:cs="Times New Roman"/>
        </w:rPr>
        <w:t>acting in the supply chain of Japanese food ingredients is the</w:t>
      </w:r>
      <w:r w:rsidR="002750B7" w:rsidRPr="004D2947">
        <w:rPr>
          <w:rFonts w:ascii="Times New Roman" w:hAnsi="Times New Roman" w:cs="Times New Roman"/>
        </w:rPr>
        <w:t xml:space="preserve"> </w:t>
      </w:r>
      <w:r>
        <w:rPr>
          <w:rFonts w:ascii="Times New Roman" w:hAnsi="Times New Roman" w:cs="Times New Roman"/>
        </w:rPr>
        <w:t>wholesale distributor</w:t>
      </w:r>
      <w:r w:rsidR="002750B7" w:rsidRPr="004D2947">
        <w:rPr>
          <w:rFonts w:ascii="Times New Roman" w:hAnsi="Times New Roman" w:cs="Times New Roman"/>
        </w:rPr>
        <w:t xml:space="preserve">. There are several </w:t>
      </w:r>
      <w:r w:rsidR="00A3664F" w:rsidRPr="004D2947">
        <w:rPr>
          <w:rFonts w:ascii="Times New Roman" w:hAnsi="Times New Roman" w:cs="Times New Roman"/>
        </w:rPr>
        <w:t>method</w:t>
      </w:r>
      <w:r w:rsidR="002750B7" w:rsidRPr="004D2947">
        <w:rPr>
          <w:rFonts w:ascii="Times New Roman" w:hAnsi="Times New Roman" w:cs="Times New Roman"/>
        </w:rPr>
        <w:t xml:space="preserve">s </w:t>
      </w:r>
      <w:r w:rsidR="00366F6E">
        <w:rPr>
          <w:rFonts w:ascii="Times New Roman" w:hAnsi="Times New Roman" w:cs="Times New Roman" w:hint="eastAsia"/>
        </w:rPr>
        <w:t>for</w:t>
      </w:r>
      <w:r w:rsidR="00D33E9B">
        <w:rPr>
          <w:rFonts w:ascii="Times New Roman" w:hAnsi="Times New Roman" w:cs="Times New Roman"/>
        </w:rPr>
        <w:t xml:space="preserve"> buy</w:t>
      </w:r>
      <w:r w:rsidR="00366F6E">
        <w:rPr>
          <w:rFonts w:ascii="Times New Roman" w:hAnsi="Times New Roman" w:cs="Times New Roman" w:hint="eastAsia"/>
        </w:rPr>
        <w:t>ing</w:t>
      </w:r>
      <w:r w:rsidR="00D33E9B">
        <w:rPr>
          <w:rFonts w:ascii="Times New Roman" w:hAnsi="Times New Roman" w:cs="Times New Roman"/>
        </w:rPr>
        <w:t xml:space="preserve"> original ingredients. </w:t>
      </w:r>
      <w:r w:rsidR="00AF3D0C" w:rsidRPr="004D2947">
        <w:rPr>
          <w:rFonts w:ascii="Times New Roman" w:hAnsi="Times New Roman" w:cs="Times New Roman"/>
        </w:rPr>
        <w:t xml:space="preserve">There are </w:t>
      </w:r>
      <w:r w:rsidR="002C0AA0" w:rsidRPr="004D2947">
        <w:rPr>
          <w:rFonts w:ascii="Times New Roman" w:hAnsi="Times New Roman" w:cs="Times New Roman"/>
        </w:rPr>
        <w:t>a</w:t>
      </w:r>
      <w:r w:rsidR="00A25487" w:rsidRPr="004D2947">
        <w:rPr>
          <w:rFonts w:ascii="Times New Roman" w:hAnsi="Times New Roman" w:cs="Times New Roman"/>
        </w:rPr>
        <w:t xml:space="preserve"> few</w:t>
      </w:r>
      <w:r w:rsidR="00AF3D0C" w:rsidRPr="004D2947">
        <w:rPr>
          <w:rFonts w:ascii="Times New Roman" w:hAnsi="Times New Roman" w:cs="Times New Roman"/>
        </w:rPr>
        <w:t xml:space="preserve"> major </w:t>
      </w:r>
      <w:r w:rsidR="00A071A5" w:rsidRPr="004D2947">
        <w:rPr>
          <w:rFonts w:ascii="Times New Roman" w:hAnsi="Times New Roman" w:cs="Times New Roman"/>
        </w:rPr>
        <w:t>players</w:t>
      </w:r>
      <w:r w:rsidR="00AF3D0C" w:rsidRPr="004D2947">
        <w:rPr>
          <w:rFonts w:ascii="Times New Roman" w:hAnsi="Times New Roman" w:cs="Times New Roman"/>
        </w:rPr>
        <w:t xml:space="preserve"> in Vietnam, T</w:t>
      </w:r>
      <w:r w:rsidR="008537C6" w:rsidRPr="004D2947">
        <w:rPr>
          <w:rFonts w:ascii="Times New Roman" w:hAnsi="Times New Roman" w:cs="Times New Roman"/>
        </w:rPr>
        <w:t>hailand, and Indonesia, periodically importing by cargo</w:t>
      </w:r>
      <w:r w:rsidR="00A3664F" w:rsidRPr="004D2947">
        <w:rPr>
          <w:rFonts w:ascii="Times New Roman" w:hAnsi="Times New Roman" w:cs="Times New Roman"/>
        </w:rPr>
        <w:t xml:space="preserve"> ship</w:t>
      </w:r>
      <w:r w:rsidR="00D33E9B">
        <w:rPr>
          <w:rFonts w:ascii="Times New Roman" w:hAnsi="Times New Roman" w:cs="Times New Roman"/>
        </w:rPr>
        <w:t xml:space="preserve"> from Japan.</w:t>
      </w:r>
      <w:r w:rsidR="008537C6" w:rsidRPr="004D2947">
        <w:rPr>
          <w:rFonts w:ascii="Times New Roman" w:hAnsi="Times New Roman" w:cs="Times New Roman"/>
        </w:rPr>
        <w:t xml:space="preserve"> </w:t>
      </w:r>
      <w:r w:rsidR="00A071A5" w:rsidRPr="004D2947">
        <w:rPr>
          <w:rFonts w:ascii="Times New Roman" w:hAnsi="Times New Roman" w:cs="Times New Roman"/>
        </w:rPr>
        <w:t>It is assumed that in general they should not deal with counterfeit ingredients</w:t>
      </w:r>
      <w:r w:rsidR="008C11C5" w:rsidRPr="004D2947">
        <w:rPr>
          <w:rFonts w:ascii="Times New Roman" w:hAnsi="Times New Roman" w:cs="Times New Roman"/>
        </w:rPr>
        <w:t xml:space="preserve"> and </w:t>
      </w:r>
      <w:r w:rsidR="00D33E9B">
        <w:rPr>
          <w:rFonts w:ascii="Times New Roman" w:hAnsi="Times New Roman" w:cs="Times New Roman"/>
        </w:rPr>
        <w:t xml:space="preserve">they should </w:t>
      </w:r>
      <w:r w:rsidR="00A071A5" w:rsidRPr="004D2947">
        <w:rPr>
          <w:rFonts w:ascii="Times New Roman" w:hAnsi="Times New Roman" w:cs="Times New Roman"/>
        </w:rPr>
        <w:t>accordingly</w:t>
      </w:r>
      <w:r w:rsidR="00D33E9B">
        <w:rPr>
          <w:rFonts w:ascii="Times New Roman" w:hAnsi="Times New Roman" w:cs="Times New Roman"/>
        </w:rPr>
        <w:t xml:space="preserve"> be sufficiently</w:t>
      </w:r>
      <w:r w:rsidR="00A071A5" w:rsidRPr="004D2947">
        <w:rPr>
          <w:rFonts w:ascii="Times New Roman" w:hAnsi="Times New Roman" w:cs="Times New Roman"/>
        </w:rPr>
        <w:t xml:space="preserve"> </w:t>
      </w:r>
      <w:r w:rsidR="008C11C5" w:rsidRPr="004D2947">
        <w:rPr>
          <w:rFonts w:ascii="Times New Roman" w:hAnsi="Times New Roman" w:cs="Times New Roman"/>
        </w:rPr>
        <w:t>trust</w:t>
      </w:r>
      <w:r w:rsidR="00CA6211" w:rsidRPr="004D2947">
        <w:rPr>
          <w:rFonts w:ascii="Times New Roman" w:hAnsi="Times New Roman" w:cs="Times New Roman"/>
        </w:rPr>
        <w:t xml:space="preserve">ed by </w:t>
      </w:r>
      <w:r w:rsidR="00331C00" w:rsidRPr="004D2947">
        <w:rPr>
          <w:rFonts w:ascii="Times New Roman" w:hAnsi="Times New Roman" w:cs="Times New Roman"/>
        </w:rPr>
        <w:t>restaurants</w:t>
      </w:r>
      <w:r w:rsidR="008C11C5" w:rsidRPr="004D2947">
        <w:rPr>
          <w:rFonts w:ascii="Times New Roman" w:hAnsi="Times New Roman" w:cs="Times New Roman"/>
        </w:rPr>
        <w:t xml:space="preserve">. In most cases, </w:t>
      </w:r>
      <w:r w:rsidR="00A3664F" w:rsidRPr="004D2947">
        <w:rPr>
          <w:rFonts w:ascii="Times New Roman" w:hAnsi="Times New Roman" w:cs="Times New Roman"/>
        </w:rPr>
        <w:t>the</w:t>
      </w:r>
      <w:r w:rsidR="008C11C5" w:rsidRPr="004D2947">
        <w:rPr>
          <w:rFonts w:ascii="Times New Roman" w:hAnsi="Times New Roman" w:cs="Times New Roman"/>
        </w:rPr>
        <w:t xml:space="preserve"> price</w:t>
      </w:r>
      <w:r w:rsidR="00366F6E">
        <w:rPr>
          <w:rFonts w:ascii="Times New Roman" w:hAnsi="Times New Roman" w:cs="Times New Roman" w:hint="eastAsia"/>
        </w:rPr>
        <w:t>s</w:t>
      </w:r>
      <w:r w:rsidR="008C11C5" w:rsidRPr="004D2947">
        <w:rPr>
          <w:rFonts w:ascii="Times New Roman" w:hAnsi="Times New Roman" w:cs="Times New Roman"/>
        </w:rPr>
        <w:t xml:space="preserve"> of </w:t>
      </w:r>
      <w:r w:rsidR="006C0B20" w:rsidRPr="004D2947">
        <w:rPr>
          <w:rFonts w:ascii="Times New Roman" w:hAnsi="Times New Roman" w:cs="Times New Roman"/>
        </w:rPr>
        <w:t xml:space="preserve">such </w:t>
      </w:r>
      <w:r w:rsidR="008C11C5" w:rsidRPr="004D2947">
        <w:rPr>
          <w:rFonts w:ascii="Times New Roman" w:hAnsi="Times New Roman" w:cs="Times New Roman"/>
        </w:rPr>
        <w:t>import</w:t>
      </w:r>
      <w:r w:rsidR="005D56E6" w:rsidRPr="004D2947">
        <w:rPr>
          <w:rFonts w:ascii="Times New Roman" w:hAnsi="Times New Roman" w:cs="Times New Roman"/>
        </w:rPr>
        <w:t>ed foods</w:t>
      </w:r>
      <w:r w:rsidR="008C11C5" w:rsidRPr="004D2947">
        <w:rPr>
          <w:rFonts w:ascii="Times New Roman" w:hAnsi="Times New Roman" w:cs="Times New Roman"/>
        </w:rPr>
        <w:t xml:space="preserve"> </w:t>
      </w:r>
      <w:r w:rsidR="00366F6E">
        <w:rPr>
          <w:rFonts w:ascii="Times New Roman" w:hAnsi="Times New Roman" w:cs="Times New Roman" w:hint="eastAsia"/>
        </w:rPr>
        <w:t>are</w:t>
      </w:r>
      <w:r w:rsidR="008C11C5" w:rsidRPr="004D2947">
        <w:rPr>
          <w:rFonts w:ascii="Times New Roman" w:hAnsi="Times New Roman" w:cs="Times New Roman"/>
        </w:rPr>
        <w:t xml:space="preserve"> </w:t>
      </w:r>
      <w:r w:rsidR="000B7196" w:rsidRPr="004D2947">
        <w:rPr>
          <w:rFonts w:ascii="Times New Roman" w:hAnsi="Times New Roman" w:cs="Times New Roman"/>
        </w:rPr>
        <w:t xml:space="preserve">much </w:t>
      </w:r>
      <w:r w:rsidR="008C11C5" w:rsidRPr="004D2947">
        <w:rPr>
          <w:rFonts w:ascii="Times New Roman" w:hAnsi="Times New Roman" w:cs="Times New Roman"/>
        </w:rPr>
        <w:t xml:space="preserve">higher than </w:t>
      </w:r>
      <w:r w:rsidR="00A3664F" w:rsidRPr="004D2947">
        <w:rPr>
          <w:rFonts w:ascii="Times New Roman" w:hAnsi="Times New Roman" w:cs="Times New Roman"/>
        </w:rPr>
        <w:t>the</w:t>
      </w:r>
      <w:r w:rsidR="008C11C5" w:rsidRPr="004D2947">
        <w:rPr>
          <w:rFonts w:ascii="Times New Roman" w:hAnsi="Times New Roman" w:cs="Times New Roman"/>
        </w:rPr>
        <w:t xml:space="preserve"> original price</w:t>
      </w:r>
      <w:r w:rsidR="00366F6E">
        <w:rPr>
          <w:rFonts w:ascii="Times New Roman" w:hAnsi="Times New Roman" w:cs="Times New Roman" w:hint="eastAsia"/>
        </w:rPr>
        <w:t>s</w:t>
      </w:r>
      <w:r w:rsidR="008C11C5" w:rsidRPr="004D2947">
        <w:rPr>
          <w:rFonts w:ascii="Times New Roman" w:hAnsi="Times New Roman" w:cs="Times New Roman"/>
        </w:rPr>
        <w:t xml:space="preserve"> in Japan.</w:t>
      </w:r>
      <w:r w:rsidR="006C0B20" w:rsidRPr="004D2947">
        <w:rPr>
          <w:rFonts w:ascii="Times New Roman" w:hAnsi="Times New Roman" w:cs="Times New Roman"/>
        </w:rPr>
        <w:t xml:space="preserve"> </w:t>
      </w:r>
      <w:r w:rsidR="005D56E6" w:rsidRPr="004D2947">
        <w:rPr>
          <w:rFonts w:ascii="Times New Roman" w:hAnsi="Times New Roman" w:cs="Times New Roman"/>
        </w:rPr>
        <w:t>Th</w:t>
      </w:r>
      <w:r w:rsidR="00B84FBA" w:rsidRPr="004D2947">
        <w:rPr>
          <w:rFonts w:ascii="Times New Roman" w:hAnsi="Times New Roman" w:cs="Times New Roman"/>
        </w:rPr>
        <w:t>erefore, price</w:t>
      </w:r>
      <w:r w:rsidR="00366F6E">
        <w:rPr>
          <w:rFonts w:ascii="Times New Roman" w:hAnsi="Times New Roman" w:cs="Times New Roman" w:hint="eastAsia"/>
        </w:rPr>
        <w:t>s</w:t>
      </w:r>
      <w:r w:rsidR="00B84FBA" w:rsidRPr="004D2947">
        <w:rPr>
          <w:rFonts w:ascii="Times New Roman" w:hAnsi="Times New Roman" w:cs="Times New Roman"/>
        </w:rPr>
        <w:t xml:space="preserve"> </w:t>
      </w:r>
      <w:r w:rsidR="00366F6E">
        <w:rPr>
          <w:rFonts w:ascii="Times New Roman" w:hAnsi="Times New Roman" w:cs="Times New Roman" w:hint="eastAsia"/>
        </w:rPr>
        <w:t>are</w:t>
      </w:r>
      <w:r w:rsidR="00B84FBA" w:rsidRPr="004D2947">
        <w:rPr>
          <w:rFonts w:ascii="Times New Roman" w:hAnsi="Times New Roman" w:cs="Times New Roman"/>
        </w:rPr>
        <w:t xml:space="preserve"> very high, </w:t>
      </w:r>
      <w:r w:rsidR="00D33E9B">
        <w:rPr>
          <w:rFonts w:ascii="Times New Roman" w:hAnsi="Times New Roman" w:cs="Times New Roman"/>
        </w:rPr>
        <w:t>even</w:t>
      </w:r>
      <w:r w:rsidR="00EA0990">
        <w:rPr>
          <w:rFonts w:ascii="Times New Roman" w:hAnsi="Times New Roman" w:cs="Times New Roman"/>
        </w:rPr>
        <w:t xml:space="preserve"> </w:t>
      </w:r>
      <w:r w:rsidR="00B84FBA" w:rsidRPr="004D2947">
        <w:rPr>
          <w:rFonts w:ascii="Times New Roman" w:hAnsi="Times New Roman" w:cs="Times New Roman"/>
        </w:rPr>
        <w:t xml:space="preserve">compared to </w:t>
      </w:r>
      <w:r w:rsidR="00EA0990">
        <w:rPr>
          <w:rFonts w:ascii="Times New Roman" w:hAnsi="Times New Roman" w:cs="Times New Roman"/>
        </w:rPr>
        <w:t xml:space="preserve">the </w:t>
      </w:r>
      <w:r w:rsidR="005D56E6" w:rsidRPr="004D2947">
        <w:rPr>
          <w:rFonts w:ascii="Times New Roman" w:hAnsi="Times New Roman" w:cs="Times New Roman"/>
        </w:rPr>
        <w:t>price level</w:t>
      </w:r>
      <w:r w:rsidR="00366F6E">
        <w:rPr>
          <w:rFonts w:ascii="Times New Roman" w:hAnsi="Times New Roman" w:cs="Times New Roman" w:hint="eastAsia"/>
        </w:rPr>
        <w:t>s</w:t>
      </w:r>
      <w:r w:rsidR="00EA0990">
        <w:rPr>
          <w:rFonts w:ascii="Times New Roman" w:hAnsi="Times New Roman" w:cs="Times New Roman"/>
        </w:rPr>
        <w:t xml:space="preserve"> of original ingredients</w:t>
      </w:r>
      <w:r w:rsidR="00D33E9B">
        <w:rPr>
          <w:rFonts w:ascii="Times New Roman" w:hAnsi="Times New Roman" w:cs="Times New Roman"/>
        </w:rPr>
        <w:t xml:space="preserve"> </w:t>
      </w:r>
      <w:r w:rsidR="00366F6E">
        <w:rPr>
          <w:rFonts w:ascii="Times New Roman" w:hAnsi="Times New Roman" w:cs="Times New Roman"/>
        </w:rPr>
        <w:t xml:space="preserve">locally produced </w:t>
      </w:r>
      <w:r w:rsidR="00366F6E">
        <w:rPr>
          <w:rFonts w:ascii="Times New Roman" w:hAnsi="Times New Roman" w:cs="Times New Roman" w:hint="eastAsia"/>
        </w:rPr>
        <w:t>by</w:t>
      </w:r>
      <w:r w:rsidR="00D33E9B">
        <w:rPr>
          <w:rFonts w:ascii="Times New Roman" w:hAnsi="Times New Roman" w:cs="Times New Roman"/>
        </w:rPr>
        <w:t xml:space="preserve"> a Japanese brand</w:t>
      </w:r>
      <w:r w:rsidR="005D56E6" w:rsidRPr="004D2947">
        <w:rPr>
          <w:rFonts w:ascii="Times New Roman" w:hAnsi="Times New Roman" w:cs="Times New Roman"/>
        </w:rPr>
        <w:t>.</w:t>
      </w:r>
      <w:r w:rsidR="00D33E9B">
        <w:rPr>
          <w:rFonts w:ascii="Times New Roman" w:hAnsi="Times New Roman" w:cs="Times New Roman"/>
        </w:rPr>
        <w:t xml:space="preserve"> Often</w:t>
      </w:r>
      <w:r w:rsidR="005F03C1">
        <w:rPr>
          <w:rFonts w:ascii="Times New Roman" w:hAnsi="Times New Roman" w:cs="Times New Roman"/>
        </w:rPr>
        <w:t xml:space="preserve"> th</w:t>
      </w:r>
      <w:r w:rsidR="00D33E9B">
        <w:rPr>
          <w:rFonts w:ascii="Times New Roman" w:hAnsi="Times New Roman" w:cs="Times New Roman"/>
        </w:rPr>
        <w:t xml:space="preserve">e high </w:t>
      </w:r>
      <w:r w:rsidR="005F03C1">
        <w:rPr>
          <w:rFonts w:ascii="Times New Roman" w:hAnsi="Times New Roman" w:cs="Times New Roman"/>
        </w:rPr>
        <w:t>price</w:t>
      </w:r>
      <w:r w:rsidR="00366F6E">
        <w:rPr>
          <w:rFonts w:ascii="Times New Roman" w:hAnsi="Times New Roman" w:cs="Times New Roman" w:hint="eastAsia"/>
        </w:rPr>
        <w:t>s</w:t>
      </w:r>
      <w:r w:rsidR="00D33E9B">
        <w:rPr>
          <w:rFonts w:ascii="Times New Roman" w:hAnsi="Times New Roman" w:cs="Times New Roman"/>
        </w:rPr>
        <w:t xml:space="preserve"> </w:t>
      </w:r>
      <w:r w:rsidR="00366F6E">
        <w:rPr>
          <w:rFonts w:ascii="Times New Roman" w:hAnsi="Times New Roman" w:cs="Times New Roman" w:hint="eastAsia"/>
        </w:rPr>
        <w:t>result from</w:t>
      </w:r>
      <w:r w:rsidR="005F03C1">
        <w:rPr>
          <w:rFonts w:ascii="Times New Roman" w:hAnsi="Times New Roman" w:cs="Times New Roman"/>
        </w:rPr>
        <w:t xml:space="preserve"> trade tariffs or cumbersome import procedures</w:t>
      </w:r>
      <w:r w:rsidR="005F03C1">
        <w:rPr>
          <w:rStyle w:val="Rimandonotaapidipagina"/>
          <w:rFonts w:ascii="Times New Roman" w:hAnsi="Times New Roman" w:cs="Times New Roman"/>
        </w:rPr>
        <w:footnoteReference w:id="9"/>
      </w:r>
      <w:r w:rsidR="005F03C1">
        <w:rPr>
          <w:rFonts w:ascii="Times New Roman" w:hAnsi="Times New Roman" w:cs="Times New Roman"/>
        </w:rPr>
        <w:t>.</w:t>
      </w:r>
    </w:p>
    <w:p w14:paraId="48416BDF" w14:textId="77777777" w:rsidR="004138C8" w:rsidRPr="004D2947" w:rsidRDefault="00711841" w:rsidP="009F6468">
      <w:pPr>
        <w:spacing w:after="0" w:line="360" w:lineRule="auto"/>
        <w:ind w:firstLineChars="100" w:firstLine="240"/>
        <w:jc w:val="both"/>
        <w:rPr>
          <w:rFonts w:ascii="Times New Roman" w:hAnsi="Times New Roman" w:cs="Times New Roman"/>
        </w:rPr>
      </w:pPr>
      <w:r w:rsidRPr="004D2947">
        <w:rPr>
          <w:rFonts w:ascii="Times New Roman" w:hAnsi="Times New Roman" w:cs="Times New Roman"/>
        </w:rPr>
        <w:t xml:space="preserve">In addition, there are many small </w:t>
      </w:r>
      <w:r w:rsidR="009F6468" w:rsidRPr="004D2947">
        <w:rPr>
          <w:rFonts w:ascii="Times New Roman" w:hAnsi="Times New Roman" w:cs="Times New Roman"/>
        </w:rPr>
        <w:t xml:space="preserve">and medium-size </w:t>
      </w:r>
      <w:r w:rsidR="00D33E9B">
        <w:rPr>
          <w:rFonts w:ascii="Times New Roman" w:hAnsi="Times New Roman" w:cs="Times New Roman"/>
        </w:rPr>
        <w:t>wholesale suppliers selling imported, locally produced</w:t>
      </w:r>
      <w:r w:rsidR="00106B3A">
        <w:rPr>
          <w:rFonts w:ascii="Times New Roman" w:hAnsi="Times New Roman" w:cs="Times New Roman" w:hint="eastAsia"/>
        </w:rPr>
        <w:t>,</w:t>
      </w:r>
      <w:r w:rsidR="00D33E9B">
        <w:rPr>
          <w:rFonts w:ascii="Times New Roman" w:hAnsi="Times New Roman" w:cs="Times New Roman"/>
        </w:rPr>
        <w:t xml:space="preserve"> original</w:t>
      </w:r>
      <w:r w:rsidR="00106B3A">
        <w:rPr>
          <w:rFonts w:ascii="Times New Roman" w:hAnsi="Times New Roman" w:cs="Times New Roman" w:hint="eastAsia"/>
        </w:rPr>
        <w:t>,</w:t>
      </w:r>
      <w:r w:rsidR="00D33E9B">
        <w:rPr>
          <w:rFonts w:ascii="Times New Roman" w:hAnsi="Times New Roman" w:cs="Times New Roman"/>
        </w:rPr>
        <w:t xml:space="preserve"> or</w:t>
      </w:r>
      <w:r w:rsidR="00EA0990">
        <w:rPr>
          <w:rFonts w:ascii="Times New Roman" w:hAnsi="Times New Roman" w:cs="Times New Roman"/>
        </w:rPr>
        <w:t xml:space="preserve"> non-original </w:t>
      </w:r>
      <w:r w:rsidRPr="004D2947">
        <w:rPr>
          <w:rFonts w:ascii="Times New Roman" w:hAnsi="Times New Roman" w:cs="Times New Roman"/>
        </w:rPr>
        <w:t>food</w:t>
      </w:r>
      <w:r w:rsidR="004138C8" w:rsidRPr="004D2947">
        <w:rPr>
          <w:rFonts w:ascii="Times New Roman" w:hAnsi="Times New Roman" w:cs="Times New Roman"/>
        </w:rPr>
        <w:t xml:space="preserve"> </w:t>
      </w:r>
      <w:r w:rsidR="00CB3A37" w:rsidRPr="004D2947">
        <w:rPr>
          <w:rFonts w:ascii="Times New Roman" w:hAnsi="Times New Roman" w:cs="Times New Roman"/>
        </w:rPr>
        <w:t>ingredients</w:t>
      </w:r>
      <w:r w:rsidR="00EA0990">
        <w:rPr>
          <w:rFonts w:ascii="Times New Roman" w:hAnsi="Times New Roman" w:cs="Times New Roman"/>
        </w:rPr>
        <w:t xml:space="preserve">. </w:t>
      </w:r>
      <w:r w:rsidR="009F6468" w:rsidRPr="004D2947">
        <w:rPr>
          <w:rFonts w:ascii="Times New Roman" w:hAnsi="Times New Roman" w:cs="Times New Roman"/>
        </w:rPr>
        <w:t>Their target</w:t>
      </w:r>
      <w:r w:rsidR="00A3664F" w:rsidRPr="004D2947">
        <w:rPr>
          <w:rFonts w:ascii="Times New Roman" w:hAnsi="Times New Roman" w:cs="Times New Roman"/>
        </w:rPr>
        <w:t>s</w:t>
      </w:r>
      <w:r w:rsidR="009F6468" w:rsidRPr="004D2947">
        <w:rPr>
          <w:rFonts w:ascii="Times New Roman" w:hAnsi="Times New Roman" w:cs="Times New Roman"/>
        </w:rPr>
        <w:t xml:space="preserve"> </w:t>
      </w:r>
      <w:r w:rsidR="00A3664F" w:rsidRPr="004D2947">
        <w:rPr>
          <w:rFonts w:ascii="Times New Roman" w:hAnsi="Times New Roman" w:cs="Times New Roman"/>
        </w:rPr>
        <w:t>are</w:t>
      </w:r>
      <w:r w:rsidR="004138C8" w:rsidRPr="004D2947">
        <w:rPr>
          <w:rFonts w:ascii="Times New Roman" w:hAnsi="Times New Roman" w:cs="Times New Roman"/>
        </w:rPr>
        <w:t xml:space="preserve"> </w:t>
      </w:r>
      <w:r w:rsidR="009F6468" w:rsidRPr="004D2947">
        <w:rPr>
          <w:rFonts w:ascii="Times New Roman" w:hAnsi="Times New Roman" w:cs="Times New Roman"/>
        </w:rPr>
        <w:t>inexpensive restaurant</w:t>
      </w:r>
      <w:r w:rsidR="00A3664F" w:rsidRPr="004D2947">
        <w:rPr>
          <w:rFonts w:ascii="Times New Roman" w:hAnsi="Times New Roman" w:cs="Times New Roman"/>
        </w:rPr>
        <w:t>s</w:t>
      </w:r>
      <w:r w:rsidR="009F6468" w:rsidRPr="004D2947">
        <w:rPr>
          <w:rFonts w:ascii="Times New Roman" w:hAnsi="Times New Roman" w:cs="Times New Roman"/>
        </w:rPr>
        <w:t xml:space="preserve"> </w:t>
      </w:r>
      <w:proofErr w:type="spellStart"/>
      <w:r w:rsidR="00106B3A">
        <w:rPr>
          <w:rFonts w:ascii="Times New Roman" w:hAnsi="Times New Roman" w:cs="Times New Roman" w:hint="eastAsia"/>
        </w:rPr>
        <w:t>that</w:t>
      </w:r>
      <w:r w:rsidR="008B170B" w:rsidRPr="004D2947">
        <w:rPr>
          <w:rFonts w:ascii="Times New Roman" w:hAnsi="Times New Roman" w:cs="Times New Roman"/>
        </w:rPr>
        <w:t>ordinary</w:t>
      </w:r>
      <w:proofErr w:type="spellEnd"/>
      <w:r w:rsidR="008B170B" w:rsidRPr="004D2947">
        <w:rPr>
          <w:rFonts w:ascii="Times New Roman" w:hAnsi="Times New Roman" w:cs="Times New Roman"/>
        </w:rPr>
        <w:t xml:space="preserve"> </w:t>
      </w:r>
      <w:r w:rsidR="00A3664F" w:rsidRPr="004D2947">
        <w:rPr>
          <w:rFonts w:ascii="Times New Roman" w:hAnsi="Times New Roman" w:cs="Times New Roman"/>
        </w:rPr>
        <w:t xml:space="preserve">local </w:t>
      </w:r>
      <w:r w:rsidR="008B170B" w:rsidRPr="004D2947">
        <w:rPr>
          <w:rFonts w:ascii="Times New Roman" w:hAnsi="Times New Roman" w:cs="Times New Roman"/>
        </w:rPr>
        <w:t>people</w:t>
      </w:r>
      <w:r w:rsidR="00F83D04" w:rsidRPr="004D2947">
        <w:rPr>
          <w:rFonts w:ascii="Times New Roman" w:hAnsi="Times New Roman" w:cs="Times New Roman"/>
        </w:rPr>
        <w:t xml:space="preserve"> can afford</w:t>
      </w:r>
      <w:r w:rsidR="008B170B" w:rsidRPr="004D2947">
        <w:rPr>
          <w:rFonts w:ascii="Times New Roman" w:hAnsi="Times New Roman" w:cs="Times New Roman"/>
        </w:rPr>
        <w:t>.</w:t>
      </w:r>
      <w:r w:rsidR="00EE6308" w:rsidRPr="004D2947">
        <w:rPr>
          <w:rFonts w:ascii="Times New Roman" w:hAnsi="Times New Roman" w:cs="Times New Roman"/>
        </w:rPr>
        <w:t xml:space="preserve"> Since imported Japanese foods are very expensive, such restaurants</w:t>
      </w:r>
      <w:r w:rsidR="00106B3A">
        <w:rPr>
          <w:rFonts w:ascii="Times New Roman" w:hAnsi="Times New Roman" w:cs="Times New Roman" w:hint="eastAsia"/>
        </w:rPr>
        <w:t>,</w:t>
      </w:r>
      <w:r w:rsidR="00EE6308" w:rsidRPr="004D2947">
        <w:rPr>
          <w:rFonts w:ascii="Times New Roman" w:hAnsi="Times New Roman" w:cs="Times New Roman"/>
        </w:rPr>
        <w:t xml:space="preserve"> </w:t>
      </w:r>
      <w:r w:rsidR="00D33E9B">
        <w:rPr>
          <w:rFonts w:ascii="Times New Roman" w:hAnsi="Times New Roman" w:cs="Times New Roman"/>
        </w:rPr>
        <w:t>especially</w:t>
      </w:r>
      <w:r w:rsidR="00106B3A">
        <w:rPr>
          <w:rFonts w:ascii="Times New Roman" w:hAnsi="Times New Roman" w:cs="Times New Roman" w:hint="eastAsia"/>
        </w:rPr>
        <w:t>,</w:t>
      </w:r>
      <w:r w:rsidR="00D33E9B">
        <w:rPr>
          <w:rFonts w:ascii="Times New Roman" w:hAnsi="Times New Roman" w:cs="Times New Roman"/>
        </w:rPr>
        <w:t xml:space="preserve"> tr</w:t>
      </w:r>
      <w:r w:rsidR="00886CAB">
        <w:rPr>
          <w:rFonts w:ascii="Times New Roman" w:hAnsi="Times New Roman" w:cs="Times New Roman" w:hint="eastAsia"/>
        </w:rPr>
        <w:t>y</w:t>
      </w:r>
      <w:r w:rsidR="00EE6308" w:rsidRPr="004D2947">
        <w:rPr>
          <w:rFonts w:ascii="Times New Roman" w:hAnsi="Times New Roman" w:cs="Times New Roman"/>
        </w:rPr>
        <w:t xml:space="preserve"> </w:t>
      </w:r>
      <w:r w:rsidR="00886CAB">
        <w:rPr>
          <w:rFonts w:ascii="Times New Roman" w:hAnsi="Times New Roman" w:cs="Times New Roman" w:hint="eastAsia"/>
        </w:rPr>
        <w:t xml:space="preserve">to </w:t>
      </w:r>
      <w:r w:rsidR="00D33E9B">
        <w:rPr>
          <w:rFonts w:ascii="Times New Roman" w:hAnsi="Times New Roman" w:cs="Times New Roman"/>
        </w:rPr>
        <w:t xml:space="preserve">save money </w:t>
      </w:r>
      <w:r w:rsidR="00106B3A">
        <w:rPr>
          <w:rFonts w:ascii="Times New Roman" w:hAnsi="Times New Roman" w:cs="Times New Roman" w:hint="eastAsia"/>
        </w:rPr>
        <w:t>o</w:t>
      </w:r>
      <w:r w:rsidR="00D33E9B">
        <w:rPr>
          <w:rFonts w:ascii="Times New Roman" w:hAnsi="Times New Roman" w:cs="Times New Roman"/>
        </w:rPr>
        <w:t xml:space="preserve">n </w:t>
      </w:r>
      <w:r w:rsidR="00D33E9B">
        <w:rPr>
          <w:rFonts w:ascii="Times New Roman" w:hAnsi="Times New Roman" w:cs="Times New Roman"/>
        </w:rPr>
        <w:lastRenderedPageBreak/>
        <w:t>ingredients, as w</w:t>
      </w:r>
      <w:r w:rsidR="00106578" w:rsidRPr="00106578">
        <w:rPr>
          <w:rFonts w:ascii="Times New Roman" w:hAnsi="Times New Roman" w:cs="Times New Roman"/>
        </w:rPr>
        <w:t>e heard in interviews</w:t>
      </w:r>
      <w:r w:rsidR="00D33E9B">
        <w:rPr>
          <w:rFonts w:ascii="Times New Roman" w:hAnsi="Times New Roman" w:cs="Times New Roman"/>
        </w:rPr>
        <w:t xml:space="preserve"> with suppliers and restaurants.</w:t>
      </w:r>
      <w:r w:rsidR="00D33E9B" w:rsidRPr="004D2947">
        <w:rPr>
          <w:rFonts w:ascii="Times New Roman" w:hAnsi="Times New Roman" w:cs="Times New Roman"/>
        </w:rPr>
        <w:t xml:space="preserve"> </w:t>
      </w:r>
      <w:r w:rsidR="004138C8" w:rsidRPr="004D2947">
        <w:rPr>
          <w:rFonts w:ascii="Times New Roman" w:hAnsi="Times New Roman" w:cs="Times New Roman"/>
        </w:rPr>
        <w:t>Beyond this</w:t>
      </w:r>
      <w:r w:rsidR="00106578">
        <w:rPr>
          <w:rFonts w:ascii="Times New Roman" w:hAnsi="Times New Roman" w:cs="Times New Roman"/>
        </w:rPr>
        <w:t xml:space="preserve"> deception, there are two </w:t>
      </w:r>
      <w:r w:rsidR="004138C8" w:rsidRPr="004D2947">
        <w:rPr>
          <w:rFonts w:ascii="Times New Roman" w:hAnsi="Times New Roman" w:cs="Times New Roman"/>
        </w:rPr>
        <w:t>stages in the supply chain where incomplete information -- and hence</w:t>
      </w:r>
      <w:r w:rsidR="00106B3A">
        <w:rPr>
          <w:rFonts w:ascii="Times New Roman" w:hAnsi="Times New Roman" w:cs="Times New Roman" w:hint="eastAsia"/>
        </w:rPr>
        <w:t>,</w:t>
      </w:r>
      <w:r w:rsidR="00D33E9B">
        <w:rPr>
          <w:rFonts w:ascii="Times New Roman" w:hAnsi="Times New Roman" w:cs="Times New Roman"/>
        </w:rPr>
        <w:t xml:space="preserve"> potentially</w:t>
      </w:r>
      <w:r w:rsidR="00106B3A">
        <w:rPr>
          <w:rFonts w:ascii="Times New Roman" w:hAnsi="Times New Roman" w:cs="Times New Roman" w:hint="eastAsia"/>
        </w:rPr>
        <w:t>,</w:t>
      </w:r>
      <w:r w:rsidR="004138C8" w:rsidRPr="004D2947">
        <w:rPr>
          <w:rFonts w:ascii="Times New Roman" w:hAnsi="Times New Roman" w:cs="Times New Roman"/>
        </w:rPr>
        <w:t xml:space="preserve"> deception -- can occur. One is between suppliers and restaurants, and the other is between restaurants and customers</w:t>
      </w:r>
      <w:r w:rsidR="00D33E9B">
        <w:rPr>
          <w:rFonts w:ascii="Times New Roman" w:hAnsi="Times New Roman" w:cs="Times New Roman"/>
        </w:rPr>
        <w:t xml:space="preserve"> (asymmetric information 1)</w:t>
      </w:r>
      <w:r w:rsidR="004138C8" w:rsidRPr="004D2947">
        <w:rPr>
          <w:rFonts w:ascii="Times New Roman" w:hAnsi="Times New Roman" w:cs="Times New Roman"/>
        </w:rPr>
        <w:t xml:space="preserve">. Suppliers may have correct information on </w:t>
      </w:r>
      <w:r w:rsidR="00371448" w:rsidRPr="004D2947">
        <w:rPr>
          <w:rFonts w:ascii="Times New Roman" w:hAnsi="Times New Roman" w:cs="Times New Roman"/>
        </w:rPr>
        <w:t xml:space="preserve">whether food is counterfeit or not, but </w:t>
      </w:r>
      <w:r w:rsidR="004138C8" w:rsidRPr="004D2947">
        <w:rPr>
          <w:rFonts w:ascii="Times New Roman" w:hAnsi="Times New Roman" w:cs="Times New Roman"/>
        </w:rPr>
        <w:t>re</w:t>
      </w:r>
      <w:r w:rsidR="00944801" w:rsidRPr="004D2947">
        <w:rPr>
          <w:rFonts w:ascii="Times New Roman" w:hAnsi="Times New Roman" w:cs="Times New Roman"/>
        </w:rPr>
        <w:t>staurants</w:t>
      </w:r>
      <w:r w:rsidR="004138C8" w:rsidRPr="004D2947">
        <w:rPr>
          <w:rFonts w:ascii="Times New Roman" w:hAnsi="Times New Roman" w:cs="Times New Roman"/>
        </w:rPr>
        <w:t xml:space="preserve"> might</w:t>
      </w:r>
      <w:r w:rsidR="00944801" w:rsidRPr="004D2947">
        <w:rPr>
          <w:rFonts w:ascii="Times New Roman" w:hAnsi="Times New Roman" w:cs="Times New Roman"/>
        </w:rPr>
        <w:t xml:space="preserve"> </w:t>
      </w:r>
      <w:r w:rsidR="00F77E71" w:rsidRPr="004D2947">
        <w:rPr>
          <w:rFonts w:ascii="Times New Roman" w:hAnsi="Times New Roman" w:cs="Times New Roman"/>
        </w:rPr>
        <w:t xml:space="preserve">find authenticity </w:t>
      </w:r>
      <w:r w:rsidR="00E96B8D" w:rsidRPr="004D2947">
        <w:rPr>
          <w:rFonts w:ascii="Times New Roman" w:hAnsi="Times New Roman" w:cs="Times New Roman"/>
        </w:rPr>
        <w:t xml:space="preserve">difficult </w:t>
      </w:r>
      <w:r w:rsidR="00944801" w:rsidRPr="004D2947">
        <w:rPr>
          <w:rFonts w:ascii="Times New Roman" w:hAnsi="Times New Roman" w:cs="Times New Roman"/>
        </w:rPr>
        <w:t xml:space="preserve">to judge. </w:t>
      </w:r>
      <w:r w:rsidR="004138C8" w:rsidRPr="004D2947">
        <w:rPr>
          <w:rFonts w:ascii="Times New Roman" w:hAnsi="Times New Roman" w:cs="Times New Roman"/>
        </w:rPr>
        <w:t xml:space="preserve">In general, we would expect that when the staff and the ownership </w:t>
      </w:r>
      <w:r w:rsidR="00106B3A">
        <w:rPr>
          <w:rFonts w:ascii="Times New Roman" w:hAnsi="Times New Roman" w:cs="Times New Roman" w:hint="eastAsia"/>
        </w:rPr>
        <w:t>are</w:t>
      </w:r>
      <w:r w:rsidR="004138C8" w:rsidRPr="004D2947">
        <w:rPr>
          <w:rFonts w:ascii="Times New Roman" w:hAnsi="Times New Roman" w:cs="Times New Roman"/>
        </w:rPr>
        <w:t xml:space="preserve"> Japanese, this kind of cheating should be more difficult, </w:t>
      </w:r>
      <w:r w:rsidR="00106B3A">
        <w:rPr>
          <w:rFonts w:ascii="Times New Roman" w:hAnsi="Times New Roman" w:cs="Times New Roman" w:hint="eastAsia"/>
        </w:rPr>
        <w:t xml:space="preserve">as </w:t>
      </w:r>
      <w:r w:rsidR="004138C8" w:rsidRPr="004D2947">
        <w:rPr>
          <w:rFonts w:ascii="Times New Roman" w:hAnsi="Times New Roman" w:cs="Times New Roman"/>
        </w:rPr>
        <w:t xml:space="preserve">personnel as a whole </w:t>
      </w:r>
      <w:r w:rsidR="00106B3A">
        <w:rPr>
          <w:rFonts w:ascii="Times New Roman" w:hAnsi="Times New Roman" w:cs="Times New Roman" w:hint="eastAsia"/>
        </w:rPr>
        <w:t>have</w:t>
      </w:r>
      <w:r w:rsidR="004138C8" w:rsidRPr="004D2947">
        <w:rPr>
          <w:rFonts w:ascii="Times New Roman" w:hAnsi="Times New Roman" w:cs="Times New Roman"/>
        </w:rPr>
        <w:t xml:space="preserve"> familiar</w:t>
      </w:r>
      <w:r w:rsidR="00106B3A">
        <w:rPr>
          <w:rFonts w:ascii="Times New Roman" w:hAnsi="Times New Roman" w:cs="Times New Roman" w:hint="eastAsia"/>
        </w:rPr>
        <w:t>ity with</w:t>
      </w:r>
      <w:r w:rsidR="004138C8" w:rsidRPr="004D2947">
        <w:rPr>
          <w:rFonts w:ascii="Times New Roman" w:hAnsi="Times New Roman" w:cs="Times New Roman"/>
        </w:rPr>
        <w:t xml:space="preserve"> the original taste. </w:t>
      </w:r>
      <w:r w:rsidR="003B2555" w:rsidRPr="004D2947">
        <w:rPr>
          <w:rStyle w:val="Rimandonotaapidipagina"/>
          <w:rFonts w:ascii="Times New Roman" w:hAnsi="Times New Roman" w:cs="Times New Roman"/>
        </w:rPr>
        <w:footnoteReference w:id="10"/>
      </w:r>
    </w:p>
    <w:p w14:paraId="10D41B3D" w14:textId="77777777" w:rsidR="00A964A4" w:rsidRDefault="004138C8" w:rsidP="003B2555">
      <w:pPr>
        <w:spacing w:after="0" w:line="360" w:lineRule="auto"/>
        <w:jc w:val="both"/>
        <w:rPr>
          <w:rFonts w:ascii="Times New Roman" w:hAnsi="Times New Roman" w:cs="Times New Roman"/>
        </w:rPr>
      </w:pPr>
      <w:r w:rsidRPr="004D2947">
        <w:rPr>
          <w:rFonts w:ascii="Times New Roman" w:hAnsi="Times New Roman" w:cs="Times New Roman"/>
        </w:rPr>
        <w:t>However</w:t>
      </w:r>
      <w:r w:rsidR="00106B3A">
        <w:rPr>
          <w:rFonts w:ascii="Times New Roman" w:hAnsi="Times New Roman" w:cs="Times New Roman" w:hint="eastAsia"/>
        </w:rPr>
        <w:t>,</w:t>
      </w:r>
      <w:r w:rsidRPr="004D2947">
        <w:rPr>
          <w:rFonts w:ascii="Times New Roman" w:hAnsi="Times New Roman" w:cs="Times New Roman"/>
        </w:rPr>
        <w:t xml:space="preserve"> even </w:t>
      </w:r>
      <w:r w:rsidR="00106B3A">
        <w:rPr>
          <w:rFonts w:ascii="Times New Roman" w:hAnsi="Times New Roman" w:cs="Times New Roman" w:hint="eastAsia"/>
        </w:rPr>
        <w:t>when the</w:t>
      </w:r>
      <w:r w:rsidRPr="004D2947">
        <w:rPr>
          <w:rFonts w:ascii="Times New Roman" w:hAnsi="Times New Roman" w:cs="Times New Roman"/>
        </w:rPr>
        <w:t xml:space="preserve"> authenticity of ingredients can be </w:t>
      </w:r>
      <w:r w:rsidR="00106B3A">
        <w:rPr>
          <w:rFonts w:ascii="Times New Roman" w:hAnsi="Times New Roman" w:cs="Times New Roman" w:hint="eastAsia"/>
        </w:rPr>
        <w:t>reliably judged</w:t>
      </w:r>
      <w:r w:rsidRPr="004D2947">
        <w:rPr>
          <w:rFonts w:ascii="Times New Roman" w:hAnsi="Times New Roman" w:cs="Times New Roman"/>
        </w:rPr>
        <w:t>,</w:t>
      </w:r>
      <w:r w:rsidR="00E96B8D" w:rsidRPr="004D2947">
        <w:rPr>
          <w:rFonts w:ascii="Times New Roman" w:hAnsi="Times New Roman" w:cs="Times New Roman"/>
        </w:rPr>
        <w:t xml:space="preserve"> </w:t>
      </w:r>
      <w:r w:rsidRPr="004D2947">
        <w:rPr>
          <w:rFonts w:ascii="Times New Roman" w:hAnsi="Times New Roman" w:cs="Times New Roman"/>
        </w:rPr>
        <w:t>owners might still</w:t>
      </w:r>
      <w:r w:rsidR="00E96B8D" w:rsidRPr="004D2947">
        <w:rPr>
          <w:rFonts w:ascii="Times New Roman" w:hAnsi="Times New Roman" w:cs="Times New Roman"/>
        </w:rPr>
        <w:t xml:space="preserve"> </w:t>
      </w:r>
      <w:r w:rsidR="00106B3A">
        <w:rPr>
          <w:rFonts w:ascii="Times New Roman" w:hAnsi="Times New Roman" w:cs="Times New Roman" w:hint="eastAsia"/>
        </w:rPr>
        <w:t xml:space="preserve">be </w:t>
      </w:r>
      <w:r w:rsidR="00E96B8D" w:rsidRPr="004D2947">
        <w:rPr>
          <w:rFonts w:ascii="Times New Roman" w:hAnsi="Times New Roman" w:cs="Times New Roman"/>
        </w:rPr>
        <w:t xml:space="preserve">willing to buy </w:t>
      </w:r>
      <w:r w:rsidRPr="004D2947">
        <w:rPr>
          <w:rFonts w:ascii="Times New Roman" w:hAnsi="Times New Roman" w:cs="Times New Roman"/>
        </w:rPr>
        <w:t>non-original i</w:t>
      </w:r>
      <w:r w:rsidR="009D779D" w:rsidRPr="004D2947">
        <w:rPr>
          <w:rFonts w:ascii="Times New Roman" w:hAnsi="Times New Roman" w:cs="Times New Roman"/>
        </w:rPr>
        <w:t>ngredients</w:t>
      </w:r>
      <w:r w:rsidR="00833926" w:rsidRPr="004D2947">
        <w:rPr>
          <w:rFonts w:ascii="Times New Roman" w:hAnsi="Times New Roman" w:cs="Times New Roman"/>
        </w:rPr>
        <w:t xml:space="preserve"> </w:t>
      </w:r>
      <w:r w:rsidR="00106B3A">
        <w:rPr>
          <w:rFonts w:ascii="Times New Roman" w:hAnsi="Times New Roman" w:cs="Times New Roman" w:hint="eastAsia"/>
        </w:rPr>
        <w:t>to</w:t>
      </w:r>
      <w:r w:rsidRPr="004D2947">
        <w:rPr>
          <w:rFonts w:ascii="Times New Roman" w:hAnsi="Times New Roman" w:cs="Times New Roman"/>
        </w:rPr>
        <w:t xml:space="preserve"> sav</w:t>
      </w:r>
      <w:r w:rsidR="00106B3A">
        <w:rPr>
          <w:rFonts w:ascii="Times New Roman" w:hAnsi="Times New Roman" w:cs="Times New Roman" w:hint="eastAsia"/>
        </w:rPr>
        <w:t>e</w:t>
      </w:r>
      <w:r w:rsidRPr="004D2947">
        <w:rPr>
          <w:rFonts w:ascii="Times New Roman" w:hAnsi="Times New Roman" w:cs="Times New Roman"/>
        </w:rPr>
        <w:t xml:space="preserve"> money. </w:t>
      </w:r>
      <w:r w:rsidR="003B2555" w:rsidRPr="004D2947">
        <w:rPr>
          <w:rFonts w:ascii="Times New Roman" w:hAnsi="Times New Roman" w:cs="Times New Roman"/>
        </w:rPr>
        <w:t>In this case a second asymmetric information problem</w:t>
      </w:r>
      <w:r w:rsidR="00106578">
        <w:rPr>
          <w:rFonts w:ascii="Times New Roman" w:hAnsi="Times New Roman" w:cs="Times New Roman"/>
        </w:rPr>
        <w:t xml:space="preserve"> may arise</w:t>
      </w:r>
      <w:r w:rsidR="003B2555" w:rsidRPr="004D2947">
        <w:rPr>
          <w:rFonts w:ascii="Times New Roman" w:hAnsi="Times New Roman" w:cs="Times New Roman"/>
        </w:rPr>
        <w:t xml:space="preserve"> between restaurants and customers.</w:t>
      </w:r>
    </w:p>
    <w:p w14:paraId="3425A2BE" w14:textId="77777777" w:rsidR="00886CAB" w:rsidRDefault="00886CAB" w:rsidP="003B2555">
      <w:pPr>
        <w:spacing w:after="0" w:line="360" w:lineRule="auto"/>
        <w:jc w:val="both"/>
        <w:rPr>
          <w:rFonts w:ascii="Times New Roman" w:hAnsi="Times New Roman" w:cs="Times New Roman"/>
        </w:rPr>
      </w:pPr>
    </w:p>
    <w:p w14:paraId="22E1139D" w14:textId="77777777" w:rsidR="00886CAB" w:rsidRDefault="00886CAB" w:rsidP="00886CAB">
      <w:pPr>
        <w:spacing w:after="0" w:line="360" w:lineRule="auto"/>
        <w:jc w:val="center"/>
        <w:rPr>
          <w:rFonts w:ascii="Times New Roman" w:hAnsi="Times New Roman" w:cs="Times New Roman"/>
        </w:rPr>
      </w:pPr>
      <w:r>
        <w:rPr>
          <w:rFonts w:ascii="Times New Roman" w:hAnsi="Times New Roman" w:cs="Times New Roman" w:hint="eastAsia"/>
        </w:rPr>
        <w:t xml:space="preserve">&lt; Insert </w:t>
      </w:r>
      <w:r w:rsidRPr="00886CAB">
        <w:rPr>
          <w:rFonts w:ascii="Times New Roman" w:hAnsi="Times New Roman" w:cs="Times New Roman"/>
        </w:rPr>
        <w:t>Figure 1: Supply chain and the double asymmetric information problem</w:t>
      </w:r>
      <w:r>
        <w:rPr>
          <w:rFonts w:ascii="Times New Roman" w:hAnsi="Times New Roman" w:cs="Times New Roman" w:hint="eastAsia"/>
        </w:rPr>
        <w:t>&gt;</w:t>
      </w:r>
    </w:p>
    <w:p w14:paraId="2FBA378B" w14:textId="77777777" w:rsidR="00886CAB" w:rsidRDefault="00886CAB" w:rsidP="003B2555">
      <w:pPr>
        <w:spacing w:after="0" w:line="360" w:lineRule="auto"/>
        <w:jc w:val="both"/>
        <w:rPr>
          <w:rFonts w:ascii="Times New Roman" w:hAnsi="Times New Roman" w:cs="Times New Roman"/>
        </w:rPr>
      </w:pPr>
    </w:p>
    <w:p w14:paraId="15F18A3E" w14:textId="77777777" w:rsidR="00F87140" w:rsidRPr="004D2947" w:rsidRDefault="003B2555" w:rsidP="00C937FC">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In this case we would expect two different attitudes</w:t>
      </w:r>
      <w:r w:rsidR="00106B3A">
        <w:rPr>
          <w:rFonts w:ascii="Times New Roman" w:hAnsi="Times New Roman" w:cs="Times New Roman" w:hint="eastAsia"/>
        </w:rPr>
        <w:t>,</w:t>
      </w:r>
      <w:r w:rsidRPr="004D2947">
        <w:rPr>
          <w:rFonts w:ascii="Times New Roman" w:hAnsi="Times New Roman" w:cs="Times New Roman"/>
        </w:rPr>
        <w:t xml:space="preserve"> depending on the segment of the m</w:t>
      </w:r>
      <w:r w:rsidR="00D00E5D" w:rsidRPr="004D2947">
        <w:rPr>
          <w:rFonts w:ascii="Times New Roman" w:hAnsi="Times New Roman" w:cs="Times New Roman"/>
        </w:rPr>
        <w:t>arket served by the restaurants</w:t>
      </w:r>
      <w:r w:rsidR="00106578">
        <w:rPr>
          <w:rFonts w:ascii="Times New Roman" w:hAnsi="Times New Roman" w:cs="Times New Roman"/>
        </w:rPr>
        <w:t xml:space="preserve"> (see Figure 1)</w:t>
      </w:r>
      <w:r w:rsidR="00D00E5D" w:rsidRPr="004D2947">
        <w:rPr>
          <w:rFonts w:ascii="Times New Roman" w:hAnsi="Times New Roman" w:cs="Times New Roman"/>
        </w:rPr>
        <w:t>.</w:t>
      </w:r>
      <w:r w:rsidR="00295553">
        <w:rPr>
          <w:rFonts w:ascii="Times New Roman" w:hAnsi="Times New Roman" w:cs="Times New Roman"/>
        </w:rPr>
        <w:t xml:space="preserve"> </w:t>
      </w:r>
      <w:r w:rsidR="001F799B" w:rsidRPr="004D2947">
        <w:rPr>
          <w:rFonts w:ascii="Times New Roman" w:hAnsi="Times New Roman" w:cs="Times New Roman"/>
        </w:rPr>
        <w:t>On one hand</w:t>
      </w:r>
      <w:r w:rsidR="00106B3A">
        <w:rPr>
          <w:rFonts w:ascii="Times New Roman" w:hAnsi="Times New Roman" w:cs="Times New Roman" w:hint="eastAsia"/>
        </w:rPr>
        <w:t>,</w:t>
      </w:r>
      <w:r w:rsidR="001F799B" w:rsidRPr="004D2947">
        <w:rPr>
          <w:rFonts w:ascii="Times New Roman" w:hAnsi="Times New Roman" w:cs="Times New Roman"/>
        </w:rPr>
        <w:t xml:space="preserve"> we </w:t>
      </w:r>
      <w:r w:rsidR="00F87140" w:rsidRPr="004D2947">
        <w:rPr>
          <w:rFonts w:ascii="Times New Roman" w:hAnsi="Times New Roman" w:cs="Times New Roman"/>
        </w:rPr>
        <w:t>have</w:t>
      </w:r>
      <w:r w:rsidR="001F799B" w:rsidRPr="004D2947">
        <w:rPr>
          <w:rFonts w:ascii="Times New Roman" w:hAnsi="Times New Roman" w:cs="Times New Roman"/>
        </w:rPr>
        <w:t xml:space="preserve"> fancy and expensive restaurants serving customer</w:t>
      </w:r>
      <w:r w:rsidR="00106B3A">
        <w:rPr>
          <w:rFonts w:ascii="Times New Roman" w:hAnsi="Times New Roman" w:cs="Times New Roman" w:hint="eastAsia"/>
        </w:rPr>
        <w:t>s</w:t>
      </w:r>
      <w:r w:rsidR="001F799B" w:rsidRPr="004D2947">
        <w:rPr>
          <w:rFonts w:ascii="Times New Roman" w:hAnsi="Times New Roman" w:cs="Times New Roman"/>
        </w:rPr>
        <w:t xml:space="preserve"> with willingness to pay</w:t>
      </w:r>
      <w:r w:rsidR="00106B3A">
        <w:rPr>
          <w:rFonts w:ascii="Times New Roman" w:hAnsi="Times New Roman" w:cs="Times New Roman" w:hint="eastAsia"/>
        </w:rPr>
        <w:t xml:space="preserve"> higher prices</w:t>
      </w:r>
      <w:r w:rsidR="001F799B" w:rsidRPr="004D2947">
        <w:rPr>
          <w:rFonts w:ascii="Times New Roman" w:hAnsi="Times New Roman" w:cs="Times New Roman"/>
        </w:rPr>
        <w:t>, more educat</w:t>
      </w:r>
      <w:r w:rsidR="00106B3A">
        <w:rPr>
          <w:rFonts w:ascii="Times New Roman" w:hAnsi="Times New Roman" w:cs="Times New Roman" w:hint="eastAsia"/>
        </w:rPr>
        <w:t>ion,</w:t>
      </w:r>
      <w:r w:rsidR="001F799B" w:rsidRPr="004D2947">
        <w:rPr>
          <w:rFonts w:ascii="Times New Roman" w:hAnsi="Times New Roman" w:cs="Times New Roman"/>
        </w:rPr>
        <w:t xml:space="preserve"> and accordingly</w:t>
      </w:r>
      <w:r w:rsidR="00106B3A">
        <w:rPr>
          <w:rFonts w:ascii="Times New Roman" w:hAnsi="Times New Roman" w:cs="Times New Roman" w:hint="eastAsia"/>
        </w:rPr>
        <w:t>,</w:t>
      </w:r>
      <w:r w:rsidR="001F799B" w:rsidRPr="004D2947">
        <w:rPr>
          <w:rFonts w:ascii="Times New Roman" w:hAnsi="Times New Roman" w:cs="Times New Roman"/>
        </w:rPr>
        <w:t xml:space="preserve"> in theory</w:t>
      </w:r>
      <w:r w:rsidR="00106B3A">
        <w:rPr>
          <w:rFonts w:ascii="Times New Roman" w:hAnsi="Times New Roman" w:cs="Times New Roman" w:hint="eastAsia"/>
        </w:rPr>
        <w:t>,</w:t>
      </w:r>
      <w:r w:rsidR="001F799B" w:rsidRPr="004D2947">
        <w:rPr>
          <w:rFonts w:ascii="Times New Roman" w:hAnsi="Times New Roman" w:cs="Times New Roman"/>
        </w:rPr>
        <w:t xml:space="preserve"> more skill </w:t>
      </w:r>
      <w:r w:rsidR="00106B3A">
        <w:rPr>
          <w:rFonts w:ascii="Times New Roman" w:hAnsi="Times New Roman" w:cs="Times New Roman" w:hint="eastAsia"/>
        </w:rPr>
        <w:t>in</w:t>
      </w:r>
      <w:r w:rsidR="001F799B" w:rsidRPr="004D2947">
        <w:rPr>
          <w:rFonts w:ascii="Times New Roman" w:hAnsi="Times New Roman" w:cs="Times New Roman"/>
        </w:rPr>
        <w:t xml:space="preserve"> detecting the authenticity of the food.</w:t>
      </w:r>
      <w:r w:rsidR="00F87140" w:rsidRPr="004D2947">
        <w:rPr>
          <w:rFonts w:ascii="Times New Roman" w:hAnsi="Times New Roman" w:cs="Times New Roman"/>
        </w:rPr>
        <w:t xml:space="preserve"> Often </w:t>
      </w:r>
      <w:r w:rsidR="00106B3A">
        <w:rPr>
          <w:rFonts w:ascii="Times New Roman" w:hAnsi="Times New Roman" w:cs="Times New Roman" w:hint="eastAsia"/>
        </w:rPr>
        <w:t>such</w:t>
      </w:r>
      <w:r w:rsidR="00F87140" w:rsidRPr="004D2947">
        <w:rPr>
          <w:rFonts w:ascii="Times New Roman" w:hAnsi="Times New Roman" w:cs="Times New Roman"/>
        </w:rPr>
        <w:t xml:space="preserve"> restaurant</w:t>
      </w:r>
      <w:r w:rsidR="00106B3A">
        <w:rPr>
          <w:rFonts w:ascii="Times New Roman" w:hAnsi="Times New Roman" w:cs="Times New Roman" w:hint="eastAsia"/>
        </w:rPr>
        <w:t>s</w:t>
      </w:r>
      <w:r w:rsidR="00F87140" w:rsidRPr="004D2947">
        <w:rPr>
          <w:rFonts w:ascii="Times New Roman" w:hAnsi="Times New Roman" w:cs="Times New Roman"/>
        </w:rPr>
        <w:t xml:space="preserve"> serve Japanese </w:t>
      </w:r>
      <w:r w:rsidR="00106B3A">
        <w:rPr>
          <w:rFonts w:ascii="Times New Roman" w:hAnsi="Times New Roman" w:cs="Times New Roman" w:hint="eastAsia"/>
        </w:rPr>
        <w:t xml:space="preserve">as well as local </w:t>
      </w:r>
      <w:r w:rsidR="00F87140" w:rsidRPr="004D2947">
        <w:rPr>
          <w:rFonts w:ascii="Times New Roman" w:hAnsi="Times New Roman" w:cs="Times New Roman"/>
        </w:rPr>
        <w:t>customers.</w:t>
      </w:r>
      <w:r w:rsidR="00295553">
        <w:rPr>
          <w:rFonts w:ascii="Times New Roman" w:hAnsi="Times New Roman" w:cs="Times New Roman"/>
        </w:rPr>
        <w:t xml:space="preserve"> </w:t>
      </w:r>
      <w:r w:rsidR="00F87140" w:rsidRPr="004D2947">
        <w:rPr>
          <w:rFonts w:ascii="Times New Roman" w:hAnsi="Times New Roman" w:cs="Times New Roman"/>
        </w:rPr>
        <w:t xml:space="preserve">In such a case one would expect more extensive use of original ingredients. </w:t>
      </w:r>
      <w:r w:rsidR="0033186A" w:rsidRPr="004D2947">
        <w:rPr>
          <w:rFonts w:ascii="Times New Roman" w:hAnsi="Times New Roman" w:cs="Times New Roman"/>
        </w:rPr>
        <w:t>On the other hand</w:t>
      </w:r>
      <w:r w:rsidR="00106B3A">
        <w:rPr>
          <w:rFonts w:ascii="Times New Roman" w:hAnsi="Times New Roman" w:cs="Times New Roman" w:hint="eastAsia"/>
        </w:rPr>
        <w:t>,</w:t>
      </w:r>
      <w:r w:rsidR="0033186A" w:rsidRPr="004D2947">
        <w:rPr>
          <w:rFonts w:ascii="Times New Roman" w:hAnsi="Times New Roman" w:cs="Times New Roman"/>
        </w:rPr>
        <w:t xml:space="preserve"> there are cheaper restaurants that attract low-end customers </w:t>
      </w:r>
      <w:r w:rsidR="00106B3A">
        <w:rPr>
          <w:rFonts w:ascii="Times New Roman" w:hAnsi="Times New Roman" w:cs="Times New Roman" w:hint="eastAsia"/>
        </w:rPr>
        <w:t xml:space="preserve">who are </w:t>
      </w:r>
      <w:r w:rsidR="0033186A" w:rsidRPr="004D2947">
        <w:rPr>
          <w:rFonts w:ascii="Times New Roman" w:hAnsi="Times New Roman" w:cs="Times New Roman"/>
        </w:rPr>
        <w:t>more sensitive to price. As a rule, one would expect less familiarity with traditional Japanese food</w:t>
      </w:r>
      <w:r w:rsidR="00106B3A">
        <w:rPr>
          <w:rFonts w:ascii="Times New Roman" w:hAnsi="Times New Roman" w:cs="Times New Roman" w:hint="eastAsia"/>
        </w:rPr>
        <w:t xml:space="preserve"> here,</w:t>
      </w:r>
      <w:r w:rsidR="0033186A" w:rsidRPr="004D2947">
        <w:rPr>
          <w:rFonts w:ascii="Times New Roman" w:hAnsi="Times New Roman" w:cs="Times New Roman"/>
        </w:rPr>
        <w:t xml:space="preserve"> and consequently less ability </w:t>
      </w:r>
      <w:r w:rsidR="00106B3A">
        <w:rPr>
          <w:rFonts w:ascii="Times New Roman" w:hAnsi="Times New Roman" w:cs="Times New Roman" w:hint="eastAsia"/>
        </w:rPr>
        <w:t>to</w:t>
      </w:r>
      <w:r w:rsidR="0033186A" w:rsidRPr="004D2947">
        <w:rPr>
          <w:rFonts w:ascii="Times New Roman" w:hAnsi="Times New Roman" w:cs="Times New Roman"/>
        </w:rPr>
        <w:t xml:space="preserve"> distinguish whether original or non-original ingredients have been used </w:t>
      </w:r>
      <w:r w:rsidR="00106B3A">
        <w:rPr>
          <w:rFonts w:ascii="Times New Roman" w:hAnsi="Times New Roman" w:cs="Times New Roman" w:hint="eastAsia"/>
        </w:rPr>
        <w:t>in</w:t>
      </w:r>
      <w:r w:rsidR="0033186A" w:rsidRPr="004D2947">
        <w:rPr>
          <w:rFonts w:ascii="Times New Roman" w:hAnsi="Times New Roman" w:cs="Times New Roman"/>
        </w:rPr>
        <w:t xml:space="preserve"> </w:t>
      </w:r>
      <w:r w:rsidR="00106B3A">
        <w:rPr>
          <w:rFonts w:ascii="Times New Roman" w:hAnsi="Times New Roman" w:cs="Times New Roman" w:hint="eastAsia"/>
        </w:rPr>
        <w:t>prepar</w:t>
      </w:r>
      <w:r w:rsidR="0033186A" w:rsidRPr="004D2947">
        <w:rPr>
          <w:rFonts w:ascii="Times New Roman" w:hAnsi="Times New Roman" w:cs="Times New Roman"/>
        </w:rPr>
        <w:t xml:space="preserve">ing the food. </w:t>
      </w:r>
      <w:r w:rsidR="00D33E9B">
        <w:rPr>
          <w:rFonts w:ascii="Times New Roman" w:hAnsi="Times New Roman" w:cs="Times New Roman"/>
        </w:rPr>
        <w:t>In turn</w:t>
      </w:r>
      <w:r w:rsidR="00106B3A">
        <w:rPr>
          <w:rFonts w:ascii="Times New Roman" w:hAnsi="Times New Roman" w:cs="Times New Roman" w:hint="eastAsia"/>
        </w:rPr>
        <w:t>,</w:t>
      </w:r>
      <w:r w:rsidR="00D33E9B">
        <w:rPr>
          <w:rFonts w:ascii="Times New Roman" w:hAnsi="Times New Roman" w:cs="Times New Roman"/>
        </w:rPr>
        <w:t xml:space="preserve"> one </w:t>
      </w:r>
      <w:r w:rsidR="00106B3A">
        <w:rPr>
          <w:rFonts w:ascii="Times New Roman" w:hAnsi="Times New Roman" w:cs="Times New Roman" w:hint="eastAsia"/>
        </w:rPr>
        <w:t xml:space="preserve">also </w:t>
      </w:r>
      <w:proofErr w:type="gramStart"/>
      <w:r w:rsidR="00D33E9B">
        <w:rPr>
          <w:rFonts w:ascii="Times New Roman" w:hAnsi="Times New Roman" w:cs="Times New Roman"/>
        </w:rPr>
        <w:t>expect</w:t>
      </w:r>
      <w:r w:rsidR="00106B3A">
        <w:rPr>
          <w:rFonts w:ascii="Times New Roman" w:hAnsi="Times New Roman" w:cs="Times New Roman" w:hint="eastAsia"/>
        </w:rPr>
        <w:t>s</w:t>
      </w:r>
      <w:r w:rsidR="00D33E9B">
        <w:rPr>
          <w:rFonts w:ascii="Times New Roman" w:hAnsi="Times New Roman" w:cs="Times New Roman"/>
        </w:rPr>
        <w:t xml:space="preserve">  non</w:t>
      </w:r>
      <w:proofErr w:type="gramEnd"/>
      <w:r w:rsidR="00D33E9B">
        <w:rPr>
          <w:rFonts w:ascii="Times New Roman" w:hAnsi="Times New Roman" w:cs="Times New Roman"/>
        </w:rPr>
        <w:t>-Japanese</w:t>
      </w:r>
      <w:r w:rsidR="0033186A" w:rsidRPr="004D2947">
        <w:rPr>
          <w:rFonts w:ascii="Times New Roman" w:hAnsi="Times New Roman" w:cs="Times New Roman"/>
        </w:rPr>
        <w:t xml:space="preserve"> owner</w:t>
      </w:r>
      <w:r w:rsidR="00D33E9B">
        <w:rPr>
          <w:rFonts w:ascii="Times New Roman" w:hAnsi="Times New Roman" w:cs="Times New Roman"/>
        </w:rPr>
        <w:t xml:space="preserve">s </w:t>
      </w:r>
      <w:r w:rsidR="00FD04DE">
        <w:rPr>
          <w:rFonts w:ascii="Times New Roman" w:hAnsi="Times New Roman" w:cs="Times New Roman" w:hint="eastAsia"/>
        </w:rPr>
        <w:t xml:space="preserve">to be </w:t>
      </w:r>
      <w:r w:rsidR="0033186A" w:rsidRPr="004D2947">
        <w:rPr>
          <w:rFonts w:ascii="Times New Roman" w:hAnsi="Times New Roman" w:cs="Times New Roman"/>
        </w:rPr>
        <w:t xml:space="preserve"> less sens</w:t>
      </w:r>
      <w:r w:rsidR="00D33E9B">
        <w:rPr>
          <w:rFonts w:ascii="Times New Roman" w:hAnsi="Times New Roman" w:cs="Times New Roman"/>
        </w:rPr>
        <w:t xml:space="preserve">itive to the </w:t>
      </w:r>
      <w:r w:rsidR="00FD04DE">
        <w:rPr>
          <w:rFonts w:ascii="Times New Roman" w:hAnsi="Times New Roman" w:cs="Times New Roman"/>
        </w:rPr>
        <w:t>authenticity</w:t>
      </w:r>
      <w:r w:rsidR="00FD04DE">
        <w:rPr>
          <w:rFonts w:ascii="Times New Roman" w:hAnsi="Times New Roman" w:cs="Times New Roman" w:hint="eastAsia"/>
        </w:rPr>
        <w:t xml:space="preserve"> of ingredients</w:t>
      </w:r>
      <w:r w:rsidR="00D33E9B">
        <w:rPr>
          <w:rFonts w:ascii="Times New Roman" w:hAnsi="Times New Roman" w:cs="Times New Roman"/>
        </w:rPr>
        <w:t xml:space="preserve"> and </w:t>
      </w:r>
      <w:r w:rsidR="00FD04DE">
        <w:rPr>
          <w:rFonts w:ascii="Times New Roman" w:hAnsi="Times New Roman" w:cs="Times New Roman" w:hint="eastAsia"/>
        </w:rPr>
        <w:t xml:space="preserve">thus more willing </w:t>
      </w:r>
      <w:r w:rsidR="0033186A" w:rsidRPr="004D2947">
        <w:rPr>
          <w:rFonts w:ascii="Times New Roman" w:hAnsi="Times New Roman" w:cs="Times New Roman"/>
        </w:rPr>
        <w:t>to contain costs by recruiting less skilled (and less expensive) staff and chefs compared t</w:t>
      </w:r>
      <w:r w:rsidR="00FD04DE">
        <w:rPr>
          <w:rFonts w:ascii="Times New Roman" w:hAnsi="Times New Roman" w:cs="Times New Roman" w:hint="eastAsia"/>
        </w:rPr>
        <w:t>o</w:t>
      </w:r>
      <w:r w:rsidR="0033186A" w:rsidRPr="004D2947">
        <w:rPr>
          <w:rFonts w:ascii="Times New Roman" w:hAnsi="Times New Roman" w:cs="Times New Roman"/>
        </w:rPr>
        <w:t xml:space="preserve"> high-priced restaurants.</w:t>
      </w:r>
    </w:p>
    <w:p w14:paraId="6E512F95" w14:textId="77777777" w:rsidR="0033186A" w:rsidRPr="004D2947" w:rsidRDefault="0033186A" w:rsidP="001C62FB">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In this segment of restaurants</w:t>
      </w:r>
      <w:r w:rsidR="00FD04DE">
        <w:rPr>
          <w:rFonts w:ascii="Times New Roman" w:hAnsi="Times New Roman" w:cs="Times New Roman" w:hint="eastAsia"/>
        </w:rPr>
        <w:t>,</w:t>
      </w:r>
      <w:r w:rsidRPr="004D2947">
        <w:rPr>
          <w:rFonts w:ascii="Times New Roman" w:hAnsi="Times New Roman" w:cs="Times New Roman"/>
        </w:rPr>
        <w:t xml:space="preserve"> </w:t>
      </w:r>
      <w:r w:rsidR="00FD04DE" w:rsidRPr="004D2947">
        <w:rPr>
          <w:rFonts w:ascii="Times New Roman" w:hAnsi="Times New Roman" w:cs="Times New Roman"/>
        </w:rPr>
        <w:t>since the customer</w:t>
      </w:r>
      <w:r w:rsidR="00FD04DE">
        <w:rPr>
          <w:rFonts w:ascii="Times New Roman" w:hAnsi="Times New Roman" w:cs="Times New Roman" w:hint="eastAsia"/>
        </w:rPr>
        <w:t>s</w:t>
      </w:r>
      <w:r w:rsidR="00FD04DE" w:rsidRPr="004D2947">
        <w:rPr>
          <w:rFonts w:ascii="Times New Roman" w:hAnsi="Times New Roman" w:cs="Times New Roman"/>
        </w:rPr>
        <w:t xml:space="preserve"> have presumabl</w:t>
      </w:r>
      <w:r w:rsidR="00FD04DE">
        <w:rPr>
          <w:rFonts w:ascii="Times New Roman" w:hAnsi="Times New Roman" w:cs="Times New Roman" w:hint="eastAsia"/>
        </w:rPr>
        <w:t>y</w:t>
      </w:r>
      <w:r w:rsidR="00FD04DE" w:rsidRPr="004D2947">
        <w:rPr>
          <w:rFonts w:ascii="Times New Roman" w:hAnsi="Times New Roman" w:cs="Times New Roman"/>
        </w:rPr>
        <w:t xml:space="preserve"> not often tasted authentic Japanese food (second type of asymmetric information between </w:t>
      </w:r>
      <w:r w:rsidR="00FD04DE" w:rsidRPr="004D2947">
        <w:rPr>
          <w:rFonts w:ascii="Times New Roman" w:hAnsi="Times New Roman" w:cs="Times New Roman"/>
        </w:rPr>
        <w:lastRenderedPageBreak/>
        <w:t>restaurant and customer)</w:t>
      </w:r>
      <w:r w:rsidR="00FD04DE">
        <w:rPr>
          <w:rFonts w:ascii="Times New Roman" w:hAnsi="Times New Roman" w:cs="Times New Roman" w:hint="eastAsia"/>
        </w:rPr>
        <w:t xml:space="preserve">, </w:t>
      </w:r>
      <w:r w:rsidRPr="004D2947">
        <w:rPr>
          <w:rFonts w:ascii="Times New Roman" w:hAnsi="Times New Roman" w:cs="Times New Roman"/>
        </w:rPr>
        <w:t>owner</w:t>
      </w:r>
      <w:r w:rsidR="00FD04DE">
        <w:rPr>
          <w:rFonts w:ascii="Times New Roman" w:hAnsi="Times New Roman" w:cs="Times New Roman" w:hint="eastAsia"/>
        </w:rPr>
        <w:t>s</w:t>
      </w:r>
      <w:r w:rsidRPr="004D2947">
        <w:rPr>
          <w:rFonts w:ascii="Times New Roman" w:hAnsi="Times New Roman" w:cs="Times New Roman"/>
        </w:rPr>
        <w:t xml:space="preserve"> can more easily decide to buy non-original ingredients, but also</w:t>
      </w:r>
      <w:r w:rsidR="00FD04DE">
        <w:rPr>
          <w:rFonts w:ascii="Times New Roman" w:hAnsi="Times New Roman" w:cs="Times New Roman" w:hint="eastAsia"/>
        </w:rPr>
        <w:t>,</w:t>
      </w:r>
      <w:r w:rsidRPr="004D2947">
        <w:rPr>
          <w:rFonts w:ascii="Times New Roman" w:hAnsi="Times New Roman" w:cs="Times New Roman"/>
        </w:rPr>
        <w:t xml:space="preserve"> owner</w:t>
      </w:r>
      <w:r w:rsidR="00FD04DE">
        <w:rPr>
          <w:rFonts w:ascii="Times New Roman" w:hAnsi="Times New Roman" w:cs="Times New Roman" w:hint="eastAsia"/>
        </w:rPr>
        <w:t>s</w:t>
      </w:r>
      <w:r w:rsidRPr="004D2947">
        <w:rPr>
          <w:rFonts w:ascii="Times New Roman" w:hAnsi="Times New Roman" w:cs="Times New Roman"/>
        </w:rPr>
        <w:t xml:space="preserve"> and staff </w:t>
      </w:r>
      <w:r w:rsidR="00FD04DE">
        <w:rPr>
          <w:rFonts w:ascii="Times New Roman" w:hAnsi="Times New Roman" w:cs="Times New Roman" w:hint="eastAsia"/>
        </w:rPr>
        <w:t xml:space="preserve">who </w:t>
      </w:r>
      <w:r w:rsidRPr="004D2947">
        <w:rPr>
          <w:rFonts w:ascii="Times New Roman" w:hAnsi="Times New Roman" w:cs="Times New Roman"/>
        </w:rPr>
        <w:t xml:space="preserve">on the whole </w:t>
      </w:r>
      <w:r w:rsidR="00FD04DE">
        <w:rPr>
          <w:rFonts w:ascii="Times New Roman" w:hAnsi="Times New Roman" w:cs="Times New Roman" w:hint="eastAsia"/>
        </w:rPr>
        <w:t xml:space="preserve">are </w:t>
      </w:r>
      <w:r w:rsidRPr="004D2947">
        <w:rPr>
          <w:rFonts w:ascii="Times New Roman" w:hAnsi="Times New Roman" w:cs="Times New Roman"/>
        </w:rPr>
        <w:t xml:space="preserve">less skilled </w:t>
      </w:r>
      <w:r w:rsidR="00FD04DE">
        <w:rPr>
          <w:rFonts w:ascii="Times New Roman" w:hAnsi="Times New Roman" w:cs="Times New Roman" w:hint="eastAsia"/>
        </w:rPr>
        <w:t>at assessing</w:t>
      </w:r>
      <w:r w:rsidRPr="004D2947">
        <w:rPr>
          <w:rFonts w:ascii="Times New Roman" w:hAnsi="Times New Roman" w:cs="Times New Roman"/>
        </w:rPr>
        <w:t xml:space="preserve"> Japanese flavor can be more easily cheated by suppliers selling counterfeited Japanese ingredients (we observe then the first type of asymmetric information between supplier and restaurant).</w:t>
      </w:r>
    </w:p>
    <w:p w14:paraId="3B9B56C6" w14:textId="77777777" w:rsidR="00905846" w:rsidRPr="004D2947" w:rsidRDefault="00CC3406" w:rsidP="001C62FB">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One might claim that the latter</w:t>
      </w:r>
      <w:r w:rsidR="00575311" w:rsidRPr="004D2947">
        <w:rPr>
          <w:rFonts w:ascii="Times New Roman" w:hAnsi="Times New Roman" w:cs="Times New Roman"/>
        </w:rPr>
        <w:t xml:space="preserve"> situation does not seriously </w:t>
      </w:r>
      <w:r w:rsidRPr="004D2947">
        <w:rPr>
          <w:rFonts w:ascii="Times New Roman" w:hAnsi="Times New Roman" w:cs="Times New Roman"/>
        </w:rPr>
        <w:t xml:space="preserve">hamper </w:t>
      </w:r>
      <w:r w:rsidR="00FD04DE">
        <w:rPr>
          <w:rFonts w:ascii="Times New Roman" w:hAnsi="Times New Roman" w:cs="Times New Roman" w:hint="eastAsia"/>
        </w:rPr>
        <w:t>either</w:t>
      </w:r>
      <w:r w:rsidRPr="004D2947">
        <w:rPr>
          <w:rFonts w:ascii="Times New Roman" w:hAnsi="Times New Roman" w:cs="Times New Roman"/>
        </w:rPr>
        <w:t xml:space="preserve"> restaurants </w:t>
      </w:r>
      <w:r w:rsidR="00FD04DE">
        <w:rPr>
          <w:rFonts w:ascii="Times New Roman" w:hAnsi="Times New Roman" w:cs="Times New Roman" w:hint="eastAsia"/>
        </w:rPr>
        <w:t>or</w:t>
      </w:r>
      <w:r w:rsidR="00575311" w:rsidRPr="004D2947">
        <w:rPr>
          <w:rFonts w:ascii="Times New Roman" w:hAnsi="Times New Roman" w:cs="Times New Roman"/>
        </w:rPr>
        <w:t xml:space="preserve"> customers, as long as</w:t>
      </w:r>
      <w:r w:rsidRPr="004D2947">
        <w:rPr>
          <w:rFonts w:ascii="Times New Roman" w:hAnsi="Times New Roman" w:cs="Times New Roman"/>
        </w:rPr>
        <w:t xml:space="preserve"> the</w:t>
      </w:r>
      <w:r w:rsidR="00575311" w:rsidRPr="004D2947">
        <w:rPr>
          <w:rFonts w:ascii="Times New Roman" w:hAnsi="Times New Roman" w:cs="Times New Roman"/>
        </w:rPr>
        <w:t xml:space="preserve"> food</w:t>
      </w:r>
      <w:r w:rsidRPr="004D2947">
        <w:rPr>
          <w:rFonts w:ascii="Times New Roman" w:hAnsi="Times New Roman" w:cs="Times New Roman"/>
        </w:rPr>
        <w:t xml:space="preserve"> is</w:t>
      </w:r>
      <w:r w:rsidR="00575311" w:rsidRPr="004D2947">
        <w:rPr>
          <w:rFonts w:ascii="Times New Roman" w:hAnsi="Times New Roman" w:cs="Times New Roman"/>
        </w:rPr>
        <w:t xml:space="preserve"> safe and the</w:t>
      </w:r>
      <w:r w:rsidRPr="004D2947">
        <w:rPr>
          <w:rFonts w:ascii="Times New Roman" w:hAnsi="Times New Roman" w:cs="Times New Roman"/>
        </w:rPr>
        <w:t xml:space="preserve"> price is lower</w:t>
      </w:r>
      <w:r w:rsidR="00575311" w:rsidRPr="004D2947">
        <w:rPr>
          <w:rFonts w:ascii="Times New Roman" w:hAnsi="Times New Roman" w:cs="Times New Roman"/>
        </w:rPr>
        <w:t>. Moreover, customers can afford to enjoy Japanese flavors, and restaurants also can make profits</w:t>
      </w:r>
      <w:r w:rsidRPr="004D2947">
        <w:rPr>
          <w:rFonts w:ascii="Times New Roman" w:hAnsi="Times New Roman" w:cs="Times New Roman"/>
        </w:rPr>
        <w:t xml:space="preserve"> if the</w:t>
      </w:r>
      <w:r w:rsidR="00FD04DE">
        <w:rPr>
          <w:rFonts w:ascii="Times New Roman" w:hAnsi="Times New Roman" w:cs="Times New Roman" w:hint="eastAsia"/>
        </w:rPr>
        <w:t>y</w:t>
      </w:r>
      <w:r w:rsidRPr="004D2947">
        <w:rPr>
          <w:rFonts w:ascii="Times New Roman" w:hAnsi="Times New Roman" w:cs="Times New Roman"/>
        </w:rPr>
        <w:t xml:space="preserve"> save money, </w:t>
      </w:r>
      <w:r w:rsidR="00FD04DE">
        <w:rPr>
          <w:rFonts w:ascii="Times New Roman" w:hAnsi="Times New Roman" w:cs="Times New Roman" w:hint="eastAsia"/>
        </w:rPr>
        <w:t>as</w:t>
      </w:r>
      <w:r w:rsidRPr="004D2947">
        <w:rPr>
          <w:rFonts w:ascii="Times New Roman" w:hAnsi="Times New Roman" w:cs="Times New Roman"/>
        </w:rPr>
        <w:t xml:space="preserve"> shown in the case of non-deceptive counterfeiting by Grossman and Shapiro (1988). However there are endogenous effects that should be properly considered: first if a share of customers </w:t>
      </w:r>
      <w:r w:rsidR="00FD04DE">
        <w:rPr>
          <w:rFonts w:ascii="Times New Roman" w:hAnsi="Times New Roman" w:cs="Times New Roman" w:hint="eastAsia"/>
        </w:rPr>
        <w:t>are</w:t>
      </w:r>
      <w:r w:rsidRPr="004D2947">
        <w:rPr>
          <w:rFonts w:ascii="Times New Roman" w:hAnsi="Times New Roman" w:cs="Times New Roman"/>
        </w:rPr>
        <w:t xml:space="preserve"> exposed to low-quality Japanese tasting</w:t>
      </w:r>
      <w:r w:rsidR="00295553">
        <w:rPr>
          <w:rFonts w:ascii="Times New Roman" w:hAnsi="Times New Roman" w:cs="Times New Roman"/>
        </w:rPr>
        <w:t xml:space="preserve"> food, </w:t>
      </w:r>
      <w:r w:rsidRPr="004D2947">
        <w:rPr>
          <w:rFonts w:ascii="Times New Roman" w:hAnsi="Times New Roman" w:cs="Times New Roman"/>
        </w:rPr>
        <w:t>their willingn</w:t>
      </w:r>
      <w:r w:rsidR="00295553">
        <w:rPr>
          <w:rFonts w:ascii="Times New Roman" w:hAnsi="Times New Roman" w:cs="Times New Roman"/>
        </w:rPr>
        <w:t>ess to pay for high</w:t>
      </w:r>
      <w:r w:rsidR="00FD04DE">
        <w:rPr>
          <w:rFonts w:ascii="Times New Roman" w:hAnsi="Times New Roman" w:cs="Times New Roman" w:hint="eastAsia"/>
        </w:rPr>
        <w:t>-</w:t>
      </w:r>
      <w:r w:rsidR="00295553">
        <w:rPr>
          <w:rFonts w:ascii="Times New Roman" w:hAnsi="Times New Roman" w:cs="Times New Roman"/>
        </w:rPr>
        <w:t xml:space="preserve">end food </w:t>
      </w:r>
      <w:r w:rsidR="00FD04DE">
        <w:rPr>
          <w:rFonts w:ascii="Times New Roman" w:hAnsi="Times New Roman" w:cs="Times New Roman" w:hint="eastAsia"/>
        </w:rPr>
        <w:t xml:space="preserve">might decrease, </w:t>
      </w:r>
      <w:r w:rsidR="00295553">
        <w:rPr>
          <w:rFonts w:ascii="Times New Roman" w:hAnsi="Times New Roman" w:cs="Times New Roman"/>
        </w:rPr>
        <w:t>or</w:t>
      </w:r>
      <w:r w:rsidRPr="004D2947">
        <w:rPr>
          <w:rFonts w:ascii="Times New Roman" w:hAnsi="Times New Roman" w:cs="Times New Roman"/>
        </w:rPr>
        <w:t xml:space="preserve"> </w:t>
      </w:r>
      <w:r w:rsidR="00FD04DE">
        <w:rPr>
          <w:rFonts w:ascii="Times New Roman" w:hAnsi="Times New Roman" w:cs="Times New Roman" w:hint="eastAsia"/>
        </w:rPr>
        <w:t>they might</w:t>
      </w:r>
      <w:r w:rsidRPr="004D2947">
        <w:rPr>
          <w:rFonts w:ascii="Times New Roman" w:hAnsi="Times New Roman" w:cs="Times New Roman"/>
        </w:rPr>
        <w:t xml:space="preserve"> direct their preferences to other food</w:t>
      </w:r>
      <w:r w:rsidR="00FD04DE">
        <w:rPr>
          <w:rFonts w:ascii="Times New Roman" w:hAnsi="Times New Roman" w:cs="Times New Roman" w:hint="eastAsia"/>
        </w:rPr>
        <w:t>s</w:t>
      </w:r>
      <w:r w:rsidRPr="004D2947">
        <w:rPr>
          <w:rFonts w:ascii="Times New Roman" w:hAnsi="Times New Roman" w:cs="Times New Roman"/>
        </w:rPr>
        <w:t xml:space="preserve">. Second, we </w:t>
      </w:r>
      <w:r w:rsidR="00FD04DE">
        <w:rPr>
          <w:rFonts w:ascii="Times New Roman" w:hAnsi="Times New Roman" w:cs="Times New Roman" w:hint="eastAsia"/>
        </w:rPr>
        <w:t xml:space="preserve">have </w:t>
      </w:r>
      <w:r w:rsidRPr="004D2947">
        <w:rPr>
          <w:rFonts w:ascii="Times New Roman" w:hAnsi="Times New Roman" w:cs="Times New Roman"/>
        </w:rPr>
        <w:t>draw</w:t>
      </w:r>
      <w:r w:rsidR="00FD04DE">
        <w:rPr>
          <w:rFonts w:ascii="Times New Roman" w:hAnsi="Times New Roman" w:cs="Times New Roman" w:hint="eastAsia"/>
        </w:rPr>
        <w:t>n</w:t>
      </w:r>
      <w:r w:rsidRPr="004D2947">
        <w:rPr>
          <w:rFonts w:ascii="Times New Roman" w:hAnsi="Times New Roman" w:cs="Times New Roman"/>
        </w:rPr>
        <w:t xml:space="preserve"> a simplified scheme of restaurants and suppliers</w:t>
      </w:r>
      <w:r w:rsidR="00FD04DE">
        <w:rPr>
          <w:rFonts w:ascii="Times New Roman" w:hAnsi="Times New Roman" w:cs="Times New Roman" w:hint="eastAsia"/>
        </w:rPr>
        <w:t>,</w:t>
      </w:r>
      <w:r w:rsidRPr="004D2947">
        <w:rPr>
          <w:rFonts w:ascii="Times New Roman" w:hAnsi="Times New Roman" w:cs="Times New Roman"/>
        </w:rPr>
        <w:t xml:space="preserve"> but this distinction </w:t>
      </w:r>
      <w:r w:rsidR="00FD04DE">
        <w:rPr>
          <w:rFonts w:ascii="Times New Roman" w:hAnsi="Times New Roman" w:cs="Times New Roman" w:hint="eastAsia"/>
        </w:rPr>
        <w:t xml:space="preserve">of tastes </w:t>
      </w:r>
      <w:r w:rsidRPr="004D2947">
        <w:rPr>
          <w:rFonts w:ascii="Times New Roman" w:hAnsi="Times New Roman" w:cs="Times New Roman"/>
        </w:rPr>
        <w:t>cannot be easily made</w:t>
      </w:r>
      <w:r w:rsidR="00FD04DE">
        <w:rPr>
          <w:rFonts w:ascii="Times New Roman" w:hAnsi="Times New Roman" w:cs="Times New Roman" w:hint="eastAsia"/>
        </w:rPr>
        <w:t>,</w:t>
      </w:r>
      <w:r w:rsidR="00295553">
        <w:rPr>
          <w:rFonts w:ascii="Times New Roman" w:hAnsi="Times New Roman" w:cs="Times New Roman"/>
        </w:rPr>
        <w:t xml:space="preserve"> </w:t>
      </w:r>
      <w:r w:rsidRPr="004D2947">
        <w:rPr>
          <w:rFonts w:ascii="Times New Roman" w:hAnsi="Times New Roman" w:cs="Times New Roman"/>
        </w:rPr>
        <w:t>especially b</w:t>
      </w:r>
      <w:r w:rsidR="006F384F">
        <w:rPr>
          <w:rFonts w:ascii="Times New Roman" w:hAnsi="Times New Roman" w:cs="Times New Roman" w:hint="eastAsia"/>
        </w:rPr>
        <w:t>y</w:t>
      </w:r>
      <w:r w:rsidRPr="004D2947">
        <w:rPr>
          <w:rFonts w:ascii="Times New Roman" w:hAnsi="Times New Roman" w:cs="Times New Roman"/>
        </w:rPr>
        <w:t xml:space="preserve"> the ordinary consumer. Hence the existence of grey areas</w:t>
      </w:r>
      <w:r w:rsidR="007C6E16" w:rsidRPr="004D2947">
        <w:rPr>
          <w:rStyle w:val="Rimandonotaapidipagina"/>
          <w:rFonts w:ascii="Times New Roman" w:hAnsi="Times New Roman" w:cs="Times New Roman"/>
        </w:rPr>
        <w:footnoteReference w:id="11"/>
      </w:r>
      <w:r w:rsidRPr="004D2947">
        <w:rPr>
          <w:rFonts w:ascii="Times New Roman" w:hAnsi="Times New Roman" w:cs="Times New Roman"/>
        </w:rPr>
        <w:t xml:space="preserve"> could reasonably raise a case of adverse selection, where the customer in absence of other reliable signals will necessary expect </w:t>
      </w:r>
      <w:r w:rsidR="007C6E16" w:rsidRPr="004D2947">
        <w:rPr>
          <w:rFonts w:ascii="Times New Roman" w:hAnsi="Times New Roman" w:cs="Times New Roman"/>
        </w:rPr>
        <w:t>of</w:t>
      </w:r>
      <w:r w:rsidRPr="004D2947">
        <w:rPr>
          <w:rFonts w:ascii="Times New Roman" w:hAnsi="Times New Roman" w:cs="Times New Roman"/>
        </w:rPr>
        <w:t xml:space="preserve"> Japanese food an average quality </w:t>
      </w:r>
      <w:r w:rsidR="007C6E16" w:rsidRPr="004D2947">
        <w:rPr>
          <w:rFonts w:ascii="Times New Roman" w:hAnsi="Times New Roman" w:cs="Times New Roman"/>
        </w:rPr>
        <w:t>including</w:t>
      </w:r>
      <w:r w:rsidR="006F384F">
        <w:rPr>
          <w:rFonts w:ascii="Times New Roman" w:hAnsi="Times New Roman" w:cs="Times New Roman" w:hint="eastAsia"/>
        </w:rPr>
        <w:t xml:space="preserve"> </w:t>
      </w:r>
      <w:r w:rsidRPr="004D2947">
        <w:rPr>
          <w:rFonts w:ascii="Times New Roman" w:hAnsi="Times New Roman" w:cs="Times New Roman"/>
        </w:rPr>
        <w:t>the case</w:t>
      </w:r>
      <w:r w:rsidR="006F384F">
        <w:rPr>
          <w:rFonts w:ascii="Times New Roman" w:hAnsi="Times New Roman" w:cs="Times New Roman" w:hint="eastAsia"/>
        </w:rPr>
        <w:t>s</w:t>
      </w:r>
      <w:r w:rsidRPr="004D2947">
        <w:rPr>
          <w:rFonts w:ascii="Times New Roman" w:hAnsi="Times New Roman" w:cs="Times New Roman"/>
        </w:rPr>
        <w:t xml:space="preserve"> of </w:t>
      </w:r>
      <w:r w:rsidR="006F384F">
        <w:rPr>
          <w:rFonts w:ascii="Times New Roman" w:hAnsi="Times New Roman" w:cs="Times New Roman" w:hint="eastAsia"/>
        </w:rPr>
        <w:t xml:space="preserve">both </w:t>
      </w:r>
      <w:r w:rsidRPr="004D2947">
        <w:rPr>
          <w:rFonts w:ascii="Times New Roman" w:hAnsi="Times New Roman" w:cs="Times New Roman"/>
        </w:rPr>
        <w:t>original and non-original ingredients. Th</w:t>
      </w:r>
      <w:r w:rsidR="006F384F">
        <w:rPr>
          <w:rFonts w:ascii="Times New Roman" w:hAnsi="Times New Roman" w:cs="Times New Roman" w:hint="eastAsia"/>
        </w:rPr>
        <w:t>is</w:t>
      </w:r>
      <w:r w:rsidRPr="004D2947">
        <w:rPr>
          <w:rFonts w:ascii="Times New Roman" w:hAnsi="Times New Roman" w:cs="Times New Roman"/>
        </w:rPr>
        <w:t xml:space="preserve"> is confirmed by </w:t>
      </w:r>
      <w:r w:rsidR="006F384F">
        <w:rPr>
          <w:rFonts w:ascii="Times New Roman" w:hAnsi="Times New Roman" w:cs="Times New Roman" w:hint="eastAsia"/>
        </w:rPr>
        <w:t>our</w:t>
      </w:r>
      <w:r w:rsidRPr="004D2947">
        <w:rPr>
          <w:rFonts w:ascii="Times New Roman" w:hAnsi="Times New Roman" w:cs="Times New Roman"/>
        </w:rPr>
        <w:t xml:space="preserve"> </w:t>
      </w:r>
      <w:r w:rsidR="002503DC" w:rsidRPr="004D2947">
        <w:rPr>
          <w:rFonts w:ascii="Times New Roman" w:hAnsi="Times New Roman" w:cs="Times New Roman"/>
        </w:rPr>
        <w:t>interviews</w:t>
      </w:r>
      <w:r w:rsidR="000A6C1F" w:rsidRPr="004D2947">
        <w:rPr>
          <w:rFonts w:ascii="Times New Roman" w:hAnsi="Times New Roman" w:cs="Times New Roman"/>
        </w:rPr>
        <w:t>,</w:t>
      </w:r>
      <w:r w:rsidR="002503DC" w:rsidRPr="004D2947">
        <w:rPr>
          <w:rFonts w:ascii="Times New Roman" w:hAnsi="Times New Roman" w:cs="Times New Roman"/>
        </w:rPr>
        <w:t xml:space="preserve"> </w:t>
      </w:r>
      <w:r w:rsidR="00BA36A9" w:rsidRPr="004D2947">
        <w:rPr>
          <w:rFonts w:ascii="Times New Roman" w:hAnsi="Times New Roman" w:cs="Times New Roman"/>
        </w:rPr>
        <w:t xml:space="preserve">in which we discovered that in many cases customers </w:t>
      </w:r>
      <w:r w:rsidR="00833926" w:rsidRPr="004D2947">
        <w:rPr>
          <w:rFonts w:ascii="Times New Roman" w:hAnsi="Times New Roman" w:cs="Times New Roman"/>
        </w:rPr>
        <w:t xml:space="preserve">have difficulty </w:t>
      </w:r>
      <w:r w:rsidR="002503DC" w:rsidRPr="004D2947">
        <w:rPr>
          <w:rFonts w:ascii="Times New Roman" w:hAnsi="Times New Roman" w:cs="Times New Roman"/>
        </w:rPr>
        <w:t>judg</w:t>
      </w:r>
      <w:r w:rsidR="00833926" w:rsidRPr="004D2947">
        <w:rPr>
          <w:rFonts w:ascii="Times New Roman" w:hAnsi="Times New Roman" w:cs="Times New Roman"/>
        </w:rPr>
        <w:t>ing</w:t>
      </w:r>
      <w:r w:rsidR="002503DC" w:rsidRPr="004D2947">
        <w:rPr>
          <w:rFonts w:ascii="Times New Roman" w:hAnsi="Times New Roman" w:cs="Times New Roman"/>
        </w:rPr>
        <w:t xml:space="preserve"> authentic Japanese foods</w:t>
      </w:r>
      <w:r w:rsidR="009D779D" w:rsidRPr="004D2947">
        <w:rPr>
          <w:rFonts w:ascii="Times New Roman" w:hAnsi="Times New Roman" w:cs="Times New Roman"/>
        </w:rPr>
        <w:t xml:space="preserve"> and ingredients</w:t>
      </w:r>
      <w:r w:rsidR="002503DC" w:rsidRPr="004D2947">
        <w:rPr>
          <w:rFonts w:ascii="Times New Roman" w:hAnsi="Times New Roman" w:cs="Times New Roman"/>
        </w:rPr>
        <w:t xml:space="preserve">. Several major suppliers dealing only </w:t>
      </w:r>
      <w:r w:rsidR="000A6C1F" w:rsidRPr="004D2947">
        <w:rPr>
          <w:rFonts w:ascii="Times New Roman" w:hAnsi="Times New Roman" w:cs="Times New Roman"/>
        </w:rPr>
        <w:t xml:space="preserve">with </w:t>
      </w:r>
      <w:r w:rsidR="002503DC" w:rsidRPr="004D2947">
        <w:rPr>
          <w:rFonts w:ascii="Times New Roman" w:hAnsi="Times New Roman" w:cs="Times New Roman"/>
        </w:rPr>
        <w:t xml:space="preserve">originals </w:t>
      </w:r>
      <w:r w:rsidR="00FB5068" w:rsidRPr="004D2947">
        <w:rPr>
          <w:rFonts w:ascii="Times New Roman" w:hAnsi="Times New Roman" w:cs="Times New Roman"/>
        </w:rPr>
        <w:t xml:space="preserve">know </w:t>
      </w:r>
      <w:r w:rsidR="000A6C1F" w:rsidRPr="004D2947">
        <w:rPr>
          <w:rFonts w:ascii="Times New Roman" w:hAnsi="Times New Roman" w:cs="Times New Roman"/>
        </w:rPr>
        <w:t xml:space="preserve">the </w:t>
      </w:r>
      <w:r w:rsidR="00FB5068" w:rsidRPr="004D2947">
        <w:rPr>
          <w:rFonts w:ascii="Times New Roman" w:hAnsi="Times New Roman" w:cs="Times New Roman"/>
        </w:rPr>
        <w:t xml:space="preserve">details of competitors, especially small suppliers </w:t>
      </w:r>
      <w:r w:rsidR="000A6C1F" w:rsidRPr="004D2947">
        <w:rPr>
          <w:rFonts w:ascii="Times New Roman" w:hAnsi="Times New Roman" w:cs="Times New Roman"/>
        </w:rPr>
        <w:t>who</w:t>
      </w:r>
      <w:r w:rsidR="00FB5068" w:rsidRPr="004D2947">
        <w:rPr>
          <w:rFonts w:ascii="Times New Roman" w:hAnsi="Times New Roman" w:cs="Times New Roman"/>
        </w:rPr>
        <w:t xml:space="preserve"> sell counterfeits, invading original food</w:t>
      </w:r>
      <w:r w:rsidR="001B41F5" w:rsidRPr="004D2947">
        <w:rPr>
          <w:rFonts w:ascii="Times New Roman" w:hAnsi="Times New Roman" w:cs="Times New Roman"/>
        </w:rPr>
        <w:t xml:space="preserve"> markets</w:t>
      </w:r>
      <w:r w:rsidR="00FB5068" w:rsidRPr="004D2947">
        <w:rPr>
          <w:rFonts w:ascii="Times New Roman" w:hAnsi="Times New Roman" w:cs="Times New Roman"/>
        </w:rPr>
        <w:t xml:space="preserve">. </w:t>
      </w:r>
    </w:p>
    <w:p w14:paraId="515CB648" w14:textId="77777777" w:rsidR="00295553" w:rsidRDefault="00295553" w:rsidP="009B012D">
      <w:pPr>
        <w:spacing w:after="0" w:line="360" w:lineRule="auto"/>
        <w:jc w:val="both"/>
        <w:rPr>
          <w:rFonts w:ascii="Times New Roman" w:hAnsi="Times New Roman" w:cs="Times New Roman"/>
        </w:rPr>
      </w:pPr>
    </w:p>
    <w:p w14:paraId="6CC9C584" w14:textId="77777777" w:rsidR="00933B6F" w:rsidRPr="00295553" w:rsidRDefault="00295553" w:rsidP="009B012D">
      <w:pPr>
        <w:spacing w:after="0" w:line="360" w:lineRule="auto"/>
        <w:jc w:val="both"/>
        <w:rPr>
          <w:rFonts w:ascii="Times New Roman" w:hAnsi="Times New Roman" w:cs="Times New Roman"/>
        </w:rPr>
      </w:pPr>
      <w:r w:rsidRPr="00295553">
        <w:rPr>
          <w:rFonts w:ascii="Times New Roman" w:hAnsi="Times New Roman" w:cs="Times New Roman"/>
        </w:rPr>
        <w:t>2</w:t>
      </w:r>
      <w:r w:rsidR="00612B8C" w:rsidRPr="00295553">
        <w:rPr>
          <w:rFonts w:ascii="Times New Roman" w:hAnsi="Times New Roman" w:cs="Times New Roman"/>
        </w:rPr>
        <w:t>.</w:t>
      </w:r>
      <w:r w:rsidRPr="00295553">
        <w:rPr>
          <w:rFonts w:ascii="Times New Roman" w:hAnsi="Times New Roman" w:cs="Times New Roman"/>
        </w:rPr>
        <w:t>2</w:t>
      </w:r>
      <w:r w:rsidR="00612B8C" w:rsidRPr="00295553">
        <w:rPr>
          <w:rFonts w:ascii="Times New Roman" w:hAnsi="Times New Roman" w:cs="Times New Roman"/>
        </w:rPr>
        <w:t xml:space="preserve"> Type</w:t>
      </w:r>
      <w:r w:rsidR="005A6C90">
        <w:rPr>
          <w:rFonts w:ascii="Times New Roman" w:hAnsi="Times New Roman" w:cs="Times New Roman" w:hint="eastAsia"/>
        </w:rPr>
        <w:t>s</w:t>
      </w:r>
      <w:r w:rsidR="00612B8C" w:rsidRPr="00295553">
        <w:rPr>
          <w:rFonts w:ascii="Times New Roman" w:hAnsi="Times New Roman" w:cs="Times New Roman"/>
        </w:rPr>
        <w:t xml:space="preserve"> of ingredients and the variety of restaurants: a simple model</w:t>
      </w:r>
    </w:p>
    <w:p w14:paraId="13AB3F3C" w14:textId="77777777" w:rsidR="00DD6167" w:rsidRPr="004D2947" w:rsidRDefault="00DD6167" w:rsidP="009B012D">
      <w:pPr>
        <w:spacing w:after="0" w:line="360" w:lineRule="auto"/>
        <w:jc w:val="both"/>
        <w:rPr>
          <w:rFonts w:ascii="Times New Roman" w:hAnsi="Times New Roman" w:cs="Times New Roman"/>
        </w:rPr>
      </w:pPr>
    </w:p>
    <w:p w14:paraId="2BA59207" w14:textId="77777777" w:rsidR="00237602" w:rsidRPr="004D2947" w:rsidRDefault="00295553" w:rsidP="00295553">
      <w:pPr>
        <w:spacing w:after="0" w:line="360" w:lineRule="auto"/>
        <w:jc w:val="both"/>
        <w:rPr>
          <w:rFonts w:ascii="Times New Roman" w:hAnsi="Times New Roman" w:cs="Times New Roman"/>
        </w:rPr>
      </w:pPr>
      <w:r>
        <w:rPr>
          <w:rFonts w:ascii="Times New Roman" w:hAnsi="Times New Roman" w:cs="Times New Roman"/>
        </w:rPr>
        <w:t xml:space="preserve">In order to further clarify the picture, we provide herewith a simple model summarizing the framework and trying </w:t>
      </w:r>
      <w:r w:rsidR="004C6CCD" w:rsidRPr="004D2947">
        <w:rPr>
          <w:rFonts w:ascii="Times New Roman" w:hAnsi="Times New Roman" w:cs="Times New Roman"/>
        </w:rPr>
        <w:t>further</w:t>
      </w:r>
      <w:r w:rsidR="007A159D" w:rsidRPr="004D2947">
        <w:rPr>
          <w:rFonts w:ascii="Times New Roman" w:hAnsi="Times New Roman" w:cs="Times New Roman"/>
        </w:rPr>
        <w:t xml:space="preserve"> </w:t>
      </w:r>
      <w:r w:rsidR="00AA5502">
        <w:rPr>
          <w:rFonts w:ascii="Times New Roman" w:hAnsi="Times New Roman" w:cs="Times New Roman" w:hint="eastAsia"/>
        </w:rPr>
        <w:t xml:space="preserve">to </w:t>
      </w:r>
      <w:r w:rsidR="007A159D" w:rsidRPr="004D2947">
        <w:rPr>
          <w:rFonts w:ascii="Times New Roman" w:hAnsi="Times New Roman" w:cs="Times New Roman"/>
        </w:rPr>
        <w:t>capture what</w:t>
      </w:r>
      <w:r>
        <w:rPr>
          <w:rFonts w:ascii="Times New Roman" w:hAnsi="Times New Roman" w:cs="Times New Roman"/>
        </w:rPr>
        <w:t xml:space="preserve"> </w:t>
      </w:r>
      <w:r w:rsidR="00AA5502">
        <w:rPr>
          <w:rFonts w:ascii="Times New Roman" w:hAnsi="Times New Roman" w:cs="Times New Roman" w:hint="eastAsia"/>
        </w:rPr>
        <w:t xml:space="preserve">we </w:t>
      </w:r>
      <w:r>
        <w:rPr>
          <w:rFonts w:ascii="Times New Roman" w:hAnsi="Times New Roman" w:cs="Times New Roman"/>
        </w:rPr>
        <w:t>previously</w:t>
      </w:r>
      <w:r w:rsidR="007A159D" w:rsidRPr="004D2947">
        <w:rPr>
          <w:rFonts w:ascii="Times New Roman" w:hAnsi="Times New Roman" w:cs="Times New Roman"/>
        </w:rPr>
        <w:t xml:space="preserve"> described. </w:t>
      </w:r>
      <w:r w:rsidR="00AC2B7A" w:rsidRPr="004D2947">
        <w:rPr>
          <w:rFonts w:ascii="Times New Roman" w:hAnsi="Times New Roman" w:cs="Times New Roman"/>
        </w:rPr>
        <w:t xml:space="preserve">To </w:t>
      </w:r>
      <w:r w:rsidR="004C6CCD" w:rsidRPr="004D2947">
        <w:rPr>
          <w:rFonts w:ascii="Times New Roman" w:hAnsi="Times New Roman" w:cs="Times New Roman"/>
        </w:rPr>
        <w:t>account for the</w:t>
      </w:r>
      <w:r w:rsidR="004E7816" w:rsidRPr="004D2947">
        <w:rPr>
          <w:rFonts w:ascii="Times New Roman" w:hAnsi="Times New Roman" w:cs="Times New Roman"/>
        </w:rPr>
        <w:t xml:space="preserve"> variety of restaurants, </w:t>
      </w:r>
      <w:r w:rsidR="004C6CCD" w:rsidRPr="004D2947">
        <w:rPr>
          <w:rFonts w:ascii="Times New Roman" w:hAnsi="Times New Roman" w:cs="Times New Roman"/>
        </w:rPr>
        <w:t>we introduce the</w:t>
      </w:r>
      <w:r w:rsidR="00973EDA" w:rsidRPr="004D2947">
        <w:rPr>
          <w:rFonts w:ascii="Times New Roman" w:hAnsi="Times New Roman" w:cs="Times New Roman"/>
        </w:rPr>
        <w:t xml:space="preserve"> </w:t>
      </w:r>
      <w:r w:rsidR="00612B8C">
        <w:rPr>
          <w:rFonts w:ascii="Times New Roman" w:hAnsi="Times New Roman" w:cs="Times New Roman"/>
        </w:rPr>
        <w:t>probability of buying original</w:t>
      </w:r>
      <w:r w:rsidR="00B379DE" w:rsidRPr="004D2947">
        <w:rPr>
          <w:rFonts w:ascii="Times New Roman" w:hAnsi="Times New Roman" w:cs="Times New Roman"/>
        </w:rPr>
        <w:t xml:space="preserve"> </w:t>
      </w:r>
      <w:r w:rsidR="000306BD" w:rsidRPr="004D2947">
        <w:rPr>
          <w:rFonts w:ascii="Times New Roman" w:hAnsi="Times New Roman" w:cs="Times New Roman"/>
        </w:rPr>
        <w:t>ingredient</w:t>
      </w:r>
      <w:r w:rsidR="00B379DE" w:rsidRPr="004D2947">
        <w:rPr>
          <w:rFonts w:ascii="Times New Roman" w:hAnsi="Times New Roman" w:cs="Times New Roman"/>
        </w:rPr>
        <w:t>s</w:t>
      </w:r>
      <w:r w:rsidR="000306BD" w:rsidRPr="004D2947">
        <w:rPr>
          <w:rFonts w:ascii="Times New Roman" w:hAnsi="Times New Roman" w:cs="Times New Roman"/>
        </w:rPr>
        <w:t xml:space="preserve">, </w:t>
      </w:r>
      <w:r w:rsidR="00200BDF" w:rsidRPr="004D2947">
        <w:rPr>
          <w:rFonts w:ascii="Times New Roman" w:hAnsi="Times New Roman" w:cs="Times New Roman"/>
          <w:noProof/>
          <w:position w:val="-10"/>
        </w:rPr>
        <w:object w:dxaOrig="1040" w:dyaOrig="320" w14:anchorId="322E7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 style="width:52.5pt;height:16.5pt;mso-width-percent:0;mso-height-percent:0;mso-width-percent:0;mso-height-percent:0" o:ole="">
            <v:imagedata r:id="rId11" o:title=""/>
          </v:shape>
          <o:OLEObject Type="Embed" ProgID="Equation.DSMT4" ShapeID="_x0000_i1050" DrawAspect="Content" ObjectID="_1693810521" r:id="rId12"/>
        </w:object>
      </w:r>
      <w:r w:rsidR="000306BD" w:rsidRPr="004D2947">
        <w:rPr>
          <w:rFonts w:ascii="Times New Roman" w:hAnsi="Times New Roman" w:cs="Times New Roman"/>
        </w:rPr>
        <w:t xml:space="preserve">, where </w:t>
      </w:r>
      <w:r w:rsidR="00200BDF" w:rsidRPr="004D2947">
        <w:rPr>
          <w:rFonts w:ascii="Times New Roman" w:hAnsi="Times New Roman" w:cs="Times New Roman"/>
          <w:noProof/>
          <w:position w:val="-10"/>
        </w:rPr>
        <w:object w:dxaOrig="240" w:dyaOrig="260" w14:anchorId="3C26C161">
          <v:shape id="_x0000_i1049" type="#_x0000_t75" alt="" style="width:12pt;height:13.5pt;mso-width-percent:0;mso-height-percent:0;mso-width-percent:0;mso-height-percent:0" o:ole="">
            <v:imagedata r:id="rId13" o:title=""/>
          </v:shape>
          <o:OLEObject Type="Embed" ProgID="Equation.DSMT4" ShapeID="_x0000_i1049" DrawAspect="Content" ObjectID="_1693810522" r:id="rId14"/>
        </w:object>
      </w:r>
      <w:r w:rsidR="00B379DE" w:rsidRPr="004D2947">
        <w:rPr>
          <w:rFonts w:ascii="Times New Roman" w:hAnsi="Times New Roman" w:cs="Times New Roman"/>
        </w:rPr>
        <w:t xml:space="preserve"> is </w:t>
      </w:r>
      <w:r w:rsidR="00AA5502">
        <w:rPr>
          <w:rFonts w:ascii="Times New Roman" w:hAnsi="Times New Roman" w:cs="Times New Roman" w:hint="eastAsia"/>
        </w:rPr>
        <w:t>the</w:t>
      </w:r>
      <w:r w:rsidR="00B379DE" w:rsidRPr="004D2947">
        <w:rPr>
          <w:rFonts w:ascii="Times New Roman" w:hAnsi="Times New Roman" w:cs="Times New Roman"/>
        </w:rPr>
        <w:t xml:space="preserve"> price of an ingredient</w:t>
      </w:r>
      <w:r w:rsidR="004C6CCD" w:rsidRPr="004D2947">
        <w:rPr>
          <w:rFonts w:ascii="Times New Roman" w:hAnsi="Times New Roman" w:cs="Times New Roman"/>
        </w:rPr>
        <w:t xml:space="preserve"> with</w:t>
      </w:r>
      <w:r w:rsidR="00B379DE" w:rsidRPr="004D2947">
        <w:rPr>
          <w:rFonts w:ascii="Times New Roman" w:hAnsi="Times New Roman" w:cs="Times New Roman"/>
        </w:rPr>
        <w:t xml:space="preserve"> </w:t>
      </w:r>
      <w:r w:rsidR="00200BDF" w:rsidRPr="004D2947">
        <w:rPr>
          <w:rFonts w:ascii="Times New Roman" w:hAnsi="Times New Roman" w:cs="Times New Roman"/>
          <w:noProof/>
          <w:position w:val="-10"/>
        </w:rPr>
        <w:object w:dxaOrig="1080" w:dyaOrig="320" w14:anchorId="35D58C97">
          <v:shape id="_x0000_i1048" type="#_x0000_t75" alt="" style="width:54.5pt;height:16.5pt;mso-width-percent:0;mso-height-percent:0;mso-width-percent:0;mso-height-percent:0" o:ole="">
            <v:imagedata r:id="rId15" o:title=""/>
          </v:shape>
          <o:OLEObject Type="Embed" ProgID="Equation.DSMT4" ShapeID="_x0000_i1048" DrawAspect="Content" ObjectID="_1693810523" r:id="rId16"/>
        </w:object>
      </w:r>
      <w:r w:rsidR="0039348C" w:rsidRPr="004D2947">
        <w:rPr>
          <w:rFonts w:ascii="Times New Roman" w:hAnsi="Times New Roman" w:cs="Times New Roman"/>
        </w:rPr>
        <w:t xml:space="preserve"> and </w:t>
      </w:r>
      <w:r w:rsidR="00200BDF" w:rsidRPr="004D2947">
        <w:rPr>
          <w:rFonts w:ascii="Times New Roman" w:hAnsi="Times New Roman" w:cs="Times New Roman"/>
          <w:noProof/>
          <w:position w:val="-22"/>
        </w:rPr>
        <w:object w:dxaOrig="1260" w:dyaOrig="460" w14:anchorId="5C7F5B57">
          <v:shape id="_x0000_i1047" type="#_x0000_t75" alt="" style="width:63.5pt;height:23.5pt;mso-width-percent:0;mso-height-percent:0;mso-width-percent:0;mso-height-percent:0" o:ole="">
            <v:imagedata r:id="rId17" o:title=""/>
          </v:shape>
          <o:OLEObject Type="Embed" ProgID="Equation.DSMT4" ShapeID="_x0000_i1047" DrawAspect="Content" ObjectID="_1693810524" r:id="rId18"/>
        </w:object>
      </w:r>
      <w:r w:rsidR="0039348C" w:rsidRPr="004D2947">
        <w:rPr>
          <w:rFonts w:ascii="Times New Roman" w:hAnsi="Times New Roman" w:cs="Times New Roman"/>
        </w:rPr>
        <w:t>.</w:t>
      </w:r>
      <w:r>
        <w:rPr>
          <w:rFonts w:ascii="Times New Roman" w:hAnsi="Times New Roman" w:cs="Times New Roman"/>
        </w:rPr>
        <w:t xml:space="preserve"> </w:t>
      </w:r>
      <w:r w:rsidR="00096857" w:rsidRPr="004D2947">
        <w:rPr>
          <w:rFonts w:ascii="Times New Roman" w:hAnsi="Times New Roman" w:cs="Times New Roman"/>
        </w:rPr>
        <w:t xml:space="preserve">We </w:t>
      </w:r>
      <w:r w:rsidR="004C6CCD" w:rsidRPr="004D2947">
        <w:rPr>
          <w:rFonts w:ascii="Times New Roman" w:hAnsi="Times New Roman" w:cs="Times New Roman"/>
        </w:rPr>
        <w:t xml:space="preserve">thus </w:t>
      </w:r>
      <w:r w:rsidR="00096857" w:rsidRPr="004D2947">
        <w:rPr>
          <w:rFonts w:ascii="Times New Roman" w:hAnsi="Times New Roman" w:cs="Times New Roman"/>
        </w:rPr>
        <w:t xml:space="preserve">assume that a restaurant is </w:t>
      </w:r>
      <w:r w:rsidR="00B31F8D" w:rsidRPr="004D2947">
        <w:rPr>
          <w:rFonts w:ascii="Times New Roman" w:hAnsi="Times New Roman" w:cs="Times New Roman"/>
        </w:rPr>
        <w:t>indexed</w:t>
      </w:r>
      <w:r w:rsidR="00096857" w:rsidRPr="004D2947">
        <w:rPr>
          <w:rFonts w:ascii="Times New Roman" w:hAnsi="Times New Roman" w:cs="Times New Roman"/>
        </w:rPr>
        <w:t xml:space="preserve"> by a type </w:t>
      </w:r>
      <w:r w:rsidR="00200BDF" w:rsidRPr="004D2947">
        <w:rPr>
          <w:rFonts w:ascii="Times New Roman" w:hAnsi="Times New Roman" w:cs="Times New Roman"/>
          <w:noProof/>
          <w:position w:val="-12"/>
        </w:rPr>
        <w:object w:dxaOrig="180" w:dyaOrig="360" w14:anchorId="1CDFF452">
          <v:shape id="_x0000_i1046" type="#_x0000_t75" alt="" style="width:9.5pt;height:19.5pt;mso-width-percent:0;mso-height-percent:0;mso-width-percent:0;mso-height-percent:0" o:ole="">
            <v:imagedata r:id="rId19" o:title=""/>
          </v:shape>
          <o:OLEObject Type="Embed" ProgID="Equation.DSMT4" ShapeID="_x0000_i1046" DrawAspect="Content" ObjectID="_1693810525" r:id="rId20"/>
        </w:object>
      </w:r>
      <w:r w:rsidR="00A84EBE" w:rsidRPr="004D2947">
        <w:rPr>
          <w:rFonts w:ascii="Times New Roman" w:hAnsi="Times New Roman" w:cs="Times New Roman"/>
        </w:rPr>
        <w:t xml:space="preserve"> representing</w:t>
      </w:r>
      <w:r w:rsidR="00B31F8D" w:rsidRPr="004D2947">
        <w:rPr>
          <w:rFonts w:ascii="Times New Roman" w:hAnsi="Times New Roman" w:cs="Times New Roman"/>
        </w:rPr>
        <w:t xml:space="preserve"> the market segment and</w:t>
      </w:r>
      <w:r w:rsidR="00A84EBE" w:rsidRPr="004D2947">
        <w:rPr>
          <w:rFonts w:ascii="Times New Roman" w:hAnsi="Times New Roman" w:cs="Times New Roman"/>
        </w:rPr>
        <w:t xml:space="preserve"> the pr</w:t>
      </w:r>
      <w:r w:rsidR="00612B8C">
        <w:rPr>
          <w:rFonts w:ascii="Times New Roman" w:hAnsi="Times New Roman" w:cs="Times New Roman"/>
        </w:rPr>
        <w:t xml:space="preserve">ofitability </w:t>
      </w:r>
      <w:r w:rsidR="00AA5502">
        <w:rPr>
          <w:rFonts w:ascii="Times New Roman" w:hAnsi="Times New Roman" w:cs="Times New Roman" w:hint="eastAsia"/>
        </w:rPr>
        <w:t>of</w:t>
      </w:r>
      <w:r w:rsidR="00612B8C">
        <w:rPr>
          <w:rFonts w:ascii="Times New Roman" w:hAnsi="Times New Roman" w:cs="Times New Roman"/>
        </w:rPr>
        <w:t xml:space="preserve"> using original</w:t>
      </w:r>
      <w:r w:rsidR="00A84EBE" w:rsidRPr="004D2947">
        <w:rPr>
          <w:rFonts w:ascii="Times New Roman" w:hAnsi="Times New Roman" w:cs="Times New Roman"/>
        </w:rPr>
        <w:t xml:space="preserve"> ingredients. The </w:t>
      </w:r>
      <w:r w:rsidR="00BE46DB" w:rsidRPr="004D2947">
        <w:rPr>
          <w:rFonts w:ascii="Times New Roman" w:hAnsi="Times New Roman" w:cs="Times New Roman"/>
        </w:rPr>
        <w:t xml:space="preserve">expected </w:t>
      </w:r>
      <w:r w:rsidR="00A84EBE" w:rsidRPr="004D2947">
        <w:rPr>
          <w:rFonts w:ascii="Times New Roman" w:hAnsi="Times New Roman" w:cs="Times New Roman"/>
        </w:rPr>
        <w:t xml:space="preserve">profit function of restaurant </w:t>
      </w:r>
      <w:r w:rsidR="00200BDF" w:rsidRPr="004D2947">
        <w:rPr>
          <w:rFonts w:ascii="Times New Roman" w:hAnsi="Times New Roman" w:cs="Times New Roman"/>
          <w:noProof/>
          <w:position w:val="-6"/>
        </w:rPr>
        <w:object w:dxaOrig="139" w:dyaOrig="260" w14:anchorId="56ACADDA">
          <v:shape id="_x0000_i1045" type="#_x0000_t75" alt="" style="width:6.5pt;height:13.5pt;mso-width-percent:0;mso-height-percent:0;mso-width-percent:0;mso-height-percent:0" o:ole="">
            <v:imagedata r:id="rId21" o:title=""/>
          </v:shape>
          <o:OLEObject Type="Embed" ProgID="Equation.DSMT4" ShapeID="_x0000_i1045" DrawAspect="Content" ObjectID="_1693810526" r:id="rId22"/>
        </w:object>
      </w:r>
      <w:r w:rsidR="00A84EBE" w:rsidRPr="004D2947">
        <w:rPr>
          <w:rFonts w:ascii="Times New Roman" w:hAnsi="Times New Roman" w:cs="Times New Roman"/>
        </w:rPr>
        <w:t xml:space="preserve"> is </w:t>
      </w:r>
      <w:r w:rsidR="00B31F8D" w:rsidRPr="004D2947">
        <w:rPr>
          <w:rFonts w:ascii="Times New Roman" w:hAnsi="Times New Roman" w:cs="Times New Roman"/>
        </w:rPr>
        <w:t xml:space="preserve">then </w:t>
      </w:r>
      <w:r w:rsidR="00200BDF" w:rsidRPr="004D2947">
        <w:rPr>
          <w:rFonts w:ascii="Times New Roman" w:hAnsi="Times New Roman" w:cs="Times New Roman"/>
          <w:noProof/>
          <w:position w:val="-16"/>
        </w:rPr>
        <w:object w:dxaOrig="1420" w:dyaOrig="440" w14:anchorId="399669A6">
          <v:shape id="_x0000_i1044" type="#_x0000_t75" alt="" style="width:71.5pt;height:22pt;mso-width-percent:0;mso-height-percent:0;mso-width-percent:0;mso-height-percent:0" o:ole="">
            <v:imagedata r:id="rId23" o:title=""/>
          </v:shape>
          <o:OLEObject Type="Embed" ProgID="Equation.DSMT4" ShapeID="_x0000_i1044" DrawAspect="Content" ObjectID="_1693810527" r:id="rId24"/>
        </w:object>
      </w:r>
      <w:r w:rsidR="00A84EBE" w:rsidRPr="004D2947">
        <w:rPr>
          <w:rFonts w:ascii="Times New Roman" w:hAnsi="Times New Roman" w:cs="Times New Roman"/>
        </w:rPr>
        <w:t xml:space="preserve">, </w:t>
      </w:r>
      <w:r w:rsidR="00AD03ED" w:rsidRPr="004D2947">
        <w:rPr>
          <w:rFonts w:ascii="Times New Roman" w:hAnsi="Times New Roman" w:cs="Times New Roman"/>
        </w:rPr>
        <w:t>which is</w:t>
      </w:r>
      <w:r w:rsidR="00A84EBE" w:rsidRPr="004D2947">
        <w:rPr>
          <w:rFonts w:ascii="Times New Roman" w:hAnsi="Times New Roman" w:cs="Times New Roman"/>
        </w:rPr>
        <w:t xml:space="preserve"> </w:t>
      </w:r>
      <w:r w:rsidR="00AD03ED" w:rsidRPr="004D2947">
        <w:rPr>
          <w:rFonts w:ascii="Times New Roman" w:hAnsi="Times New Roman" w:cs="Times New Roman"/>
        </w:rPr>
        <w:t xml:space="preserve">strictly concave with respect to </w:t>
      </w:r>
      <w:r w:rsidR="00200BDF" w:rsidRPr="004D2947">
        <w:rPr>
          <w:rFonts w:ascii="Times New Roman" w:hAnsi="Times New Roman" w:cs="Times New Roman"/>
          <w:noProof/>
          <w:position w:val="-12"/>
        </w:rPr>
        <w:object w:dxaOrig="240" w:dyaOrig="360" w14:anchorId="5A5FDCE5">
          <v:shape id="_x0000_i1043" type="#_x0000_t75" alt="" style="width:12pt;height:19.5pt;mso-width-percent:0;mso-height-percent:0;mso-width-percent:0;mso-height-percent:0" o:ole="">
            <v:imagedata r:id="rId25" o:title=""/>
          </v:shape>
          <o:OLEObject Type="Embed" ProgID="Equation.DSMT4" ShapeID="_x0000_i1043" DrawAspect="Content" ObjectID="_1693810528" r:id="rId26"/>
        </w:object>
      </w:r>
      <w:r w:rsidR="00874B5A">
        <w:rPr>
          <w:rFonts w:ascii="Times New Roman" w:hAnsi="Times New Roman" w:cs="Times New Roman" w:hint="eastAsia"/>
        </w:rPr>
        <w:t>,</w:t>
      </w:r>
      <w:r w:rsidR="0055385A">
        <w:rPr>
          <w:rFonts w:ascii="Times New Roman" w:hAnsi="Times New Roman" w:cs="Times New Roman" w:hint="eastAsia"/>
        </w:rPr>
        <w:t xml:space="preserve"> quantity of a product</w:t>
      </w:r>
      <w:r w:rsidR="00237602" w:rsidRPr="004D2947">
        <w:rPr>
          <w:rFonts w:ascii="Times New Roman" w:hAnsi="Times New Roman" w:cs="Times New Roman"/>
        </w:rPr>
        <w:t xml:space="preserve">. </w:t>
      </w:r>
      <w:r w:rsidR="007C6E16" w:rsidRPr="004D2947">
        <w:rPr>
          <w:rFonts w:ascii="Times New Roman" w:hAnsi="Times New Roman" w:cs="Times New Roman"/>
        </w:rPr>
        <w:t xml:space="preserve">For </w:t>
      </w:r>
      <w:r w:rsidR="00874B5A">
        <w:rPr>
          <w:rFonts w:ascii="Times New Roman" w:hAnsi="Times New Roman" w:cs="Times New Roman" w:hint="eastAsia"/>
        </w:rPr>
        <w:t xml:space="preserve">the </w:t>
      </w:r>
      <w:r w:rsidR="007C6E16" w:rsidRPr="004D2947">
        <w:rPr>
          <w:rFonts w:ascii="Times New Roman" w:hAnsi="Times New Roman" w:cs="Times New Roman"/>
        </w:rPr>
        <w:t>sake of simplicity</w:t>
      </w:r>
      <w:r w:rsidR="00874B5A">
        <w:rPr>
          <w:rFonts w:ascii="Times New Roman" w:hAnsi="Times New Roman" w:cs="Times New Roman" w:hint="eastAsia"/>
        </w:rPr>
        <w:t>,</w:t>
      </w:r>
      <w:r w:rsidR="007C6E16" w:rsidRPr="004D2947">
        <w:rPr>
          <w:rFonts w:ascii="Times New Roman" w:hAnsi="Times New Roman" w:cs="Times New Roman"/>
        </w:rPr>
        <w:t xml:space="preserve"> w</w:t>
      </w:r>
      <w:r w:rsidR="00237602" w:rsidRPr="004D2947">
        <w:rPr>
          <w:rFonts w:ascii="Times New Roman" w:hAnsi="Times New Roman" w:cs="Times New Roman"/>
        </w:rPr>
        <w:t>e also assume that restaurants face perfect competition in</w:t>
      </w:r>
      <w:r w:rsidR="007C6E16" w:rsidRPr="004D2947">
        <w:rPr>
          <w:rFonts w:ascii="Times New Roman" w:hAnsi="Times New Roman" w:cs="Times New Roman"/>
        </w:rPr>
        <w:t xml:space="preserve"> their</w:t>
      </w:r>
      <w:r>
        <w:rPr>
          <w:rFonts w:ascii="Times New Roman" w:hAnsi="Times New Roman" w:cs="Times New Roman"/>
        </w:rPr>
        <w:t xml:space="preserve"> </w:t>
      </w:r>
      <w:r w:rsidR="00200BDF" w:rsidRPr="004D2947">
        <w:rPr>
          <w:rFonts w:ascii="Times New Roman" w:hAnsi="Times New Roman" w:cs="Times New Roman"/>
          <w:noProof/>
          <w:position w:val="-12"/>
        </w:rPr>
        <w:object w:dxaOrig="180" w:dyaOrig="360" w14:anchorId="2AAA23FF">
          <v:shape id="_x0000_i1042" type="#_x0000_t75" alt="" style="width:9.5pt;height:19.5pt;mso-width-percent:0;mso-height-percent:0;mso-width-percent:0;mso-height-percent:0" o:ole="">
            <v:imagedata r:id="rId27" o:title=""/>
          </v:shape>
          <o:OLEObject Type="Embed" ProgID="Equation.DSMT4" ShapeID="_x0000_i1042" DrawAspect="Content" ObjectID="_1693810529" r:id="rId28"/>
        </w:object>
      </w:r>
      <w:r w:rsidR="007C6E16" w:rsidRPr="004D2947">
        <w:rPr>
          <w:rFonts w:ascii="Times New Roman" w:hAnsi="Times New Roman" w:cs="Times New Roman"/>
        </w:rPr>
        <w:t xml:space="preserve"> market segment </w:t>
      </w:r>
      <w:r w:rsidR="00237602" w:rsidRPr="004D2947">
        <w:rPr>
          <w:rFonts w:ascii="Times New Roman" w:hAnsi="Times New Roman" w:cs="Times New Roman"/>
        </w:rPr>
        <w:t xml:space="preserve">and determine </w:t>
      </w:r>
      <w:r w:rsidR="00200BDF" w:rsidRPr="004D2947">
        <w:rPr>
          <w:rFonts w:ascii="Times New Roman" w:hAnsi="Times New Roman" w:cs="Times New Roman"/>
          <w:noProof/>
          <w:position w:val="-10"/>
        </w:rPr>
        <w:object w:dxaOrig="240" w:dyaOrig="260" w14:anchorId="5C33A934">
          <v:shape id="_x0000_i1041" type="#_x0000_t75" alt="" style="width:12pt;height:13.5pt;mso-width-percent:0;mso-height-percent:0;mso-width-percent:0;mso-height-percent:0" o:ole="">
            <v:imagedata r:id="rId29" o:title=""/>
          </v:shape>
          <o:OLEObject Type="Embed" ProgID="Equation.DSMT4" ShapeID="_x0000_i1041" DrawAspect="Content" ObjectID="_1693810530" r:id="rId30"/>
        </w:object>
      </w:r>
      <w:r w:rsidR="00237602" w:rsidRPr="004D2947">
        <w:rPr>
          <w:rFonts w:ascii="Times New Roman" w:hAnsi="Times New Roman" w:cs="Times New Roman"/>
        </w:rPr>
        <w:t xml:space="preserve"> after </w:t>
      </w:r>
      <w:r w:rsidR="00200BDF" w:rsidRPr="004D2947">
        <w:rPr>
          <w:rFonts w:ascii="Times New Roman" w:hAnsi="Times New Roman" w:cs="Times New Roman"/>
          <w:noProof/>
          <w:position w:val="-12"/>
        </w:rPr>
        <w:object w:dxaOrig="240" w:dyaOrig="360" w14:anchorId="44EF193D">
          <v:shape id="_x0000_i1040" type="#_x0000_t75" alt="" style="width:12pt;height:19.5pt;mso-width-percent:0;mso-height-percent:0;mso-width-percent:0;mso-height-percent:0" o:ole="">
            <v:imagedata r:id="rId31" o:title=""/>
          </v:shape>
          <o:OLEObject Type="Embed" ProgID="Equation.DSMT4" ShapeID="_x0000_i1040" DrawAspect="Content" ObjectID="_1693810531" r:id="rId32"/>
        </w:object>
      </w:r>
      <w:r w:rsidR="00237602" w:rsidRPr="004D2947">
        <w:rPr>
          <w:rFonts w:ascii="Times New Roman" w:hAnsi="Times New Roman" w:cs="Times New Roman"/>
        </w:rPr>
        <w:t xml:space="preserve">. </w:t>
      </w:r>
    </w:p>
    <w:p w14:paraId="09DFD6FC" w14:textId="77777777" w:rsidR="00237602" w:rsidRPr="004D2947" w:rsidRDefault="00295553" w:rsidP="009B012D">
      <w:pPr>
        <w:spacing w:after="0" w:line="360" w:lineRule="auto"/>
        <w:jc w:val="both"/>
        <w:rPr>
          <w:rFonts w:ascii="Times New Roman" w:hAnsi="Times New Roman" w:cs="Times New Roman"/>
        </w:rPr>
      </w:pPr>
      <w:r>
        <w:rPr>
          <w:rFonts w:ascii="Times New Roman" w:hAnsi="Times New Roman" w:cs="Times New Roman"/>
        </w:rPr>
        <w:t xml:space="preserve">  </w:t>
      </w:r>
      <w:r w:rsidR="001C62FB">
        <w:rPr>
          <w:rFonts w:ascii="Times New Roman" w:hAnsi="Times New Roman" w:cs="Times New Roman" w:hint="eastAsia"/>
        </w:rPr>
        <w:t xml:space="preserve">  </w:t>
      </w:r>
      <w:r w:rsidR="00237602" w:rsidRPr="004D2947">
        <w:rPr>
          <w:rFonts w:ascii="Times New Roman" w:hAnsi="Times New Roman" w:cs="Times New Roman"/>
        </w:rPr>
        <w:t>The first maximizing problem to solve is</w:t>
      </w:r>
      <w:r w:rsidR="00B31F8D" w:rsidRPr="004D2947">
        <w:rPr>
          <w:rFonts w:ascii="Times New Roman" w:hAnsi="Times New Roman" w:cs="Times New Roman"/>
        </w:rPr>
        <w:t xml:space="preserve"> </w:t>
      </w:r>
    </w:p>
    <w:p w14:paraId="6B473D1D" w14:textId="77777777" w:rsidR="00237602" w:rsidRPr="004D2947" w:rsidRDefault="00237602" w:rsidP="009B012D">
      <w:pPr>
        <w:spacing w:after="0" w:line="360" w:lineRule="auto"/>
        <w:jc w:val="both"/>
        <w:rPr>
          <w:rFonts w:ascii="Times New Roman" w:hAnsi="Times New Roman" w:cs="Times New Roman"/>
        </w:rPr>
      </w:pPr>
    </w:p>
    <w:p w14:paraId="27006AE3" w14:textId="77777777" w:rsidR="00237602" w:rsidRPr="004D2947" w:rsidRDefault="0055385A" w:rsidP="009B012D">
      <w:pPr>
        <w:spacing w:after="0" w:line="360" w:lineRule="auto"/>
        <w:jc w:val="both"/>
        <w:rPr>
          <w:rFonts w:ascii="Times New Roman" w:hAnsi="Times New Roman" w:cs="Times New Roman"/>
        </w:rPr>
      </w:pPr>
      <w:r>
        <w:rPr>
          <w:rFonts w:ascii="Times New Roman" w:hAnsi="Times New Roman" w:cs="Times New Roman" w:hint="eastAsia"/>
        </w:rPr>
        <w:t>(1)</w:t>
      </w:r>
      <w:r w:rsidR="00295553">
        <w:rPr>
          <w:rFonts w:ascii="Times New Roman" w:hAnsi="Times New Roman" w:cs="Times New Roman"/>
        </w:rPr>
        <w:t xml:space="preserve">  </w:t>
      </w:r>
      <w:r w:rsidR="00200BDF" w:rsidRPr="004D2947">
        <w:rPr>
          <w:rFonts w:ascii="Times New Roman" w:hAnsi="Times New Roman" w:cs="Times New Roman"/>
          <w:noProof/>
          <w:position w:val="-22"/>
        </w:rPr>
        <w:object w:dxaOrig="1900" w:dyaOrig="499" w14:anchorId="23A821D6">
          <v:shape id="_x0000_i1039" type="#_x0000_t75" alt="" style="width:95.5pt;height:24.5pt;mso-width-percent:0;mso-height-percent:0;mso-width-percent:0;mso-height-percent:0" o:ole="">
            <v:imagedata r:id="rId33" o:title=""/>
          </v:shape>
          <o:OLEObject Type="Embed" ProgID="Equation.DSMT4" ShapeID="_x0000_i1039" DrawAspect="Content" ObjectID="_1693810532" r:id="rId34"/>
        </w:object>
      </w:r>
      <w:r w:rsidR="009714DD" w:rsidRPr="004D2947">
        <w:rPr>
          <w:rFonts w:ascii="Times New Roman" w:hAnsi="Times New Roman" w:cs="Times New Roman"/>
        </w:rPr>
        <w:t>.</w:t>
      </w:r>
    </w:p>
    <w:p w14:paraId="561148ED" w14:textId="77777777" w:rsidR="00237602" w:rsidRPr="004D2947" w:rsidRDefault="00237602" w:rsidP="009B012D">
      <w:pPr>
        <w:spacing w:after="0" w:line="360" w:lineRule="auto"/>
        <w:jc w:val="both"/>
        <w:rPr>
          <w:rFonts w:ascii="Times New Roman" w:hAnsi="Times New Roman" w:cs="Times New Roman"/>
        </w:rPr>
      </w:pPr>
    </w:p>
    <w:p w14:paraId="70278A5B" w14:textId="77777777" w:rsidR="00237602" w:rsidRPr="004D2947" w:rsidRDefault="009714DD" w:rsidP="009B012D">
      <w:pPr>
        <w:spacing w:after="0" w:line="360" w:lineRule="auto"/>
        <w:jc w:val="both"/>
        <w:rPr>
          <w:rFonts w:ascii="Times New Roman" w:hAnsi="Times New Roman" w:cs="Times New Roman"/>
        </w:rPr>
      </w:pPr>
      <w:r w:rsidRPr="004D2947">
        <w:rPr>
          <w:rFonts w:ascii="Times New Roman" w:hAnsi="Times New Roman" w:cs="Times New Roman"/>
        </w:rPr>
        <w:t>W</w:t>
      </w:r>
      <w:r w:rsidR="00237602" w:rsidRPr="004D2947">
        <w:rPr>
          <w:rFonts w:ascii="Times New Roman" w:hAnsi="Times New Roman" w:cs="Times New Roman"/>
        </w:rPr>
        <w:t xml:space="preserve">e denote the solution as </w:t>
      </w:r>
      <w:r w:rsidR="00200BDF" w:rsidRPr="004D2947">
        <w:rPr>
          <w:rFonts w:ascii="Times New Roman" w:hAnsi="Times New Roman" w:cs="Times New Roman"/>
          <w:noProof/>
          <w:position w:val="-14"/>
        </w:rPr>
        <w:object w:dxaOrig="1320" w:dyaOrig="400" w14:anchorId="0426DF12">
          <v:shape id="_x0000_i1038" type="#_x0000_t75" alt="" style="width:66.5pt;height:20pt;mso-width-percent:0;mso-height-percent:0;mso-width-percent:0;mso-height-percent:0" o:ole="">
            <v:imagedata r:id="rId35" o:title=""/>
          </v:shape>
          <o:OLEObject Type="Embed" ProgID="Equation.DSMT4" ShapeID="_x0000_i1038" DrawAspect="Content" ObjectID="_1693810533" r:id="rId36"/>
        </w:object>
      </w:r>
      <w:r w:rsidR="00237602" w:rsidRPr="004D2947">
        <w:rPr>
          <w:rFonts w:ascii="Times New Roman" w:hAnsi="Times New Roman" w:cs="Times New Roman"/>
        </w:rPr>
        <w:t xml:space="preserve">. </w:t>
      </w:r>
      <w:r w:rsidR="00A861D8" w:rsidRPr="004D2947">
        <w:rPr>
          <w:rFonts w:ascii="Times New Roman" w:hAnsi="Times New Roman" w:cs="Times New Roman"/>
        </w:rPr>
        <w:t xml:space="preserve">Next, </w:t>
      </w:r>
      <w:r w:rsidR="00200BDF" w:rsidRPr="004D2947">
        <w:rPr>
          <w:rFonts w:ascii="Times New Roman" w:hAnsi="Times New Roman" w:cs="Times New Roman"/>
          <w:noProof/>
          <w:position w:val="-14"/>
        </w:rPr>
        <w:object w:dxaOrig="2740" w:dyaOrig="400" w14:anchorId="62485E39">
          <v:shape id="_x0000_i1037" type="#_x0000_t75" alt="" style="width:137.5pt;height:20pt;mso-width-percent:0;mso-height-percent:0;mso-width-percent:0;mso-height-percent:0" o:ole="">
            <v:imagedata r:id="rId37" o:title=""/>
          </v:shape>
          <o:OLEObject Type="Embed" ProgID="Equation.DSMT4" ShapeID="_x0000_i1037" DrawAspect="Content" ObjectID="_1693810534" r:id="rId38"/>
        </w:object>
      </w:r>
      <w:r w:rsidR="00A861D8" w:rsidRPr="004D2947">
        <w:rPr>
          <w:rFonts w:ascii="Times New Roman" w:hAnsi="Times New Roman" w:cs="Times New Roman"/>
        </w:rPr>
        <w:t xml:space="preserve"> must be maximized under the assumption of strict concavity of </w:t>
      </w:r>
      <w:r w:rsidR="00200BDF" w:rsidRPr="004D2947">
        <w:rPr>
          <w:rFonts w:ascii="Times New Roman" w:hAnsi="Times New Roman" w:cs="Times New Roman"/>
          <w:noProof/>
          <w:position w:val="-6"/>
        </w:rPr>
        <w:object w:dxaOrig="360" w:dyaOrig="279" w14:anchorId="0D53A2C0">
          <v:shape id="_x0000_i1036" type="#_x0000_t75" alt="" style="width:19.5pt;height:14.5pt;mso-width-percent:0;mso-height-percent:0;mso-width-percent:0;mso-height-percent:0" o:ole="">
            <v:imagedata r:id="rId39" o:title=""/>
          </v:shape>
          <o:OLEObject Type="Embed" ProgID="Equation.DSMT4" ShapeID="_x0000_i1036" DrawAspect="Content" ObjectID="_1693810535" r:id="rId40"/>
        </w:object>
      </w:r>
      <w:r w:rsidR="00A861D8" w:rsidRPr="004D2947">
        <w:rPr>
          <w:rFonts w:ascii="Times New Roman" w:hAnsi="Times New Roman" w:cs="Times New Roman"/>
        </w:rPr>
        <w:t xml:space="preserve"> with respect to </w:t>
      </w:r>
      <w:r w:rsidR="00200BDF" w:rsidRPr="004D2947">
        <w:rPr>
          <w:rFonts w:ascii="Times New Roman" w:hAnsi="Times New Roman" w:cs="Times New Roman"/>
          <w:noProof/>
          <w:position w:val="-10"/>
        </w:rPr>
        <w:object w:dxaOrig="240" w:dyaOrig="260" w14:anchorId="5C9764C2">
          <v:shape id="_x0000_i1035" type="#_x0000_t75" alt="" style="width:12pt;height:13.5pt;mso-width-percent:0;mso-height-percent:0;mso-width-percent:0;mso-height-percent:0" o:ole="">
            <v:imagedata r:id="rId41" o:title=""/>
          </v:shape>
          <o:OLEObject Type="Embed" ProgID="Equation.DSMT4" ShapeID="_x0000_i1035" DrawAspect="Content" ObjectID="_1693810536" r:id="rId42"/>
        </w:object>
      </w:r>
      <w:r w:rsidR="00A861D8" w:rsidRPr="004D2947">
        <w:rPr>
          <w:rFonts w:ascii="Times New Roman" w:hAnsi="Times New Roman" w:cs="Times New Roman"/>
        </w:rPr>
        <w:t xml:space="preserve">. </w:t>
      </w:r>
    </w:p>
    <w:p w14:paraId="37F3B23B" w14:textId="77777777" w:rsidR="00A861D8" w:rsidRPr="004D2947" w:rsidRDefault="00A861D8" w:rsidP="009B012D">
      <w:pPr>
        <w:spacing w:after="0" w:line="360" w:lineRule="auto"/>
        <w:jc w:val="both"/>
        <w:rPr>
          <w:rFonts w:ascii="Times New Roman" w:hAnsi="Times New Roman" w:cs="Times New Roman"/>
        </w:rPr>
      </w:pPr>
    </w:p>
    <w:p w14:paraId="1B094DF0" w14:textId="77777777" w:rsidR="00A861D8" w:rsidRPr="004D2947" w:rsidRDefault="0055385A" w:rsidP="009B012D">
      <w:pPr>
        <w:spacing w:after="0" w:line="360" w:lineRule="auto"/>
        <w:jc w:val="both"/>
        <w:rPr>
          <w:rFonts w:ascii="Times New Roman" w:hAnsi="Times New Roman" w:cs="Times New Roman"/>
        </w:rPr>
      </w:pPr>
      <w:r>
        <w:rPr>
          <w:rFonts w:ascii="Times New Roman" w:hAnsi="Times New Roman" w:cs="Times New Roman" w:hint="eastAsia"/>
        </w:rPr>
        <w:t>(2)</w:t>
      </w:r>
      <w:r w:rsidR="00295553">
        <w:rPr>
          <w:rFonts w:ascii="Times New Roman" w:hAnsi="Times New Roman" w:cs="Times New Roman"/>
        </w:rPr>
        <w:t xml:space="preserve">  </w:t>
      </w:r>
      <w:r w:rsidR="00200BDF" w:rsidRPr="004D2947">
        <w:rPr>
          <w:rFonts w:ascii="Times New Roman" w:hAnsi="Times New Roman" w:cs="Times New Roman"/>
          <w:noProof/>
          <w:position w:val="-22"/>
        </w:rPr>
        <w:object w:dxaOrig="1480" w:dyaOrig="460" w14:anchorId="37014B7B">
          <v:shape id="_x0000_i1034" type="#_x0000_t75" alt="" style="width:74pt;height:23.5pt;mso-width-percent:0;mso-height-percent:0;mso-width-percent:0;mso-height-percent:0" o:ole="">
            <v:imagedata r:id="rId43" o:title=""/>
          </v:shape>
          <o:OLEObject Type="Embed" ProgID="Equation.DSMT4" ShapeID="_x0000_i1034" DrawAspect="Content" ObjectID="_1693810537" r:id="rId44"/>
        </w:object>
      </w:r>
    </w:p>
    <w:p w14:paraId="4EFFB51F" w14:textId="77777777" w:rsidR="00237602" w:rsidRPr="004D2947" w:rsidRDefault="00237602" w:rsidP="009B012D">
      <w:pPr>
        <w:spacing w:after="0" w:line="360" w:lineRule="auto"/>
        <w:jc w:val="both"/>
        <w:rPr>
          <w:rFonts w:ascii="Times New Roman" w:hAnsi="Times New Roman" w:cs="Times New Roman"/>
        </w:rPr>
      </w:pPr>
    </w:p>
    <w:p w14:paraId="42D4444C" w14:textId="77777777" w:rsidR="00A84EBE" w:rsidRPr="004D2947" w:rsidRDefault="00156A64" w:rsidP="009B012D">
      <w:pPr>
        <w:spacing w:after="0" w:line="360" w:lineRule="auto"/>
        <w:jc w:val="both"/>
        <w:rPr>
          <w:rFonts w:ascii="Times New Roman" w:hAnsi="Times New Roman" w:cs="Times New Roman"/>
        </w:rPr>
      </w:pPr>
      <w:r w:rsidRPr="004D2947">
        <w:rPr>
          <w:rFonts w:ascii="Times New Roman" w:hAnsi="Times New Roman" w:cs="Times New Roman"/>
        </w:rPr>
        <w:t xml:space="preserve">We denote this solution as </w:t>
      </w:r>
      <w:r w:rsidR="00200BDF" w:rsidRPr="004D2947">
        <w:rPr>
          <w:rFonts w:ascii="Times New Roman" w:hAnsi="Times New Roman" w:cs="Times New Roman"/>
          <w:noProof/>
          <w:position w:val="-12"/>
        </w:rPr>
        <w:object w:dxaOrig="700" w:dyaOrig="360" w14:anchorId="47B981D4">
          <v:shape id="_x0000_i1033" type="#_x0000_t75" alt="" style="width:35.5pt;height:19.5pt;mso-width-percent:0;mso-height-percent:0;mso-width-percent:0;mso-height-percent:0" o:ole="">
            <v:imagedata r:id="rId45" o:title=""/>
          </v:shape>
          <o:OLEObject Type="Embed" ProgID="Equation.DSMT4" ShapeID="_x0000_i1033" DrawAspect="Content" ObjectID="_1693810538" r:id="rId46"/>
        </w:object>
      </w:r>
      <w:r w:rsidRPr="004D2947">
        <w:rPr>
          <w:rFonts w:ascii="Times New Roman" w:hAnsi="Times New Roman" w:cs="Times New Roman"/>
        </w:rPr>
        <w:t xml:space="preserve">. </w:t>
      </w:r>
    </w:p>
    <w:p w14:paraId="644CEFDF" w14:textId="77777777" w:rsidR="009714DD" w:rsidRPr="004D2947" w:rsidRDefault="00295553" w:rsidP="001C62FB">
      <w:pPr>
        <w:spacing w:after="0" w:line="360" w:lineRule="auto"/>
        <w:ind w:firstLineChars="100" w:firstLine="240"/>
        <w:jc w:val="both"/>
        <w:rPr>
          <w:rFonts w:ascii="Times New Roman" w:hAnsi="Times New Roman" w:cs="Times New Roman"/>
        </w:rPr>
      </w:pPr>
      <w:r>
        <w:rPr>
          <w:rFonts w:ascii="Times New Roman" w:hAnsi="Times New Roman" w:cs="Times New Roman"/>
        </w:rPr>
        <w:t xml:space="preserve">  </w:t>
      </w:r>
      <w:r w:rsidR="00485516" w:rsidRPr="004D2947">
        <w:rPr>
          <w:rFonts w:ascii="Times New Roman" w:hAnsi="Times New Roman" w:cs="Times New Roman"/>
        </w:rPr>
        <w:t xml:space="preserve">In </w:t>
      </w:r>
      <w:r w:rsidR="00BE46DB" w:rsidRPr="004D2947">
        <w:rPr>
          <w:rFonts w:ascii="Times New Roman" w:hAnsi="Times New Roman" w:cs="Times New Roman"/>
        </w:rPr>
        <w:t>this</w:t>
      </w:r>
      <w:r w:rsidR="00485516" w:rsidRPr="004D2947">
        <w:rPr>
          <w:rFonts w:ascii="Times New Roman" w:hAnsi="Times New Roman" w:cs="Times New Roman"/>
        </w:rPr>
        <w:t xml:space="preserve"> situation </w:t>
      </w:r>
      <w:r w:rsidR="009714DD" w:rsidRPr="004D2947">
        <w:rPr>
          <w:rFonts w:ascii="Times New Roman" w:hAnsi="Times New Roman" w:cs="Times New Roman"/>
        </w:rPr>
        <w:t xml:space="preserve">we obtain a natural result as to </w:t>
      </w:r>
      <w:r w:rsidR="00E316F8">
        <w:rPr>
          <w:rFonts w:ascii="Times New Roman" w:hAnsi="Times New Roman" w:cs="Times New Roman" w:hint="eastAsia"/>
        </w:rPr>
        <w:t>the</w:t>
      </w:r>
      <w:r w:rsidR="009714DD" w:rsidRPr="004D2947">
        <w:rPr>
          <w:rFonts w:ascii="Times New Roman" w:hAnsi="Times New Roman" w:cs="Times New Roman"/>
        </w:rPr>
        <w:t xml:space="preserve"> relationship between </w:t>
      </w:r>
      <w:r w:rsidR="00200BDF" w:rsidRPr="004D2947">
        <w:rPr>
          <w:rFonts w:ascii="Times New Roman" w:hAnsi="Times New Roman" w:cs="Times New Roman"/>
          <w:noProof/>
          <w:position w:val="-10"/>
        </w:rPr>
        <w:object w:dxaOrig="360" w:dyaOrig="320" w14:anchorId="32B67B2E">
          <v:shape id="_x0000_i1032" type="#_x0000_t75" alt="" style="width:19.5pt;height:16.5pt;mso-width-percent:0;mso-height-percent:0;mso-width-percent:0;mso-height-percent:0" o:ole="">
            <v:imagedata r:id="rId47" o:title=""/>
          </v:shape>
          <o:OLEObject Type="Embed" ProgID="Equation.DSMT4" ShapeID="_x0000_i1032" DrawAspect="Content" ObjectID="_1693810539" r:id="rId48"/>
        </w:object>
      </w:r>
      <w:r w:rsidR="009714DD" w:rsidRPr="004D2947">
        <w:rPr>
          <w:rFonts w:ascii="Times New Roman" w:hAnsi="Times New Roman" w:cs="Times New Roman"/>
        </w:rPr>
        <w:t xml:space="preserve"> and </w:t>
      </w:r>
      <w:r w:rsidR="00200BDF" w:rsidRPr="004D2947">
        <w:rPr>
          <w:rFonts w:ascii="Times New Roman" w:hAnsi="Times New Roman" w:cs="Times New Roman"/>
          <w:noProof/>
          <w:position w:val="-12"/>
        </w:rPr>
        <w:object w:dxaOrig="180" w:dyaOrig="360" w14:anchorId="1DA07366">
          <v:shape id="_x0000_i1031" type="#_x0000_t75" alt="" style="width:9.5pt;height:19.5pt;mso-width-percent:0;mso-height-percent:0;mso-width-percent:0;mso-height-percent:0" o:ole="">
            <v:imagedata r:id="rId49" o:title=""/>
          </v:shape>
          <o:OLEObject Type="Embed" ProgID="Equation.DSMT4" ShapeID="_x0000_i1031" DrawAspect="Content" ObjectID="_1693810540" r:id="rId50"/>
        </w:object>
      </w:r>
      <w:r w:rsidR="009714DD" w:rsidRPr="004D2947">
        <w:rPr>
          <w:rFonts w:ascii="Times New Roman" w:hAnsi="Times New Roman" w:cs="Times New Roman"/>
        </w:rPr>
        <w:t xml:space="preserve">. By a total differentiation of the first-order condition, </w:t>
      </w:r>
      <w:r w:rsidR="00200BDF" w:rsidRPr="004D2947">
        <w:rPr>
          <w:rFonts w:ascii="Times New Roman" w:hAnsi="Times New Roman" w:cs="Times New Roman"/>
          <w:noProof/>
          <w:position w:val="-12"/>
        </w:rPr>
        <w:object w:dxaOrig="1260" w:dyaOrig="360" w14:anchorId="2F77C1CF">
          <v:shape id="_x0000_i1030" type="#_x0000_t75" alt="" style="width:63.5pt;height:19.5pt;mso-width-percent:0;mso-height-percent:0;mso-width-percent:0;mso-height-percent:0" o:ole="">
            <v:imagedata r:id="rId51" o:title=""/>
          </v:shape>
          <o:OLEObject Type="Embed" ProgID="Equation.DSMT4" ShapeID="_x0000_i1030" DrawAspect="Content" ObjectID="_1693810541" r:id="rId52"/>
        </w:object>
      </w:r>
      <w:r w:rsidR="00560894" w:rsidRPr="004D2947">
        <w:rPr>
          <w:rFonts w:ascii="Times New Roman" w:hAnsi="Times New Roman" w:cs="Times New Roman"/>
        </w:rPr>
        <w:t xml:space="preserve">, </w:t>
      </w:r>
      <w:r w:rsidR="00E3278F" w:rsidRPr="004D2947">
        <w:rPr>
          <w:rFonts w:ascii="Times New Roman" w:hAnsi="Times New Roman" w:cs="Times New Roman"/>
        </w:rPr>
        <w:t>we obtain</w:t>
      </w:r>
    </w:p>
    <w:p w14:paraId="769B3D29" w14:textId="77777777" w:rsidR="00E3278F" w:rsidRPr="004D2947" w:rsidRDefault="00E3278F" w:rsidP="009B012D">
      <w:pPr>
        <w:spacing w:after="0" w:line="360" w:lineRule="auto"/>
        <w:jc w:val="both"/>
        <w:rPr>
          <w:rFonts w:ascii="Times New Roman" w:hAnsi="Times New Roman" w:cs="Times New Roman"/>
        </w:rPr>
      </w:pPr>
    </w:p>
    <w:p w14:paraId="3C865777" w14:textId="77777777" w:rsidR="00E3278F" w:rsidRPr="004D2947" w:rsidRDefault="0055385A" w:rsidP="009B012D">
      <w:pPr>
        <w:spacing w:after="0" w:line="360" w:lineRule="auto"/>
        <w:jc w:val="both"/>
        <w:rPr>
          <w:rFonts w:ascii="Times New Roman" w:hAnsi="Times New Roman" w:cs="Times New Roman"/>
        </w:rPr>
      </w:pPr>
      <w:r>
        <w:rPr>
          <w:rFonts w:ascii="Times New Roman" w:hAnsi="Times New Roman" w:cs="Times New Roman" w:hint="eastAsia"/>
        </w:rPr>
        <w:t>(3)</w:t>
      </w:r>
      <w:r w:rsidR="00295553">
        <w:rPr>
          <w:rFonts w:ascii="Times New Roman" w:hAnsi="Times New Roman" w:cs="Times New Roman"/>
        </w:rPr>
        <w:t xml:space="preserve">  </w:t>
      </w:r>
      <w:r w:rsidR="00200BDF" w:rsidRPr="004D2947">
        <w:rPr>
          <w:rFonts w:ascii="Times New Roman" w:hAnsi="Times New Roman" w:cs="Times New Roman"/>
          <w:noProof/>
          <w:position w:val="-54"/>
        </w:rPr>
        <w:object w:dxaOrig="4459" w:dyaOrig="1040" w14:anchorId="2052ED0E">
          <v:shape id="_x0000_i1029" type="#_x0000_t75" alt="" style="width:222.5pt;height:52.5pt;mso-width-percent:0;mso-height-percent:0;mso-width-percent:0;mso-height-percent:0" o:ole="">
            <v:imagedata r:id="rId53" o:title=""/>
          </v:shape>
          <o:OLEObject Type="Embed" ProgID="Equation.DSMT4" ShapeID="_x0000_i1029" DrawAspect="Content" ObjectID="_1693810542" r:id="rId54"/>
        </w:object>
      </w:r>
      <w:r w:rsidR="00E3278F" w:rsidRPr="004D2947">
        <w:rPr>
          <w:rFonts w:ascii="Times New Roman" w:hAnsi="Times New Roman" w:cs="Times New Roman"/>
        </w:rPr>
        <w:t>.</w:t>
      </w:r>
    </w:p>
    <w:p w14:paraId="08D63698" w14:textId="77777777" w:rsidR="009714DD" w:rsidRPr="004D2947" w:rsidRDefault="009714DD" w:rsidP="009B012D">
      <w:pPr>
        <w:spacing w:after="0" w:line="360" w:lineRule="auto"/>
        <w:jc w:val="both"/>
        <w:rPr>
          <w:rFonts w:ascii="Times New Roman" w:hAnsi="Times New Roman" w:cs="Times New Roman"/>
        </w:rPr>
      </w:pPr>
    </w:p>
    <w:p w14:paraId="1CF907D7" w14:textId="77777777" w:rsidR="009714DD" w:rsidRPr="004D2947" w:rsidRDefault="00402C80" w:rsidP="009B012D">
      <w:pPr>
        <w:spacing w:after="0" w:line="360" w:lineRule="auto"/>
        <w:jc w:val="both"/>
        <w:rPr>
          <w:rFonts w:ascii="Times New Roman" w:hAnsi="Times New Roman" w:cs="Times New Roman"/>
        </w:rPr>
      </w:pPr>
      <w:r w:rsidRPr="004D2947">
        <w:rPr>
          <w:rFonts w:ascii="Times New Roman" w:hAnsi="Times New Roman" w:cs="Times New Roman"/>
        </w:rPr>
        <w:t xml:space="preserve">If and only if </w:t>
      </w:r>
      <w:r w:rsidR="00E316F8">
        <w:rPr>
          <w:rFonts w:ascii="Times New Roman" w:hAnsi="Times New Roman" w:cs="Times New Roman" w:hint="eastAsia"/>
        </w:rPr>
        <w:t>the</w:t>
      </w:r>
      <w:r w:rsidR="00B638AF" w:rsidRPr="004D2947">
        <w:rPr>
          <w:rFonts w:ascii="Times New Roman" w:hAnsi="Times New Roman" w:cs="Times New Roman"/>
        </w:rPr>
        <w:t xml:space="preserve"> effect of </w:t>
      </w:r>
      <w:r w:rsidR="00200BDF" w:rsidRPr="004D2947">
        <w:rPr>
          <w:rFonts w:ascii="Times New Roman" w:hAnsi="Times New Roman" w:cs="Times New Roman"/>
          <w:noProof/>
          <w:position w:val="-12"/>
        </w:rPr>
        <w:object w:dxaOrig="180" w:dyaOrig="360" w14:anchorId="285CF72C">
          <v:shape id="_x0000_i1028" type="#_x0000_t75" alt="" style="width:9.5pt;height:19.5pt;mso-width-percent:0;mso-height-percent:0;mso-width-percent:0;mso-height-percent:0" o:ole="">
            <v:imagedata r:id="rId55" o:title=""/>
          </v:shape>
          <o:OLEObject Type="Embed" ProgID="Equation.DSMT4" ShapeID="_x0000_i1028" DrawAspect="Content" ObjectID="_1693810543" r:id="rId56"/>
        </w:object>
      </w:r>
      <w:r w:rsidR="00B638AF" w:rsidRPr="004D2947">
        <w:rPr>
          <w:rFonts w:ascii="Times New Roman" w:hAnsi="Times New Roman" w:cs="Times New Roman"/>
        </w:rPr>
        <w:t xml:space="preserve"> on a marginal profit, </w:t>
      </w:r>
      <w:r w:rsidR="00200BDF" w:rsidRPr="004D2947">
        <w:rPr>
          <w:rFonts w:ascii="Times New Roman" w:hAnsi="Times New Roman" w:cs="Times New Roman"/>
          <w:noProof/>
          <w:position w:val="-12"/>
        </w:rPr>
        <w:object w:dxaOrig="900" w:dyaOrig="360" w14:anchorId="11831899">
          <v:shape id="_x0000_i1027" type="#_x0000_t75" alt="" style="width:45.5pt;height:19.5pt;mso-width-percent:0;mso-height-percent:0;mso-width-percent:0;mso-height-percent:0" o:ole="">
            <v:imagedata r:id="rId57" o:title=""/>
          </v:shape>
          <o:OLEObject Type="Embed" ProgID="Equation.DSMT4" ShapeID="_x0000_i1027" DrawAspect="Content" ObjectID="_1693810544" r:id="rId58"/>
        </w:object>
      </w:r>
      <w:r w:rsidR="00B638AF" w:rsidRPr="004D2947">
        <w:rPr>
          <w:rFonts w:ascii="Times New Roman" w:hAnsi="Times New Roman" w:cs="Times New Roman"/>
        </w:rPr>
        <w:t xml:space="preserve">, is strictly positive, </w:t>
      </w:r>
      <w:proofErr w:type="gramStart"/>
      <w:r w:rsidR="00B638AF" w:rsidRPr="004D2947">
        <w:rPr>
          <w:rFonts w:ascii="Times New Roman" w:hAnsi="Times New Roman" w:cs="Times New Roman"/>
        </w:rPr>
        <w:t>i.e.</w:t>
      </w:r>
      <w:proofErr w:type="gramEnd"/>
      <w:r w:rsidR="00B638AF" w:rsidRPr="004D2947">
        <w:rPr>
          <w:rFonts w:ascii="Times New Roman" w:hAnsi="Times New Roman" w:cs="Times New Roman"/>
        </w:rPr>
        <w:t xml:space="preserve"> </w:t>
      </w:r>
      <w:r w:rsidR="00200BDF" w:rsidRPr="004D2947">
        <w:rPr>
          <w:rFonts w:ascii="Times New Roman" w:hAnsi="Times New Roman" w:cs="Times New Roman"/>
          <w:noProof/>
          <w:position w:val="-14"/>
        </w:rPr>
        <w:object w:dxaOrig="1960" w:dyaOrig="400" w14:anchorId="6D534F3D">
          <v:shape id="_x0000_i1026" type="#_x0000_t75" alt="" style="width:97.5pt;height:20pt;mso-width-percent:0;mso-height-percent:0;mso-width-percent:0;mso-height-percent:0" o:ole="">
            <v:imagedata r:id="rId59" o:title=""/>
          </v:shape>
          <o:OLEObject Type="Embed" ProgID="Equation.DSMT4" ShapeID="_x0000_i1026" DrawAspect="Content" ObjectID="_1693810545" r:id="rId60"/>
        </w:object>
      </w:r>
      <w:r w:rsidRPr="004D2947">
        <w:rPr>
          <w:rFonts w:ascii="Times New Roman" w:hAnsi="Times New Roman" w:cs="Times New Roman"/>
        </w:rPr>
        <w:t>, then</w:t>
      </w:r>
      <w:r w:rsidR="00B638AF" w:rsidRPr="004D2947">
        <w:rPr>
          <w:rFonts w:ascii="Times New Roman" w:hAnsi="Times New Roman" w:cs="Times New Roman"/>
        </w:rPr>
        <w:t xml:space="preserve"> a restaurant with a high </w:t>
      </w:r>
      <w:r w:rsidR="00200BDF" w:rsidRPr="004D2947">
        <w:rPr>
          <w:rFonts w:ascii="Times New Roman" w:hAnsi="Times New Roman" w:cs="Times New Roman"/>
          <w:noProof/>
          <w:position w:val="-12"/>
        </w:rPr>
        <w:object w:dxaOrig="180" w:dyaOrig="360" w14:anchorId="3013D710">
          <v:shape id="_x0000_i1025" type="#_x0000_t75" alt="" style="width:9.5pt;height:19.5pt;mso-width-percent:0;mso-height-percent:0;mso-width-percent:0;mso-height-percent:0" o:ole="">
            <v:imagedata r:id="rId61" o:title=""/>
          </v:shape>
          <o:OLEObject Type="Embed" ProgID="Equation.DSMT4" ShapeID="_x0000_i1025" DrawAspect="Content" ObjectID="_1693810546" r:id="rId62"/>
        </w:object>
      </w:r>
      <w:r w:rsidR="00B638AF" w:rsidRPr="004D2947">
        <w:rPr>
          <w:rFonts w:ascii="Times New Roman" w:hAnsi="Times New Roman" w:cs="Times New Roman"/>
        </w:rPr>
        <w:t xml:space="preserve"> prefers </w:t>
      </w:r>
      <w:r w:rsidR="00E316F8">
        <w:rPr>
          <w:rFonts w:ascii="Times New Roman" w:hAnsi="Times New Roman" w:cs="Times New Roman" w:hint="eastAsia"/>
        </w:rPr>
        <w:t>the</w:t>
      </w:r>
      <w:r w:rsidR="00B638AF" w:rsidRPr="004D2947">
        <w:rPr>
          <w:rFonts w:ascii="Times New Roman" w:hAnsi="Times New Roman" w:cs="Times New Roman"/>
        </w:rPr>
        <w:t xml:space="preserve"> high probability </w:t>
      </w:r>
      <w:r w:rsidR="00612B8C">
        <w:rPr>
          <w:rFonts w:ascii="Times New Roman" w:hAnsi="Times New Roman" w:cs="Times New Roman"/>
        </w:rPr>
        <w:t>of buying original</w:t>
      </w:r>
      <w:r w:rsidR="00B31F8D" w:rsidRPr="004D2947">
        <w:rPr>
          <w:rFonts w:ascii="Times New Roman" w:hAnsi="Times New Roman" w:cs="Times New Roman"/>
        </w:rPr>
        <w:t xml:space="preserve"> ingredients and will </w:t>
      </w:r>
      <w:r w:rsidR="00612B8C">
        <w:rPr>
          <w:rFonts w:ascii="Times New Roman" w:hAnsi="Times New Roman" w:cs="Times New Roman"/>
        </w:rPr>
        <w:t>reasonably go to t</w:t>
      </w:r>
      <w:r w:rsidR="00B31F8D" w:rsidRPr="004D2947">
        <w:rPr>
          <w:rFonts w:ascii="Times New Roman" w:hAnsi="Times New Roman" w:cs="Times New Roman"/>
        </w:rPr>
        <w:t>he expensive importers.</w:t>
      </w:r>
      <w:r w:rsidR="003E1903" w:rsidRPr="004D2947">
        <w:rPr>
          <w:rFonts w:ascii="Times New Roman" w:hAnsi="Times New Roman" w:cs="Times New Roman"/>
        </w:rPr>
        <w:t xml:space="preserve"> Although we do not consider </w:t>
      </w:r>
      <w:r w:rsidR="00E316F8">
        <w:rPr>
          <w:rFonts w:ascii="Times New Roman" w:hAnsi="Times New Roman" w:cs="Times New Roman" w:hint="eastAsia"/>
        </w:rPr>
        <w:t>the</w:t>
      </w:r>
      <w:r w:rsidR="003E1903" w:rsidRPr="004D2947">
        <w:rPr>
          <w:rFonts w:ascii="Times New Roman" w:hAnsi="Times New Roman" w:cs="Times New Roman"/>
        </w:rPr>
        <w:t xml:space="preserve"> supply side and equilibrium </w:t>
      </w:r>
      <w:r w:rsidR="00E316F8">
        <w:rPr>
          <w:rFonts w:ascii="Times New Roman" w:hAnsi="Times New Roman" w:cs="Times New Roman" w:hint="eastAsia"/>
        </w:rPr>
        <w:t>with</w:t>
      </w:r>
      <w:r w:rsidR="003E1903" w:rsidRPr="004D2947">
        <w:rPr>
          <w:rFonts w:ascii="Times New Roman" w:hAnsi="Times New Roman" w:cs="Times New Roman"/>
        </w:rPr>
        <w:t xml:space="preserve">in </w:t>
      </w:r>
      <w:r w:rsidR="00E316F8">
        <w:rPr>
          <w:rFonts w:ascii="Times New Roman" w:hAnsi="Times New Roman" w:cs="Times New Roman" w:hint="eastAsia"/>
        </w:rPr>
        <w:t>the</w:t>
      </w:r>
      <w:r w:rsidR="003E1903" w:rsidRPr="004D2947">
        <w:rPr>
          <w:rFonts w:ascii="Times New Roman" w:hAnsi="Times New Roman" w:cs="Times New Roman"/>
        </w:rPr>
        <w:t xml:space="preserve"> market, it is obvious that menu price</w:t>
      </w:r>
      <w:r w:rsidR="00E316F8">
        <w:rPr>
          <w:rFonts w:ascii="Times New Roman" w:hAnsi="Times New Roman" w:cs="Times New Roman" w:hint="eastAsia"/>
        </w:rPr>
        <w:t>s</w:t>
      </w:r>
      <w:r w:rsidR="003E1903" w:rsidRPr="004D2947">
        <w:rPr>
          <w:rFonts w:ascii="Times New Roman" w:hAnsi="Times New Roman" w:cs="Times New Roman"/>
        </w:rPr>
        <w:t xml:space="preserve"> in restaurants increase with a high price of ingredients. </w:t>
      </w:r>
    </w:p>
    <w:p w14:paraId="18AE7370" w14:textId="77777777" w:rsidR="00F836CC" w:rsidRDefault="00F836CC" w:rsidP="00F836CC">
      <w:pPr>
        <w:spacing w:after="0" w:line="360" w:lineRule="auto"/>
        <w:jc w:val="both"/>
        <w:rPr>
          <w:rFonts w:ascii="Times New Roman" w:hAnsi="Times New Roman" w:cs="Times New Roman"/>
        </w:rPr>
      </w:pPr>
    </w:p>
    <w:p w14:paraId="778F493B" w14:textId="77777777" w:rsidR="001C62FB" w:rsidRDefault="001C62FB" w:rsidP="001C62FB">
      <w:pPr>
        <w:spacing w:after="0" w:line="360" w:lineRule="auto"/>
        <w:jc w:val="center"/>
        <w:rPr>
          <w:rFonts w:ascii="Times New Roman" w:hAnsi="Times New Roman" w:cs="Times New Roman"/>
        </w:rPr>
      </w:pPr>
      <w:r>
        <w:rPr>
          <w:rFonts w:ascii="Times New Roman" w:hAnsi="Times New Roman" w:cs="Times New Roman" w:hint="eastAsia"/>
        </w:rPr>
        <w:t xml:space="preserve">&lt;Insert </w:t>
      </w:r>
      <w:r w:rsidRPr="004D2947">
        <w:rPr>
          <w:rFonts w:ascii="Times New Roman" w:hAnsi="Times New Roman" w:cs="Times New Roman"/>
        </w:rPr>
        <w:t>Table 1: Average payment of customers</w:t>
      </w:r>
      <w:r>
        <w:rPr>
          <w:rFonts w:ascii="Times New Roman" w:hAnsi="Times New Roman" w:cs="Times New Roman" w:hint="eastAsia"/>
        </w:rPr>
        <w:t>&gt;</w:t>
      </w:r>
    </w:p>
    <w:p w14:paraId="4EF94974" w14:textId="77777777" w:rsidR="001C62FB" w:rsidRDefault="001C62FB" w:rsidP="00F836CC">
      <w:pPr>
        <w:spacing w:after="0" w:line="360" w:lineRule="auto"/>
        <w:jc w:val="both"/>
        <w:rPr>
          <w:rFonts w:ascii="Times New Roman" w:hAnsi="Times New Roman" w:cs="Times New Roman"/>
        </w:rPr>
      </w:pPr>
    </w:p>
    <w:p w14:paraId="4C83CC12" w14:textId="77777777" w:rsidR="00DD6167" w:rsidRPr="004D2947" w:rsidRDefault="00916D49" w:rsidP="00DD62DC">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While the </w:t>
      </w:r>
      <w:r w:rsidR="00F836CC" w:rsidRPr="004D2947">
        <w:rPr>
          <w:rFonts w:ascii="Times New Roman" w:hAnsi="Times New Roman" w:cs="Times New Roman"/>
        </w:rPr>
        <w:t>survey data</w:t>
      </w:r>
      <w:r w:rsidRPr="004D2947">
        <w:rPr>
          <w:rFonts w:ascii="Times New Roman" w:hAnsi="Times New Roman" w:cs="Times New Roman"/>
        </w:rPr>
        <w:t xml:space="preserve"> will be analyzed</w:t>
      </w:r>
      <w:r w:rsidR="00295553">
        <w:rPr>
          <w:rFonts w:ascii="Times New Roman" w:hAnsi="Times New Roman" w:cs="Times New Roman"/>
        </w:rPr>
        <w:t xml:space="preserve"> </w:t>
      </w:r>
      <w:r w:rsidRPr="004D2947">
        <w:rPr>
          <w:rFonts w:ascii="Times New Roman" w:hAnsi="Times New Roman" w:cs="Times New Roman"/>
        </w:rPr>
        <w:t>in detail in the next section,</w:t>
      </w:r>
      <w:r w:rsidR="00F836CC" w:rsidRPr="004D2947">
        <w:rPr>
          <w:rFonts w:ascii="Times New Roman" w:hAnsi="Times New Roman" w:cs="Times New Roman"/>
        </w:rPr>
        <w:t xml:space="preserve"> we</w:t>
      </w:r>
      <w:r w:rsidR="00B5392B" w:rsidRPr="004D2947">
        <w:rPr>
          <w:rFonts w:ascii="Times New Roman" w:hAnsi="Times New Roman" w:cs="Times New Roman"/>
        </w:rPr>
        <w:t xml:space="preserve"> list</w:t>
      </w:r>
      <w:r w:rsidR="00F836CC" w:rsidRPr="004D2947">
        <w:rPr>
          <w:rFonts w:ascii="Times New Roman" w:hAnsi="Times New Roman" w:cs="Times New Roman"/>
        </w:rPr>
        <w:t xml:space="preserve"> </w:t>
      </w:r>
      <w:r w:rsidRPr="004D2947">
        <w:rPr>
          <w:rFonts w:ascii="Times New Roman" w:hAnsi="Times New Roman" w:cs="Times New Roman"/>
        </w:rPr>
        <w:t xml:space="preserve">here the </w:t>
      </w:r>
      <w:r w:rsidR="00F836CC" w:rsidRPr="004D2947">
        <w:rPr>
          <w:rFonts w:ascii="Times New Roman" w:hAnsi="Times New Roman" w:cs="Times New Roman"/>
        </w:rPr>
        <w:t>variety of restaurant</w:t>
      </w:r>
      <w:r w:rsidR="00612B8C">
        <w:rPr>
          <w:rFonts w:ascii="Times New Roman" w:hAnsi="Times New Roman" w:cs="Times New Roman"/>
        </w:rPr>
        <w:t>s</w:t>
      </w:r>
      <w:r w:rsidRPr="004D2947">
        <w:rPr>
          <w:rFonts w:ascii="Times New Roman" w:hAnsi="Times New Roman" w:cs="Times New Roman"/>
        </w:rPr>
        <w:t xml:space="preserve"> in the sample divided per country and per average bill paid by customers.</w:t>
      </w:r>
      <w:r w:rsidR="00F836CC" w:rsidRPr="004D2947">
        <w:rPr>
          <w:rFonts w:ascii="Times New Roman" w:hAnsi="Times New Roman" w:cs="Times New Roman"/>
        </w:rPr>
        <w:t xml:space="preserve"> </w:t>
      </w:r>
      <w:r w:rsidRPr="004D2947">
        <w:rPr>
          <w:rFonts w:ascii="Times New Roman" w:hAnsi="Times New Roman" w:cs="Times New Roman"/>
        </w:rPr>
        <w:t xml:space="preserve">In accordance to our model, the average payment can be </w:t>
      </w:r>
      <w:r w:rsidR="008C15D8">
        <w:rPr>
          <w:rFonts w:ascii="Times New Roman" w:hAnsi="Times New Roman" w:cs="Times New Roman" w:hint="eastAsia"/>
        </w:rPr>
        <w:t>us</w:t>
      </w:r>
      <w:r w:rsidRPr="004D2947">
        <w:rPr>
          <w:rFonts w:ascii="Times New Roman" w:hAnsi="Times New Roman" w:cs="Times New Roman"/>
        </w:rPr>
        <w:t>ed as a proxy for</w:t>
      </w:r>
      <w:r w:rsidR="00F836CC" w:rsidRPr="004D2947">
        <w:rPr>
          <w:rFonts w:ascii="Times New Roman" w:hAnsi="Times New Roman" w:cs="Times New Roman"/>
        </w:rPr>
        <w:t xml:space="preserve"> restaurant quality. </w:t>
      </w:r>
      <w:r w:rsidRPr="004D2947">
        <w:rPr>
          <w:rFonts w:ascii="Times New Roman" w:hAnsi="Times New Roman" w:cs="Times New Roman"/>
        </w:rPr>
        <w:t>As can be easily seen, e</w:t>
      </w:r>
      <w:r w:rsidR="00F836CC" w:rsidRPr="004D2947">
        <w:rPr>
          <w:rFonts w:ascii="Times New Roman" w:hAnsi="Times New Roman" w:cs="Times New Roman"/>
        </w:rPr>
        <w:t xml:space="preserve">xtreme cases </w:t>
      </w:r>
      <w:r w:rsidR="008C15D8">
        <w:rPr>
          <w:rFonts w:ascii="Times New Roman" w:hAnsi="Times New Roman" w:cs="Times New Roman" w:hint="eastAsia"/>
        </w:rPr>
        <w:t xml:space="preserve">of </w:t>
      </w:r>
      <w:r w:rsidR="00F836CC" w:rsidRPr="004D2947">
        <w:rPr>
          <w:rFonts w:ascii="Times New Roman" w:hAnsi="Times New Roman" w:cs="Times New Roman"/>
        </w:rPr>
        <w:t>less than 5 USD and more than</w:t>
      </w:r>
      <w:r w:rsidRPr="004D2947">
        <w:rPr>
          <w:rFonts w:ascii="Times New Roman" w:hAnsi="Times New Roman" w:cs="Times New Roman"/>
        </w:rPr>
        <w:t xml:space="preserve"> 50 USD </w:t>
      </w:r>
      <w:r w:rsidR="00B5392B" w:rsidRPr="004D2947">
        <w:rPr>
          <w:rFonts w:ascii="Times New Roman" w:hAnsi="Times New Roman" w:cs="Times New Roman"/>
        </w:rPr>
        <w:t>exist</w:t>
      </w:r>
      <w:r w:rsidR="008C15D8">
        <w:rPr>
          <w:rFonts w:ascii="Times New Roman" w:hAnsi="Times New Roman" w:cs="Times New Roman" w:hint="eastAsia"/>
        </w:rPr>
        <w:t>,</w:t>
      </w:r>
      <w:r w:rsidR="00B5392B" w:rsidRPr="004D2947">
        <w:rPr>
          <w:rFonts w:ascii="Times New Roman" w:hAnsi="Times New Roman" w:cs="Times New Roman"/>
        </w:rPr>
        <w:t xml:space="preserve"> but they </w:t>
      </w:r>
      <w:r w:rsidRPr="004D2947">
        <w:rPr>
          <w:rFonts w:ascii="Times New Roman" w:hAnsi="Times New Roman" w:cs="Times New Roman"/>
        </w:rPr>
        <w:t>are rare</w:t>
      </w:r>
      <w:r w:rsidR="00F836CC" w:rsidRPr="004D2947">
        <w:rPr>
          <w:rFonts w:ascii="Times New Roman" w:hAnsi="Times New Roman" w:cs="Times New Roman"/>
        </w:rPr>
        <w:t>.</w:t>
      </w:r>
      <w:r w:rsidR="000E7AB7" w:rsidRPr="004D2947">
        <w:rPr>
          <w:rFonts w:ascii="Times New Roman" w:hAnsi="Times New Roman" w:cs="Times New Roman"/>
        </w:rPr>
        <w:t xml:space="preserve"> Restaurants with a price range of </w:t>
      </w:r>
      <w:r w:rsidR="008C15D8">
        <w:rPr>
          <w:rFonts w:ascii="Times New Roman" w:hAnsi="Times New Roman" w:cs="Times New Roman" w:hint="eastAsia"/>
        </w:rPr>
        <w:t>between</w:t>
      </w:r>
      <w:r w:rsidR="006B2596" w:rsidRPr="004D2947">
        <w:rPr>
          <w:rFonts w:ascii="Times New Roman" w:hAnsi="Times New Roman" w:cs="Times New Roman"/>
        </w:rPr>
        <w:t xml:space="preserve"> 10</w:t>
      </w:r>
      <w:r w:rsidR="004C6CCD" w:rsidRPr="004D2947">
        <w:rPr>
          <w:rFonts w:ascii="Times New Roman" w:hAnsi="Times New Roman" w:cs="Times New Roman"/>
        </w:rPr>
        <w:t xml:space="preserve"> USD and </w:t>
      </w:r>
      <w:r w:rsidR="00B5392B" w:rsidRPr="004D2947">
        <w:rPr>
          <w:rFonts w:ascii="Times New Roman" w:hAnsi="Times New Roman" w:cs="Times New Roman"/>
        </w:rPr>
        <w:t>3</w:t>
      </w:r>
      <w:r w:rsidR="006B2596" w:rsidRPr="004D2947">
        <w:rPr>
          <w:rFonts w:ascii="Times New Roman" w:hAnsi="Times New Roman" w:cs="Times New Roman"/>
        </w:rPr>
        <w:t>0</w:t>
      </w:r>
      <w:r w:rsidR="000E7AB7" w:rsidRPr="004D2947">
        <w:rPr>
          <w:rFonts w:ascii="Times New Roman" w:hAnsi="Times New Roman" w:cs="Times New Roman"/>
        </w:rPr>
        <w:t xml:space="preserve"> USD </w:t>
      </w:r>
      <w:r w:rsidR="004C6CCD" w:rsidRPr="004D2947">
        <w:rPr>
          <w:rFonts w:ascii="Times New Roman" w:hAnsi="Times New Roman" w:cs="Times New Roman"/>
        </w:rPr>
        <w:t>represent the majority of restaurant</w:t>
      </w:r>
      <w:r w:rsidR="008C15D8">
        <w:rPr>
          <w:rFonts w:ascii="Times New Roman" w:hAnsi="Times New Roman" w:cs="Times New Roman" w:hint="eastAsia"/>
        </w:rPr>
        <w:t>s</w:t>
      </w:r>
      <w:r w:rsidR="00B5392B" w:rsidRPr="004D2947">
        <w:rPr>
          <w:rFonts w:ascii="Times New Roman" w:hAnsi="Times New Roman" w:cs="Times New Roman"/>
        </w:rPr>
        <w:t>.</w:t>
      </w:r>
      <w:r w:rsidR="004C6CCD" w:rsidRPr="004D2947">
        <w:rPr>
          <w:rFonts w:ascii="Times New Roman" w:hAnsi="Times New Roman" w:cs="Times New Roman"/>
        </w:rPr>
        <w:t xml:space="preserve"> </w:t>
      </w:r>
      <w:r w:rsidR="00B5392B" w:rsidRPr="004D2947">
        <w:rPr>
          <w:rFonts w:ascii="Times New Roman" w:hAnsi="Times New Roman" w:cs="Times New Roman"/>
        </w:rPr>
        <w:t xml:space="preserve">Although we might try to carve out two </w:t>
      </w:r>
      <w:r w:rsidR="00612B8C">
        <w:rPr>
          <w:rFonts w:ascii="Times New Roman" w:hAnsi="Times New Roman" w:cs="Times New Roman"/>
        </w:rPr>
        <w:t xml:space="preserve">distinct market </w:t>
      </w:r>
      <w:r w:rsidR="00B5392B" w:rsidRPr="004D2947">
        <w:rPr>
          <w:rFonts w:ascii="Times New Roman" w:hAnsi="Times New Roman" w:cs="Times New Roman"/>
        </w:rPr>
        <w:t>segments</w:t>
      </w:r>
      <w:r w:rsidR="00612B8C">
        <w:rPr>
          <w:rFonts w:ascii="Times New Roman" w:hAnsi="Times New Roman" w:cs="Times New Roman"/>
        </w:rPr>
        <w:t>,</w:t>
      </w:r>
      <w:r w:rsidR="00295553">
        <w:rPr>
          <w:rFonts w:ascii="Times New Roman" w:hAnsi="Times New Roman" w:cs="Times New Roman"/>
        </w:rPr>
        <w:t xml:space="preserve"> i.e.,</w:t>
      </w:r>
      <w:r w:rsidR="00B5392B" w:rsidRPr="004D2947">
        <w:rPr>
          <w:rFonts w:ascii="Times New Roman" w:hAnsi="Times New Roman" w:cs="Times New Roman"/>
        </w:rPr>
        <w:t xml:space="preserve"> high</w:t>
      </w:r>
      <w:r w:rsidR="008C15D8">
        <w:rPr>
          <w:rFonts w:ascii="Times New Roman" w:hAnsi="Times New Roman" w:cs="Times New Roman" w:hint="eastAsia"/>
        </w:rPr>
        <w:t>-</w:t>
      </w:r>
      <w:r w:rsidR="00B5392B" w:rsidRPr="004D2947">
        <w:rPr>
          <w:rFonts w:ascii="Times New Roman" w:hAnsi="Times New Roman" w:cs="Times New Roman"/>
        </w:rPr>
        <w:t>end and low</w:t>
      </w:r>
      <w:r w:rsidR="008C15D8">
        <w:rPr>
          <w:rFonts w:ascii="Times New Roman" w:hAnsi="Times New Roman" w:cs="Times New Roman" w:hint="eastAsia"/>
        </w:rPr>
        <w:t>-</w:t>
      </w:r>
      <w:r w:rsidR="00B5392B" w:rsidRPr="004D2947">
        <w:rPr>
          <w:rFonts w:ascii="Times New Roman" w:hAnsi="Times New Roman" w:cs="Times New Roman"/>
        </w:rPr>
        <w:t>end</w:t>
      </w:r>
      <w:r w:rsidR="001C62FB">
        <w:rPr>
          <w:rFonts w:ascii="Times New Roman" w:hAnsi="Times New Roman" w:cs="Times New Roman"/>
        </w:rPr>
        <w:t xml:space="preserve"> resta</w:t>
      </w:r>
      <w:r w:rsidR="001C62FB">
        <w:rPr>
          <w:rFonts w:ascii="Times New Roman" w:hAnsi="Times New Roman" w:cs="Times New Roman" w:hint="eastAsia"/>
        </w:rPr>
        <w:t>u</w:t>
      </w:r>
      <w:r w:rsidR="001C62FB">
        <w:rPr>
          <w:rFonts w:ascii="Times New Roman" w:hAnsi="Times New Roman" w:cs="Times New Roman"/>
        </w:rPr>
        <w:t>rant</w:t>
      </w:r>
      <w:r w:rsidR="001C62FB">
        <w:rPr>
          <w:rFonts w:ascii="Times New Roman" w:hAnsi="Times New Roman" w:cs="Times New Roman" w:hint="eastAsia"/>
        </w:rPr>
        <w:t>s</w:t>
      </w:r>
      <w:r w:rsidR="00B5392B" w:rsidRPr="004D2947">
        <w:rPr>
          <w:rFonts w:ascii="Times New Roman" w:hAnsi="Times New Roman" w:cs="Times New Roman"/>
        </w:rPr>
        <w:t>, in reality the majority of restaurant</w:t>
      </w:r>
      <w:r w:rsidR="00295553">
        <w:rPr>
          <w:rFonts w:ascii="Times New Roman" w:hAnsi="Times New Roman" w:cs="Times New Roman"/>
        </w:rPr>
        <w:t>s</w:t>
      </w:r>
      <w:r w:rsidR="00B5392B" w:rsidRPr="004D2947">
        <w:rPr>
          <w:rFonts w:ascii="Times New Roman" w:hAnsi="Times New Roman" w:cs="Times New Roman"/>
        </w:rPr>
        <w:t xml:space="preserve"> lie in between</w:t>
      </w:r>
      <w:r w:rsidR="008C15D8">
        <w:rPr>
          <w:rFonts w:ascii="Times New Roman" w:hAnsi="Times New Roman" w:cs="Times New Roman" w:hint="eastAsia"/>
        </w:rPr>
        <w:t>,</w:t>
      </w:r>
      <w:r w:rsidR="00B5392B" w:rsidRPr="004D2947">
        <w:rPr>
          <w:rFonts w:ascii="Times New Roman" w:hAnsi="Times New Roman" w:cs="Times New Roman"/>
        </w:rPr>
        <w:t xml:space="preserve"> in a grey area</w:t>
      </w:r>
      <w:r w:rsidR="00612B8C">
        <w:rPr>
          <w:rFonts w:ascii="Times New Roman" w:hAnsi="Times New Roman" w:cs="Times New Roman"/>
        </w:rPr>
        <w:t xml:space="preserve"> </w:t>
      </w:r>
      <w:r w:rsidR="008C15D8">
        <w:rPr>
          <w:rFonts w:ascii="Times New Roman" w:hAnsi="Times New Roman" w:cs="Times New Roman" w:hint="eastAsia"/>
        </w:rPr>
        <w:t>with</w:t>
      </w:r>
      <w:r w:rsidR="00F9119F">
        <w:rPr>
          <w:rFonts w:ascii="Times New Roman" w:hAnsi="Times New Roman" w:cs="Times New Roman" w:hint="eastAsia"/>
        </w:rPr>
        <w:t xml:space="preserve"> </w:t>
      </w:r>
      <w:r w:rsidR="00612B8C">
        <w:rPr>
          <w:rFonts w:ascii="Times New Roman" w:hAnsi="Times New Roman" w:cs="Times New Roman"/>
        </w:rPr>
        <w:t>overlapping</w:t>
      </w:r>
      <w:r w:rsidR="008C15D8">
        <w:rPr>
          <w:rFonts w:ascii="Times New Roman" w:hAnsi="Times New Roman" w:cs="Times New Roman" w:hint="eastAsia"/>
        </w:rPr>
        <w:t xml:space="preserve"> pricing</w:t>
      </w:r>
      <w:r w:rsidR="00612B8C">
        <w:rPr>
          <w:rFonts w:ascii="Times New Roman" w:hAnsi="Times New Roman" w:cs="Times New Roman"/>
        </w:rPr>
        <w:t xml:space="preserve"> </w:t>
      </w:r>
      <w:r w:rsidR="008C15D8">
        <w:rPr>
          <w:rFonts w:ascii="Times New Roman" w:hAnsi="Times New Roman" w:cs="Times New Roman" w:hint="eastAsia"/>
        </w:rPr>
        <w:t xml:space="preserve">and </w:t>
      </w:r>
      <w:r w:rsidR="00612B8C">
        <w:rPr>
          <w:rFonts w:ascii="Times New Roman" w:hAnsi="Times New Roman" w:cs="Times New Roman"/>
        </w:rPr>
        <w:t>minor differences</w:t>
      </w:r>
      <w:r w:rsidR="00B5392B" w:rsidRPr="004D2947">
        <w:rPr>
          <w:rFonts w:ascii="Times New Roman" w:hAnsi="Times New Roman" w:cs="Times New Roman"/>
        </w:rPr>
        <w:t>. Consequently</w:t>
      </w:r>
      <w:r w:rsidR="008C15D8">
        <w:rPr>
          <w:rFonts w:ascii="Times New Roman" w:hAnsi="Times New Roman" w:cs="Times New Roman" w:hint="eastAsia"/>
        </w:rPr>
        <w:t>,</w:t>
      </w:r>
      <w:r w:rsidR="00B5392B" w:rsidRPr="004D2947">
        <w:rPr>
          <w:rFonts w:ascii="Times New Roman" w:hAnsi="Times New Roman" w:cs="Times New Roman"/>
        </w:rPr>
        <w:t xml:space="preserve"> </w:t>
      </w:r>
      <w:r w:rsidR="00612B8C">
        <w:rPr>
          <w:rFonts w:ascii="Times New Roman" w:hAnsi="Times New Roman" w:cs="Times New Roman"/>
        </w:rPr>
        <w:t>we can reasonabl</w:t>
      </w:r>
      <w:r w:rsidR="008C15D8">
        <w:rPr>
          <w:rFonts w:ascii="Times New Roman" w:hAnsi="Times New Roman" w:cs="Times New Roman" w:hint="eastAsia"/>
        </w:rPr>
        <w:t>y</w:t>
      </w:r>
      <w:r w:rsidR="00612B8C">
        <w:rPr>
          <w:rFonts w:ascii="Times New Roman" w:hAnsi="Times New Roman" w:cs="Times New Roman"/>
        </w:rPr>
        <w:t xml:space="preserve"> assert that a large </w:t>
      </w:r>
      <w:r w:rsidR="00F9119F">
        <w:rPr>
          <w:rFonts w:ascii="Times New Roman" w:hAnsi="Times New Roman" w:cs="Times New Roman" w:hint="eastAsia"/>
        </w:rPr>
        <w:t>portion</w:t>
      </w:r>
      <w:r w:rsidR="00612B8C">
        <w:rPr>
          <w:rFonts w:ascii="Times New Roman" w:hAnsi="Times New Roman" w:cs="Times New Roman"/>
        </w:rPr>
        <w:t xml:space="preserve"> of them</w:t>
      </w:r>
      <w:r w:rsidR="008C15D8">
        <w:rPr>
          <w:rFonts w:ascii="Times New Roman" w:hAnsi="Times New Roman" w:cs="Times New Roman" w:hint="eastAsia"/>
        </w:rPr>
        <w:t>,</w:t>
      </w:r>
      <w:r w:rsidR="00612B8C">
        <w:rPr>
          <w:rFonts w:ascii="Times New Roman" w:hAnsi="Times New Roman" w:cs="Times New Roman"/>
        </w:rPr>
        <w:t xml:space="preserve"> anyway</w:t>
      </w:r>
      <w:r w:rsidR="008C15D8">
        <w:rPr>
          <w:rFonts w:ascii="Times New Roman" w:hAnsi="Times New Roman" w:cs="Times New Roman" w:hint="eastAsia"/>
        </w:rPr>
        <w:t>, are</w:t>
      </w:r>
      <w:r w:rsidR="00B5392B" w:rsidRPr="004D2947">
        <w:rPr>
          <w:rFonts w:ascii="Times New Roman" w:hAnsi="Times New Roman" w:cs="Times New Roman"/>
        </w:rPr>
        <w:t xml:space="preserve"> exposed to </w:t>
      </w:r>
      <w:r w:rsidR="008C15D8">
        <w:rPr>
          <w:rFonts w:ascii="Times New Roman" w:hAnsi="Times New Roman" w:cs="Times New Roman" w:hint="eastAsia"/>
        </w:rPr>
        <w:t xml:space="preserve">the </w:t>
      </w:r>
      <w:r w:rsidR="00B5392B" w:rsidRPr="004D2947">
        <w:rPr>
          <w:rFonts w:ascii="Times New Roman" w:hAnsi="Times New Roman" w:cs="Times New Roman"/>
        </w:rPr>
        <w:t xml:space="preserve">previously described </w:t>
      </w:r>
      <w:r w:rsidR="00612B8C">
        <w:rPr>
          <w:rFonts w:ascii="Times New Roman" w:hAnsi="Times New Roman" w:cs="Times New Roman"/>
        </w:rPr>
        <w:t>ingredient</w:t>
      </w:r>
      <w:r w:rsidR="008C15D8">
        <w:rPr>
          <w:rFonts w:ascii="Times New Roman" w:hAnsi="Times New Roman" w:cs="Times New Roman" w:hint="eastAsia"/>
        </w:rPr>
        <w:t>-</w:t>
      </w:r>
      <w:r w:rsidR="00612B8C">
        <w:rPr>
          <w:rFonts w:ascii="Times New Roman" w:hAnsi="Times New Roman" w:cs="Times New Roman"/>
        </w:rPr>
        <w:t>buying decision</w:t>
      </w:r>
      <w:r w:rsidR="008C15D8">
        <w:rPr>
          <w:rFonts w:ascii="Times New Roman" w:hAnsi="Times New Roman" w:cs="Times New Roman" w:hint="eastAsia"/>
        </w:rPr>
        <w:t>s</w:t>
      </w:r>
      <w:r w:rsidR="00612B8C">
        <w:rPr>
          <w:rFonts w:ascii="Times New Roman" w:hAnsi="Times New Roman" w:cs="Times New Roman"/>
        </w:rPr>
        <w:t xml:space="preserve"> and the consequent probability of being cheated by importers</w:t>
      </w:r>
      <w:r w:rsidR="00B5392B" w:rsidRPr="004D2947">
        <w:rPr>
          <w:rFonts w:ascii="Times New Roman" w:hAnsi="Times New Roman" w:cs="Times New Roman"/>
        </w:rPr>
        <w:t>.</w:t>
      </w:r>
    </w:p>
    <w:p w14:paraId="77389BB6" w14:textId="77777777" w:rsidR="004C6CCD" w:rsidRPr="004D2947" w:rsidRDefault="004C6CCD" w:rsidP="009B012D">
      <w:pPr>
        <w:spacing w:after="0" w:line="360" w:lineRule="auto"/>
        <w:jc w:val="both"/>
        <w:rPr>
          <w:rFonts w:ascii="Times New Roman" w:hAnsi="Times New Roman" w:cs="Times New Roman"/>
        </w:rPr>
      </w:pPr>
    </w:p>
    <w:p w14:paraId="51BA98C4" w14:textId="77777777" w:rsidR="00957063" w:rsidRDefault="00295553" w:rsidP="009B01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861092" w:rsidRPr="004D2947">
        <w:rPr>
          <w:rFonts w:ascii="Times New Roman" w:hAnsi="Times New Roman" w:cs="Times New Roman"/>
          <w:sz w:val="28"/>
          <w:szCs w:val="28"/>
        </w:rPr>
        <w:t xml:space="preserve">. </w:t>
      </w:r>
      <w:r w:rsidR="00A40E9C">
        <w:rPr>
          <w:rFonts w:ascii="Times New Roman" w:hAnsi="Times New Roman" w:cs="Times New Roman"/>
          <w:sz w:val="28"/>
          <w:szCs w:val="28"/>
        </w:rPr>
        <w:t>Empirical analysis and r</w:t>
      </w:r>
      <w:r w:rsidR="00B5392B" w:rsidRPr="004D2947">
        <w:rPr>
          <w:rFonts w:ascii="Times New Roman" w:hAnsi="Times New Roman" w:cs="Times New Roman"/>
          <w:sz w:val="28"/>
          <w:szCs w:val="28"/>
        </w:rPr>
        <w:t>esults</w:t>
      </w:r>
    </w:p>
    <w:p w14:paraId="7E837695" w14:textId="77777777" w:rsidR="00295553" w:rsidRPr="004D2947" w:rsidRDefault="00295553" w:rsidP="009B012D">
      <w:pPr>
        <w:spacing w:after="0" w:line="360" w:lineRule="auto"/>
        <w:jc w:val="both"/>
        <w:rPr>
          <w:rFonts w:ascii="Times New Roman" w:hAnsi="Times New Roman" w:cs="Times New Roman"/>
          <w:sz w:val="28"/>
          <w:szCs w:val="28"/>
        </w:rPr>
      </w:pPr>
    </w:p>
    <w:p w14:paraId="14693B1A" w14:textId="77777777" w:rsidR="007C7067" w:rsidRPr="004D2947" w:rsidRDefault="002778A0" w:rsidP="009B012D">
      <w:pPr>
        <w:spacing w:after="0" w:line="360" w:lineRule="auto"/>
        <w:jc w:val="both"/>
        <w:rPr>
          <w:rFonts w:ascii="Times New Roman" w:hAnsi="Times New Roman" w:cs="Times New Roman"/>
        </w:rPr>
      </w:pPr>
      <w:r w:rsidRPr="004D2947">
        <w:rPr>
          <w:rFonts w:ascii="Times New Roman" w:hAnsi="Times New Roman" w:cs="Times New Roman"/>
        </w:rPr>
        <w:t>This study uses data from a survey conducted among Japanese restaurants in Indonesia (July 2014), Thailand</w:t>
      </w:r>
      <w:r w:rsidR="00691F20">
        <w:rPr>
          <w:rFonts w:ascii="Times New Roman" w:hAnsi="Times New Roman" w:cs="Times New Roman" w:hint="eastAsia"/>
        </w:rPr>
        <w:t>,</w:t>
      </w:r>
      <w:r w:rsidRPr="004D2947">
        <w:rPr>
          <w:rFonts w:ascii="Times New Roman" w:hAnsi="Times New Roman" w:cs="Times New Roman"/>
        </w:rPr>
        <w:t xml:space="preserve"> and Vietnam (</w:t>
      </w:r>
      <w:r w:rsidR="00691F20">
        <w:rPr>
          <w:rFonts w:ascii="Times New Roman" w:hAnsi="Times New Roman" w:cs="Times New Roman" w:hint="eastAsia"/>
        </w:rPr>
        <w:t xml:space="preserve">both </w:t>
      </w:r>
      <w:r w:rsidRPr="004D2947">
        <w:rPr>
          <w:rFonts w:ascii="Times New Roman" w:hAnsi="Times New Roman" w:cs="Times New Roman"/>
        </w:rPr>
        <w:t xml:space="preserve">August-September 2014) by means of door-to-door submission of questionnaires. </w:t>
      </w:r>
      <w:r w:rsidR="007C7067" w:rsidRPr="004D2947">
        <w:rPr>
          <w:rFonts w:ascii="Times New Roman" w:hAnsi="Times New Roman" w:cs="Times New Roman"/>
        </w:rPr>
        <w:t>On the whole</w:t>
      </w:r>
      <w:r w:rsidR="00691F20">
        <w:rPr>
          <w:rFonts w:ascii="Times New Roman" w:hAnsi="Times New Roman" w:cs="Times New Roman" w:hint="eastAsia"/>
        </w:rPr>
        <w:t>,</w:t>
      </w:r>
      <w:r w:rsidR="007C7067" w:rsidRPr="004D2947">
        <w:rPr>
          <w:rFonts w:ascii="Times New Roman" w:hAnsi="Times New Roman" w:cs="Times New Roman"/>
        </w:rPr>
        <w:t xml:space="preserve"> 222 respondents composed the sample of restaurants serving Japanese food.</w:t>
      </w:r>
    </w:p>
    <w:p w14:paraId="240D096C" w14:textId="77777777" w:rsidR="007766DE" w:rsidRPr="004D2947" w:rsidRDefault="002778A0" w:rsidP="008721EC">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The collection was preceded by field research at retailers, wholesalers, and suppliers in South Asian Countries and focusing also on border trades among Thailand, Myanmar, and Laos (Dec</w:t>
      </w:r>
      <w:r w:rsidR="003E1F70">
        <w:rPr>
          <w:rFonts w:ascii="Times New Roman" w:hAnsi="Times New Roman" w:cs="Times New Roman" w:hint="eastAsia"/>
        </w:rPr>
        <w:t>e</w:t>
      </w:r>
      <w:r w:rsidRPr="004D2947">
        <w:rPr>
          <w:rFonts w:ascii="Times New Roman" w:hAnsi="Times New Roman" w:cs="Times New Roman"/>
        </w:rPr>
        <w:t>mber 2013), between Singapore and Indonesia</w:t>
      </w:r>
      <w:r w:rsidR="00295553">
        <w:rPr>
          <w:rFonts w:ascii="Times New Roman" w:hAnsi="Times New Roman" w:cs="Times New Roman"/>
        </w:rPr>
        <w:t xml:space="preserve"> </w:t>
      </w:r>
      <w:r w:rsidR="00691F20" w:rsidRPr="004D2947">
        <w:rPr>
          <w:rFonts w:ascii="Times New Roman" w:hAnsi="Times New Roman" w:cs="Times New Roman"/>
        </w:rPr>
        <w:t>(February 2014)</w:t>
      </w:r>
      <w:r w:rsidR="00691F20">
        <w:rPr>
          <w:rFonts w:ascii="Times New Roman" w:hAnsi="Times New Roman" w:cs="Times New Roman" w:hint="eastAsia"/>
        </w:rPr>
        <w:t xml:space="preserve">, </w:t>
      </w:r>
      <w:r w:rsidR="007C7067" w:rsidRPr="004D2947">
        <w:rPr>
          <w:rFonts w:ascii="Times New Roman" w:hAnsi="Times New Roman" w:cs="Times New Roman"/>
        </w:rPr>
        <w:t>and between Vietnam and China (</w:t>
      </w:r>
      <w:r w:rsidRPr="004D2947">
        <w:rPr>
          <w:rFonts w:ascii="Times New Roman" w:hAnsi="Times New Roman" w:cs="Times New Roman"/>
        </w:rPr>
        <w:t>February 2014) in order to sketch out the organization of food trade in the region.</w:t>
      </w:r>
    </w:p>
    <w:p w14:paraId="232F37D2" w14:textId="77777777" w:rsidR="007766DE" w:rsidRDefault="002778A0" w:rsidP="008721EC">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The questions </w:t>
      </w:r>
      <w:r w:rsidR="007766DE" w:rsidRPr="004D2947">
        <w:rPr>
          <w:rFonts w:ascii="Times New Roman" w:hAnsi="Times New Roman" w:cs="Times New Roman"/>
        </w:rPr>
        <w:t xml:space="preserve">focused speciﬁcally on </w:t>
      </w:r>
      <w:r w:rsidR="00A65B11">
        <w:rPr>
          <w:rFonts w:ascii="Times New Roman" w:hAnsi="Times New Roman" w:cs="Times New Roman"/>
        </w:rPr>
        <w:t>details o</w:t>
      </w:r>
      <w:r w:rsidR="00056A2F">
        <w:rPr>
          <w:rFonts w:ascii="Times New Roman" w:hAnsi="Times New Roman" w:cs="Times New Roman" w:hint="eastAsia"/>
        </w:rPr>
        <w:t>f</w:t>
      </w:r>
      <w:r w:rsidR="00A65B11">
        <w:rPr>
          <w:rFonts w:ascii="Times New Roman" w:hAnsi="Times New Roman" w:cs="Times New Roman"/>
        </w:rPr>
        <w:t xml:space="preserve"> restaurant</w:t>
      </w:r>
      <w:r w:rsidR="00691F20">
        <w:rPr>
          <w:rFonts w:ascii="Times New Roman" w:hAnsi="Times New Roman" w:cs="Times New Roman" w:hint="eastAsia"/>
        </w:rPr>
        <w:t>s</w:t>
      </w:r>
      <w:r w:rsidR="00691F20">
        <w:rPr>
          <w:rFonts w:ascii="Times New Roman" w:hAnsi="Times New Roman" w:cs="Times New Roman"/>
        </w:rPr>
        <w:t>’</w:t>
      </w:r>
      <w:r w:rsidR="00A65B11">
        <w:rPr>
          <w:rFonts w:ascii="Times New Roman" w:hAnsi="Times New Roman" w:cs="Times New Roman"/>
        </w:rPr>
        <w:t xml:space="preserve"> productive organization</w:t>
      </w:r>
      <w:r w:rsidR="00295553">
        <w:rPr>
          <w:rFonts w:ascii="Times New Roman" w:hAnsi="Times New Roman" w:cs="Times New Roman"/>
        </w:rPr>
        <w:t xml:space="preserve"> </w:t>
      </w:r>
      <w:r w:rsidRPr="004D2947">
        <w:rPr>
          <w:rFonts w:ascii="Times New Roman" w:hAnsi="Times New Roman" w:cs="Times New Roman"/>
        </w:rPr>
        <w:t xml:space="preserve">and on </w:t>
      </w:r>
      <w:r w:rsidR="007766DE" w:rsidRPr="004D2947">
        <w:rPr>
          <w:rFonts w:ascii="Times New Roman" w:hAnsi="Times New Roman" w:cs="Times New Roman"/>
        </w:rPr>
        <w:t>awareness, familiarity</w:t>
      </w:r>
      <w:r w:rsidR="00056A2F">
        <w:rPr>
          <w:rFonts w:ascii="Times New Roman" w:hAnsi="Times New Roman" w:cs="Times New Roman" w:hint="eastAsia"/>
        </w:rPr>
        <w:t>,</w:t>
      </w:r>
      <w:r w:rsidR="007766DE" w:rsidRPr="004D2947">
        <w:rPr>
          <w:rFonts w:ascii="Times New Roman" w:hAnsi="Times New Roman" w:cs="Times New Roman"/>
        </w:rPr>
        <w:t xml:space="preserve"> and use of </w:t>
      </w:r>
      <w:r w:rsidRPr="004D2947">
        <w:rPr>
          <w:rFonts w:ascii="Times New Roman" w:hAnsi="Times New Roman" w:cs="Times New Roman"/>
        </w:rPr>
        <w:t>non-original ingredients.</w:t>
      </w:r>
      <w:r w:rsidR="00295553">
        <w:rPr>
          <w:rFonts w:ascii="Times New Roman" w:hAnsi="Times New Roman" w:cs="Times New Roman"/>
        </w:rPr>
        <w:t xml:space="preserve"> </w:t>
      </w:r>
      <w:r w:rsidR="007766DE" w:rsidRPr="00FA5EB3">
        <w:rPr>
          <w:rFonts w:ascii="Times New Roman" w:hAnsi="Times New Roman" w:cs="Times New Roman"/>
        </w:rPr>
        <w:t>More speciﬁcally, our investigation used the survey data:</w:t>
      </w:r>
    </w:p>
    <w:p w14:paraId="657D46FB" w14:textId="77777777" w:rsidR="008721EC" w:rsidRPr="00FA5EB3" w:rsidRDefault="008721EC" w:rsidP="008721EC">
      <w:pPr>
        <w:spacing w:after="0" w:line="360" w:lineRule="auto"/>
        <w:ind w:firstLineChars="200" w:firstLine="480"/>
        <w:jc w:val="both"/>
        <w:rPr>
          <w:rFonts w:ascii="Times New Roman" w:hAnsi="Times New Roman" w:cs="Times New Roman"/>
        </w:rPr>
      </w:pPr>
    </w:p>
    <w:p w14:paraId="12190745" w14:textId="77777777" w:rsidR="00A65B11" w:rsidRPr="00FA5EB3" w:rsidRDefault="007766DE" w:rsidP="00A65B11">
      <w:pPr>
        <w:pStyle w:val="Paragrafoelenco"/>
        <w:numPr>
          <w:ilvl w:val="0"/>
          <w:numId w:val="2"/>
        </w:numPr>
        <w:spacing w:after="0" w:line="360" w:lineRule="auto"/>
        <w:jc w:val="both"/>
        <w:rPr>
          <w:rFonts w:ascii="Times New Roman" w:hAnsi="Times New Roman" w:cs="Times New Roman"/>
        </w:rPr>
      </w:pPr>
      <w:r w:rsidRPr="00FA5EB3">
        <w:rPr>
          <w:rFonts w:ascii="Times New Roman" w:hAnsi="Times New Roman" w:cs="Times New Roman"/>
        </w:rPr>
        <w:t xml:space="preserve">To test </w:t>
      </w:r>
      <w:r w:rsidR="00A65B11" w:rsidRPr="00FA5EB3">
        <w:rPr>
          <w:rFonts w:ascii="Times New Roman" w:hAnsi="Times New Roman" w:cs="Times New Roman"/>
        </w:rPr>
        <w:t>supply-side whether the use of non-original ingredients is country</w:t>
      </w:r>
      <w:r w:rsidR="00056A2F">
        <w:rPr>
          <w:rFonts w:ascii="Times New Roman" w:hAnsi="Times New Roman" w:cs="Times New Roman" w:hint="eastAsia"/>
        </w:rPr>
        <w:t>-</w:t>
      </w:r>
      <w:r w:rsidR="00A65B11" w:rsidRPr="00FA5EB3">
        <w:rPr>
          <w:rFonts w:ascii="Times New Roman" w:hAnsi="Times New Roman" w:cs="Times New Roman"/>
        </w:rPr>
        <w:t>specific and whether it depends</w:t>
      </w:r>
      <w:r w:rsidR="00295553">
        <w:rPr>
          <w:rFonts w:ascii="Times New Roman" w:hAnsi="Times New Roman" w:cs="Times New Roman"/>
        </w:rPr>
        <w:t xml:space="preserve"> on</w:t>
      </w:r>
      <w:r w:rsidR="00691F20">
        <w:rPr>
          <w:rFonts w:ascii="Times New Roman" w:hAnsi="Times New Roman" w:cs="Times New Roman" w:hint="eastAsia"/>
        </w:rPr>
        <w:t xml:space="preserve"> </w:t>
      </w:r>
      <w:r w:rsidR="00295553">
        <w:rPr>
          <w:rFonts w:ascii="Times New Roman" w:hAnsi="Times New Roman" w:cs="Times New Roman"/>
        </w:rPr>
        <w:t>stricter Japanese connections</w:t>
      </w:r>
      <w:r w:rsidR="00A65B11" w:rsidRPr="00FA5EB3">
        <w:rPr>
          <w:rFonts w:ascii="Times New Roman" w:hAnsi="Times New Roman" w:cs="Times New Roman"/>
        </w:rPr>
        <w:t xml:space="preserve"> (having or not a </w:t>
      </w:r>
      <w:r w:rsidR="00295553" w:rsidRPr="00FA5EB3">
        <w:rPr>
          <w:rFonts w:ascii="Times New Roman" w:hAnsi="Times New Roman" w:cs="Times New Roman"/>
        </w:rPr>
        <w:t>Japanese</w:t>
      </w:r>
      <w:r w:rsidR="00A65B11" w:rsidRPr="00FA5EB3">
        <w:rPr>
          <w:rFonts w:ascii="Times New Roman" w:hAnsi="Times New Roman" w:cs="Times New Roman"/>
        </w:rPr>
        <w:t xml:space="preserve"> chef or owner) used as a proxy for the greater/smaller ability </w:t>
      </w:r>
      <w:r w:rsidR="00056A2F">
        <w:rPr>
          <w:rFonts w:ascii="Times New Roman" w:hAnsi="Times New Roman" w:cs="Times New Roman" w:hint="eastAsia"/>
        </w:rPr>
        <w:t>t</w:t>
      </w:r>
      <w:r w:rsidR="00A65B11" w:rsidRPr="00FA5EB3">
        <w:rPr>
          <w:rFonts w:ascii="Times New Roman" w:hAnsi="Times New Roman" w:cs="Times New Roman"/>
        </w:rPr>
        <w:t>o detect cheating</w:t>
      </w:r>
      <w:r w:rsidR="00295553">
        <w:rPr>
          <w:rFonts w:ascii="Times New Roman" w:hAnsi="Times New Roman" w:cs="Times New Roman"/>
        </w:rPr>
        <w:t xml:space="preserve"> </w:t>
      </w:r>
    </w:p>
    <w:p w14:paraId="65388DBF" w14:textId="77777777" w:rsidR="00A65B11" w:rsidRPr="00FA5EB3" w:rsidRDefault="007766DE" w:rsidP="00A65B11">
      <w:pPr>
        <w:pStyle w:val="Paragrafoelenco"/>
        <w:numPr>
          <w:ilvl w:val="0"/>
          <w:numId w:val="2"/>
        </w:numPr>
        <w:spacing w:after="0" w:line="360" w:lineRule="auto"/>
        <w:jc w:val="both"/>
        <w:rPr>
          <w:rFonts w:ascii="Times New Roman" w:hAnsi="Times New Roman" w:cs="Times New Roman"/>
        </w:rPr>
      </w:pPr>
      <w:r w:rsidRPr="00FA5EB3">
        <w:rPr>
          <w:rFonts w:ascii="Times New Roman" w:hAnsi="Times New Roman" w:cs="Times New Roman"/>
        </w:rPr>
        <w:lastRenderedPageBreak/>
        <w:t xml:space="preserve">To test </w:t>
      </w:r>
      <w:r w:rsidR="00295553">
        <w:rPr>
          <w:rFonts w:ascii="Times New Roman" w:hAnsi="Times New Roman" w:cs="Times New Roman"/>
        </w:rPr>
        <w:t>demand-</w:t>
      </w:r>
      <w:r w:rsidR="00A65B11" w:rsidRPr="00FA5EB3">
        <w:rPr>
          <w:rFonts w:ascii="Times New Roman" w:hAnsi="Times New Roman" w:cs="Times New Roman"/>
        </w:rPr>
        <w:t xml:space="preserve">side </w:t>
      </w:r>
      <w:r w:rsidRPr="00FA5EB3">
        <w:rPr>
          <w:rFonts w:ascii="Times New Roman" w:hAnsi="Times New Roman" w:cs="Times New Roman"/>
        </w:rPr>
        <w:t xml:space="preserve">whether </w:t>
      </w:r>
      <w:r w:rsidR="00A65B11" w:rsidRPr="00FA5EB3">
        <w:rPr>
          <w:rFonts w:ascii="Times New Roman" w:hAnsi="Times New Roman" w:cs="Times New Roman"/>
        </w:rPr>
        <w:t>the customers matter (e.g., by considering the share of Japanese</w:t>
      </w:r>
      <w:r w:rsidR="00691F20">
        <w:rPr>
          <w:rFonts w:ascii="Times New Roman" w:hAnsi="Times New Roman" w:cs="Times New Roman" w:hint="eastAsia"/>
        </w:rPr>
        <w:t>, i.e. taste-sensitive,</w:t>
      </w:r>
      <w:r w:rsidR="00A65B11" w:rsidRPr="00FA5EB3">
        <w:rPr>
          <w:rFonts w:ascii="Times New Roman" w:hAnsi="Times New Roman" w:cs="Times New Roman"/>
        </w:rPr>
        <w:t xml:space="preserve"> customer</w:t>
      </w:r>
      <w:r w:rsidR="00691F20">
        <w:rPr>
          <w:rFonts w:ascii="Times New Roman" w:hAnsi="Times New Roman" w:cs="Times New Roman" w:hint="eastAsia"/>
        </w:rPr>
        <w:t>s</w:t>
      </w:r>
      <w:r w:rsidR="00A65B11" w:rsidRPr="00FA5EB3">
        <w:rPr>
          <w:rFonts w:ascii="Times New Roman" w:hAnsi="Times New Roman" w:cs="Times New Roman"/>
        </w:rPr>
        <w:t>)</w:t>
      </w:r>
    </w:p>
    <w:p w14:paraId="45A2D49E" w14:textId="77777777" w:rsidR="00D42F49" w:rsidRPr="004D2947" w:rsidRDefault="007766DE" w:rsidP="00D42F49">
      <w:pPr>
        <w:pStyle w:val="Paragrafoelenco"/>
        <w:numPr>
          <w:ilvl w:val="0"/>
          <w:numId w:val="2"/>
        </w:numPr>
        <w:spacing w:after="0" w:line="360" w:lineRule="auto"/>
        <w:jc w:val="both"/>
        <w:rPr>
          <w:rFonts w:ascii="Times New Roman" w:hAnsi="Times New Roman" w:cs="Times New Roman"/>
        </w:rPr>
      </w:pPr>
      <w:r w:rsidRPr="00FA5EB3">
        <w:rPr>
          <w:rFonts w:ascii="Times New Roman" w:hAnsi="Times New Roman" w:cs="Times New Roman"/>
        </w:rPr>
        <w:t xml:space="preserve">To </w:t>
      </w:r>
      <w:r w:rsidR="00A65B11" w:rsidRPr="00FA5EB3">
        <w:rPr>
          <w:rFonts w:ascii="Times New Roman" w:hAnsi="Times New Roman" w:cs="Times New Roman"/>
        </w:rPr>
        <w:t xml:space="preserve">test whether </w:t>
      </w:r>
      <w:r w:rsidR="00D42F49" w:rsidRPr="00FA5EB3">
        <w:rPr>
          <w:rFonts w:ascii="Times New Roman" w:hAnsi="Times New Roman" w:cs="Times New Roman"/>
        </w:rPr>
        <w:t xml:space="preserve">the main determinant for using non-original vs original ingredients </w:t>
      </w:r>
      <w:r w:rsidR="00056A2F">
        <w:rPr>
          <w:rFonts w:ascii="Times New Roman" w:hAnsi="Times New Roman" w:cs="Times New Roman" w:hint="eastAsia"/>
        </w:rPr>
        <w:t>is</w:t>
      </w:r>
      <w:r w:rsidR="00D42F49" w:rsidRPr="00FA5EB3">
        <w:rPr>
          <w:rFonts w:ascii="Times New Roman" w:hAnsi="Times New Roman" w:cs="Times New Roman"/>
        </w:rPr>
        <w:t xml:space="preserve"> depend</w:t>
      </w:r>
      <w:r w:rsidR="00056A2F">
        <w:rPr>
          <w:rFonts w:ascii="Times New Roman" w:hAnsi="Times New Roman" w:cs="Times New Roman" w:hint="eastAsia"/>
        </w:rPr>
        <w:t>ent</w:t>
      </w:r>
      <w:r w:rsidR="00D42F49" w:rsidRPr="00FA5EB3">
        <w:rPr>
          <w:rFonts w:ascii="Times New Roman" w:hAnsi="Times New Roman" w:cs="Times New Roman"/>
        </w:rPr>
        <w:t xml:space="preserve"> </w:t>
      </w:r>
      <w:r w:rsidR="00056A2F">
        <w:rPr>
          <w:rFonts w:ascii="Times New Roman" w:hAnsi="Times New Roman" w:cs="Times New Roman" w:hint="eastAsia"/>
        </w:rPr>
        <w:t>upon</w:t>
      </w:r>
      <w:r w:rsidR="00D42F49" w:rsidRPr="00FA5EB3">
        <w:rPr>
          <w:rFonts w:ascii="Times New Roman" w:hAnsi="Times New Roman" w:cs="Times New Roman"/>
        </w:rPr>
        <w:t xml:space="preserve"> </w:t>
      </w:r>
      <w:r w:rsidR="00056A2F">
        <w:rPr>
          <w:rFonts w:ascii="Times New Roman" w:hAnsi="Times New Roman" w:cs="Times New Roman" w:hint="eastAsia"/>
        </w:rPr>
        <w:t>a</w:t>
      </w:r>
      <w:r w:rsidR="00D42F49" w:rsidRPr="00FA5EB3">
        <w:rPr>
          <w:rFonts w:ascii="Times New Roman" w:hAnsi="Times New Roman" w:cs="Times New Roman"/>
        </w:rPr>
        <w:t xml:space="preserve"> market</w:t>
      </w:r>
      <w:r w:rsidR="00056A2F">
        <w:rPr>
          <w:rFonts w:ascii="Times New Roman" w:hAnsi="Times New Roman" w:cs="Times New Roman"/>
        </w:rPr>
        <w:t>’</w:t>
      </w:r>
      <w:r w:rsidR="00056A2F">
        <w:rPr>
          <w:rFonts w:ascii="Times New Roman" w:hAnsi="Times New Roman" w:cs="Times New Roman" w:hint="eastAsia"/>
        </w:rPr>
        <w:t>s</w:t>
      </w:r>
      <w:r w:rsidR="00D42F49" w:rsidRPr="00FA5EB3">
        <w:rPr>
          <w:rFonts w:ascii="Times New Roman" w:hAnsi="Times New Roman" w:cs="Times New Roman"/>
        </w:rPr>
        <w:t xml:space="preserve"> characteristics and its institutional</w:t>
      </w:r>
      <w:r w:rsidR="00D42F49">
        <w:rPr>
          <w:rFonts w:ascii="Times New Roman" w:hAnsi="Times New Roman" w:cs="Times New Roman"/>
        </w:rPr>
        <w:t xml:space="preserve"> setting.</w:t>
      </w:r>
    </w:p>
    <w:p w14:paraId="12C39162" w14:textId="77777777" w:rsidR="00622081" w:rsidRPr="004D2947" w:rsidRDefault="00622081" w:rsidP="00622081">
      <w:pPr>
        <w:spacing w:after="0" w:line="360" w:lineRule="auto"/>
        <w:jc w:val="both"/>
        <w:rPr>
          <w:rFonts w:ascii="Times New Roman" w:hAnsi="Times New Roman" w:cs="Times New Roman"/>
        </w:rPr>
      </w:pPr>
    </w:p>
    <w:p w14:paraId="73AD2A39" w14:textId="77777777" w:rsidR="007C7067" w:rsidRPr="004D2947" w:rsidRDefault="007C7067" w:rsidP="00622081">
      <w:pPr>
        <w:spacing w:after="0" w:line="360" w:lineRule="auto"/>
        <w:jc w:val="both"/>
        <w:rPr>
          <w:rFonts w:ascii="Times New Roman" w:hAnsi="Times New Roman" w:cs="Times New Roman"/>
        </w:rPr>
      </w:pPr>
      <w:r w:rsidRPr="004D2947">
        <w:rPr>
          <w:rFonts w:ascii="Times New Roman" w:hAnsi="Times New Roman" w:cs="Times New Roman"/>
        </w:rPr>
        <w:t xml:space="preserve">Of course, all the general criticisms for survey data analysis </w:t>
      </w:r>
      <w:r w:rsidR="000C0100">
        <w:rPr>
          <w:rFonts w:ascii="Times New Roman" w:hAnsi="Times New Roman" w:cs="Times New Roman" w:hint="eastAsia"/>
        </w:rPr>
        <w:t>apply</w:t>
      </w:r>
      <w:r w:rsidR="00D42F49">
        <w:rPr>
          <w:rFonts w:ascii="Times New Roman" w:hAnsi="Times New Roman" w:cs="Times New Roman"/>
        </w:rPr>
        <w:t xml:space="preserve"> here, y</w:t>
      </w:r>
      <w:r w:rsidRPr="004D2947">
        <w:rPr>
          <w:rFonts w:ascii="Times New Roman" w:hAnsi="Times New Roman" w:cs="Times New Roman"/>
        </w:rPr>
        <w:t xml:space="preserve">et we believe that </w:t>
      </w:r>
      <w:r w:rsidR="00D42F49">
        <w:rPr>
          <w:rFonts w:ascii="Times New Roman" w:hAnsi="Times New Roman" w:cs="Times New Roman"/>
        </w:rPr>
        <w:t>findings</w:t>
      </w:r>
      <w:r w:rsidRPr="004D2947">
        <w:rPr>
          <w:rFonts w:ascii="Times New Roman" w:hAnsi="Times New Roman" w:cs="Times New Roman"/>
        </w:rPr>
        <w:t xml:space="preserve"> are interesting</w:t>
      </w:r>
      <w:r w:rsidR="00D42F49">
        <w:rPr>
          <w:rFonts w:ascii="Times New Roman" w:hAnsi="Times New Roman" w:cs="Times New Roman"/>
        </w:rPr>
        <w:t xml:space="preserve"> and worth</w:t>
      </w:r>
      <w:r w:rsidR="000C0100">
        <w:rPr>
          <w:rFonts w:ascii="Times New Roman" w:hAnsi="Times New Roman" w:cs="Times New Roman" w:hint="eastAsia"/>
        </w:rPr>
        <w:t>y</w:t>
      </w:r>
      <w:r w:rsidR="00D42F49">
        <w:rPr>
          <w:rFonts w:ascii="Times New Roman" w:hAnsi="Times New Roman" w:cs="Times New Roman"/>
        </w:rPr>
        <w:t xml:space="preserve"> of consider</w:t>
      </w:r>
      <w:r w:rsidR="000C0100">
        <w:rPr>
          <w:rFonts w:ascii="Times New Roman" w:hAnsi="Times New Roman" w:cs="Times New Roman" w:hint="eastAsia"/>
        </w:rPr>
        <w:t>ation</w:t>
      </w:r>
      <w:r w:rsidR="00295553">
        <w:rPr>
          <w:rFonts w:ascii="Times New Roman" w:hAnsi="Times New Roman" w:cs="Times New Roman"/>
        </w:rPr>
        <w:t xml:space="preserve"> </w:t>
      </w:r>
      <w:r w:rsidRPr="004D2947">
        <w:rPr>
          <w:rFonts w:ascii="Times New Roman" w:hAnsi="Times New Roman" w:cs="Times New Roman"/>
        </w:rPr>
        <w:t xml:space="preserve">for </w:t>
      </w:r>
      <w:r w:rsidR="00D42F49">
        <w:rPr>
          <w:rFonts w:ascii="Times New Roman" w:hAnsi="Times New Roman" w:cs="Times New Roman"/>
        </w:rPr>
        <w:t xml:space="preserve">at least </w:t>
      </w:r>
      <w:r w:rsidRPr="004D2947">
        <w:rPr>
          <w:rFonts w:ascii="Times New Roman" w:hAnsi="Times New Roman" w:cs="Times New Roman"/>
        </w:rPr>
        <w:t xml:space="preserve">two reasons: first they provide an overview, although limited, on an issue that is </w:t>
      </w:r>
      <w:r w:rsidR="000C0100" w:rsidRPr="004D2947">
        <w:rPr>
          <w:rFonts w:ascii="Times New Roman" w:hAnsi="Times New Roman" w:cs="Times New Roman"/>
        </w:rPr>
        <w:t xml:space="preserve">otherwise </w:t>
      </w:r>
      <w:r w:rsidRPr="004D2947">
        <w:rPr>
          <w:rFonts w:ascii="Times New Roman" w:hAnsi="Times New Roman" w:cs="Times New Roman"/>
        </w:rPr>
        <w:t>difficult to investigate</w:t>
      </w:r>
      <w:r w:rsidR="000C0100">
        <w:rPr>
          <w:rFonts w:ascii="Times New Roman" w:hAnsi="Times New Roman" w:cs="Times New Roman" w:hint="eastAsia"/>
        </w:rPr>
        <w:t>, and s</w:t>
      </w:r>
      <w:r w:rsidRPr="004D2947">
        <w:rPr>
          <w:rFonts w:ascii="Times New Roman" w:hAnsi="Times New Roman" w:cs="Times New Roman"/>
        </w:rPr>
        <w:t>econd</w:t>
      </w:r>
      <w:r w:rsidR="000C0100">
        <w:rPr>
          <w:rFonts w:ascii="Times New Roman" w:hAnsi="Times New Roman" w:cs="Times New Roman" w:hint="eastAsia"/>
        </w:rPr>
        <w:t>,</w:t>
      </w:r>
      <w:r w:rsidRPr="004D2947">
        <w:rPr>
          <w:rFonts w:ascii="Times New Roman" w:hAnsi="Times New Roman" w:cs="Times New Roman"/>
        </w:rPr>
        <w:t xml:space="preserve"> although </w:t>
      </w:r>
      <w:r w:rsidR="000C0100" w:rsidRPr="004D2947">
        <w:rPr>
          <w:rFonts w:ascii="Times New Roman" w:hAnsi="Times New Roman" w:cs="Times New Roman"/>
        </w:rPr>
        <w:t xml:space="preserve">single answers </w:t>
      </w:r>
      <w:r w:rsidR="000C0100">
        <w:rPr>
          <w:rFonts w:ascii="Times New Roman" w:hAnsi="Times New Roman" w:cs="Times New Roman" w:hint="eastAsia"/>
        </w:rPr>
        <w:t xml:space="preserve">may contain </w:t>
      </w:r>
      <w:r w:rsidRPr="004D2947">
        <w:rPr>
          <w:rFonts w:ascii="Times New Roman" w:hAnsi="Times New Roman" w:cs="Times New Roman"/>
        </w:rPr>
        <w:t>some bias or error, we expect that on the whole</w:t>
      </w:r>
      <w:r w:rsidR="000C0100">
        <w:rPr>
          <w:rFonts w:ascii="Times New Roman" w:hAnsi="Times New Roman" w:cs="Times New Roman" w:hint="eastAsia"/>
        </w:rPr>
        <w:t>,</w:t>
      </w:r>
      <w:r w:rsidRPr="004D2947">
        <w:rPr>
          <w:rFonts w:ascii="Times New Roman" w:hAnsi="Times New Roman" w:cs="Times New Roman"/>
        </w:rPr>
        <w:t xml:space="preserve"> the figures </w:t>
      </w:r>
      <w:r w:rsidR="000C0100">
        <w:rPr>
          <w:rFonts w:ascii="Times New Roman" w:hAnsi="Times New Roman" w:cs="Times New Roman" w:hint="eastAsia"/>
        </w:rPr>
        <w:t>are</w:t>
      </w:r>
      <w:r w:rsidRPr="004D2947">
        <w:rPr>
          <w:rFonts w:ascii="Times New Roman" w:hAnsi="Times New Roman" w:cs="Times New Roman"/>
        </w:rPr>
        <w:t xml:space="preserve"> reliable enough as</w:t>
      </w:r>
      <w:r w:rsidR="00D42F49">
        <w:rPr>
          <w:rFonts w:ascii="Times New Roman" w:hAnsi="Times New Roman" w:cs="Times New Roman"/>
        </w:rPr>
        <w:t xml:space="preserve">, given the </w:t>
      </w:r>
      <w:r w:rsidR="000C0100">
        <w:rPr>
          <w:rFonts w:ascii="Times New Roman" w:hAnsi="Times New Roman" w:cs="Times New Roman" w:hint="eastAsia"/>
        </w:rPr>
        <w:t xml:space="preserve">geographic </w:t>
      </w:r>
      <w:r w:rsidR="00D42F49">
        <w:rPr>
          <w:rFonts w:ascii="Times New Roman" w:hAnsi="Times New Roman" w:cs="Times New Roman"/>
        </w:rPr>
        <w:t>wid</w:t>
      </w:r>
      <w:r w:rsidR="000C0100">
        <w:rPr>
          <w:rFonts w:ascii="Times New Roman" w:hAnsi="Times New Roman" w:cs="Times New Roman" w:hint="eastAsia"/>
        </w:rPr>
        <w:t>th</w:t>
      </w:r>
      <w:r w:rsidR="00D42F49">
        <w:rPr>
          <w:rFonts w:ascii="Times New Roman" w:hAnsi="Times New Roman" w:cs="Times New Roman"/>
        </w:rPr>
        <w:t xml:space="preserve"> of the sample, systematic</w:t>
      </w:r>
      <w:r w:rsidRPr="004D2947">
        <w:rPr>
          <w:rFonts w:ascii="Times New Roman" w:hAnsi="Times New Roman" w:cs="Times New Roman"/>
        </w:rPr>
        <w:t xml:space="preserve"> coordination in the answers is very unlikely.</w:t>
      </w:r>
    </w:p>
    <w:p w14:paraId="5539D3CD" w14:textId="77777777" w:rsidR="00622081" w:rsidRPr="004D2947" w:rsidRDefault="00F9119F" w:rsidP="005B7F03">
      <w:pPr>
        <w:spacing w:after="0" w:line="360" w:lineRule="auto"/>
        <w:ind w:firstLineChars="200" w:firstLine="480"/>
        <w:jc w:val="both"/>
        <w:rPr>
          <w:rFonts w:ascii="Times New Roman" w:hAnsi="Times New Roman" w:cs="Times New Roman"/>
        </w:rPr>
      </w:pPr>
      <w:r>
        <w:rPr>
          <w:rFonts w:ascii="Times New Roman" w:hAnsi="Times New Roman" w:cs="Times New Roman" w:hint="eastAsia"/>
        </w:rPr>
        <w:t>A</w:t>
      </w:r>
      <w:r w:rsidR="00622081" w:rsidRPr="004D2947">
        <w:rPr>
          <w:rFonts w:ascii="Times New Roman" w:hAnsi="Times New Roman" w:cs="Times New Roman"/>
        </w:rPr>
        <w:t xml:space="preserve"> first interesting insight derives from the fact that no difference emerges</w:t>
      </w:r>
      <w:r w:rsidR="00CF7020" w:rsidRPr="004D2947">
        <w:rPr>
          <w:rFonts w:ascii="Times New Roman" w:hAnsi="Times New Roman" w:cs="Times New Roman"/>
        </w:rPr>
        <w:t xml:space="preserve"> in us</w:t>
      </w:r>
      <w:r>
        <w:rPr>
          <w:rFonts w:ascii="Times New Roman" w:hAnsi="Times New Roman" w:cs="Times New Roman" w:hint="eastAsia"/>
        </w:rPr>
        <w:t>e</w:t>
      </w:r>
      <w:r w:rsidR="00CF7020" w:rsidRPr="004D2947">
        <w:rPr>
          <w:rFonts w:ascii="Times New Roman" w:hAnsi="Times New Roman" w:cs="Times New Roman"/>
        </w:rPr>
        <w:t xml:space="preserve"> </w:t>
      </w:r>
      <w:r>
        <w:rPr>
          <w:rFonts w:ascii="Times New Roman" w:hAnsi="Times New Roman" w:cs="Times New Roman" w:hint="eastAsia"/>
        </w:rPr>
        <w:t xml:space="preserve">of </w:t>
      </w:r>
      <w:r w:rsidR="00CF7020" w:rsidRPr="004D2947">
        <w:rPr>
          <w:rFonts w:ascii="Times New Roman" w:hAnsi="Times New Roman" w:cs="Times New Roman"/>
        </w:rPr>
        <w:t>non-original ingredients</w:t>
      </w:r>
      <w:r w:rsidR="00622081" w:rsidRPr="004D2947">
        <w:rPr>
          <w:rFonts w:ascii="Times New Roman" w:hAnsi="Times New Roman" w:cs="Times New Roman"/>
        </w:rPr>
        <w:t xml:space="preserve"> when considering the </w:t>
      </w:r>
      <w:proofErr w:type="gramStart"/>
      <w:r w:rsidR="00622081" w:rsidRPr="004D2947">
        <w:rPr>
          <w:rFonts w:ascii="Times New Roman" w:hAnsi="Times New Roman" w:cs="Times New Roman"/>
        </w:rPr>
        <w:t>three  countries</w:t>
      </w:r>
      <w:proofErr w:type="gramEnd"/>
      <w:r w:rsidR="00622081" w:rsidRPr="004D2947">
        <w:rPr>
          <w:rFonts w:ascii="Times New Roman" w:hAnsi="Times New Roman" w:cs="Times New Roman"/>
        </w:rPr>
        <w:t xml:space="preserve"> analyzed in this report (Indonesia, Thailand</w:t>
      </w:r>
      <w:r w:rsidR="00D63378" w:rsidRPr="004D2947">
        <w:rPr>
          <w:rFonts w:ascii="Times New Roman" w:hAnsi="Times New Roman" w:cs="Times New Roman"/>
        </w:rPr>
        <w:t>,</w:t>
      </w:r>
      <w:r w:rsidR="00622081" w:rsidRPr="004D2947">
        <w:rPr>
          <w:rFonts w:ascii="Times New Roman" w:hAnsi="Times New Roman" w:cs="Times New Roman"/>
        </w:rPr>
        <w:t xml:space="preserve"> and Vietnam). In other words, country</w:t>
      </w:r>
      <w:r w:rsidR="00D63378" w:rsidRPr="004D2947">
        <w:rPr>
          <w:rFonts w:ascii="Times New Roman" w:hAnsi="Times New Roman" w:cs="Times New Roman"/>
        </w:rPr>
        <w:t>-</w:t>
      </w:r>
      <w:r w:rsidR="00622081" w:rsidRPr="004D2947">
        <w:rPr>
          <w:rFonts w:ascii="Times New Roman" w:hAnsi="Times New Roman" w:cs="Times New Roman"/>
        </w:rPr>
        <w:t xml:space="preserve">specific effects </w:t>
      </w:r>
      <w:r w:rsidR="00D63378" w:rsidRPr="004D2947">
        <w:rPr>
          <w:rFonts w:ascii="Times New Roman" w:hAnsi="Times New Roman" w:cs="Times New Roman"/>
        </w:rPr>
        <w:t xml:space="preserve">do not </w:t>
      </w:r>
      <w:r w:rsidR="00622081" w:rsidRPr="004D2947">
        <w:rPr>
          <w:rFonts w:ascii="Times New Roman" w:hAnsi="Times New Roman" w:cs="Times New Roman"/>
        </w:rPr>
        <w:t xml:space="preserve">seem to exist. As can be seen in Table </w:t>
      </w:r>
      <w:r w:rsidR="00432E00" w:rsidRPr="004D2947">
        <w:rPr>
          <w:rFonts w:ascii="Times New Roman" w:hAnsi="Times New Roman" w:cs="Times New Roman"/>
        </w:rPr>
        <w:t>2</w:t>
      </w:r>
      <w:r w:rsidR="00622081" w:rsidRPr="004D2947">
        <w:rPr>
          <w:rFonts w:ascii="Times New Roman" w:hAnsi="Times New Roman" w:cs="Times New Roman"/>
        </w:rPr>
        <w:t>, when accounting for the shares of restaurants in each country where counterfeiting was acknowledged, no statistically significant difference emerges from the Chi-squared test: percentages range from 37% (Indonesia) to</w:t>
      </w:r>
      <w:r w:rsidR="00CF7020" w:rsidRPr="004D2947">
        <w:rPr>
          <w:rFonts w:ascii="Times New Roman" w:hAnsi="Times New Roman" w:cs="Times New Roman"/>
        </w:rPr>
        <w:t xml:space="preserve"> 46% (Vietnam). The use of non-original ingredients </w:t>
      </w:r>
      <w:r w:rsidR="00622081" w:rsidRPr="004D2947">
        <w:rPr>
          <w:rFonts w:ascii="Times New Roman" w:hAnsi="Times New Roman" w:cs="Times New Roman"/>
        </w:rPr>
        <w:t xml:space="preserve">appears thus to be equally spread across </w:t>
      </w:r>
      <w:r>
        <w:rPr>
          <w:rFonts w:ascii="Times New Roman" w:hAnsi="Times New Roman" w:cs="Times New Roman" w:hint="eastAsia"/>
        </w:rPr>
        <w:t>the</w:t>
      </w:r>
      <w:r w:rsidR="00622081" w:rsidRPr="004D2947">
        <w:rPr>
          <w:rFonts w:ascii="Times New Roman" w:hAnsi="Times New Roman" w:cs="Times New Roman"/>
        </w:rPr>
        <w:t xml:space="preserve"> nations</w:t>
      </w:r>
      <w:r w:rsidR="00D63378" w:rsidRPr="004D2947">
        <w:rPr>
          <w:rFonts w:ascii="Times New Roman" w:hAnsi="Times New Roman" w:cs="Times New Roman"/>
        </w:rPr>
        <w:t xml:space="preserve"> considered here</w:t>
      </w:r>
      <w:r w:rsidR="00622081" w:rsidRPr="004D2947">
        <w:rPr>
          <w:rFonts w:ascii="Times New Roman" w:hAnsi="Times New Roman" w:cs="Times New Roman"/>
        </w:rPr>
        <w:t>.</w:t>
      </w:r>
    </w:p>
    <w:p w14:paraId="267F4C7F" w14:textId="77777777" w:rsidR="00CC4A35" w:rsidRPr="004D2947" w:rsidRDefault="00CC4A35" w:rsidP="00CC4A35">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Second, it seems reasonable to assume</w:t>
      </w:r>
      <w:r w:rsidR="00CF7020" w:rsidRPr="004D2947">
        <w:rPr>
          <w:rFonts w:ascii="Times New Roman" w:hAnsi="Times New Roman" w:cs="Times New Roman"/>
        </w:rPr>
        <w:t xml:space="preserve">, also in accordance with the hypothesis </w:t>
      </w:r>
      <w:r w:rsidR="00890FE1" w:rsidRPr="004D2947">
        <w:rPr>
          <w:rFonts w:ascii="Times New Roman" w:hAnsi="Times New Roman" w:cs="Times New Roman"/>
        </w:rPr>
        <w:t>discussed</w:t>
      </w:r>
      <w:r w:rsidR="00CF7020" w:rsidRPr="004D2947">
        <w:rPr>
          <w:rFonts w:ascii="Times New Roman" w:hAnsi="Times New Roman" w:cs="Times New Roman"/>
        </w:rPr>
        <w:t xml:space="preserve"> in the previous sections and the relating pricing model,</w:t>
      </w:r>
      <w:r w:rsidRPr="004D2947">
        <w:rPr>
          <w:rFonts w:ascii="Times New Roman" w:hAnsi="Times New Roman" w:cs="Times New Roman"/>
        </w:rPr>
        <w:t xml:space="preserve"> that restaurants owned by Japanese firms or employing Japanese chefs should be less inclined to use </w:t>
      </w:r>
      <w:r w:rsidR="00CF7020" w:rsidRPr="004D2947">
        <w:rPr>
          <w:rFonts w:ascii="Times New Roman" w:hAnsi="Times New Roman" w:cs="Times New Roman"/>
        </w:rPr>
        <w:t>non-original</w:t>
      </w:r>
      <w:r w:rsidRPr="004D2947">
        <w:rPr>
          <w:rFonts w:ascii="Times New Roman" w:hAnsi="Times New Roman" w:cs="Times New Roman"/>
        </w:rPr>
        <w:t xml:space="preserve"> ingredients in their menus. In the case of Japanese companies, one might expect that owners have greater expertise and can therefore more easi</w:t>
      </w:r>
      <w:r w:rsidR="00890FE1" w:rsidRPr="004D2947">
        <w:rPr>
          <w:rFonts w:ascii="Times New Roman" w:hAnsi="Times New Roman" w:cs="Times New Roman"/>
        </w:rPr>
        <w:t>ly prevent undesired use of non-original</w:t>
      </w:r>
      <w:r w:rsidRPr="004D2947">
        <w:rPr>
          <w:rFonts w:ascii="Times New Roman" w:hAnsi="Times New Roman" w:cs="Times New Roman"/>
        </w:rPr>
        <w:t xml:space="preserve"> ingredients and, at the same time, have stronger bonds with Japanese exporting firms that supply such products abroad. With respect to Japanese chefs, because of their training, they should be better equipped to spot counterfeiting and be more inclined to use genuine products in their menus. Moreover the underlying guess is that, given stronger cultural liaisons, they should be to a greater extent loath to use </w:t>
      </w:r>
      <w:r w:rsidR="000A2710">
        <w:rPr>
          <w:rFonts w:ascii="Times New Roman" w:hAnsi="Times New Roman" w:cs="Times New Roman"/>
        </w:rPr>
        <w:t>non-original</w:t>
      </w:r>
      <w:r w:rsidRPr="004D2947">
        <w:rPr>
          <w:rFonts w:ascii="Times New Roman" w:hAnsi="Times New Roman" w:cs="Times New Roman"/>
        </w:rPr>
        <w:t xml:space="preserve"> ingredients.</w:t>
      </w:r>
      <w:r w:rsidR="00890FE1" w:rsidRPr="004D2947">
        <w:rPr>
          <w:rFonts w:ascii="Times New Roman" w:hAnsi="Times New Roman" w:cs="Times New Roman"/>
        </w:rPr>
        <w:t xml:space="preserve"> Finally, since they are expected to serve the high-end customers (e.g. Japanese businessmen) the</w:t>
      </w:r>
      <w:r w:rsidR="00F9119F">
        <w:rPr>
          <w:rFonts w:ascii="Times New Roman" w:hAnsi="Times New Roman" w:cs="Times New Roman" w:hint="eastAsia"/>
        </w:rPr>
        <w:t>ir</w:t>
      </w:r>
      <w:r w:rsidR="00890FE1" w:rsidRPr="004D2947">
        <w:rPr>
          <w:rFonts w:ascii="Times New Roman" w:hAnsi="Times New Roman" w:cs="Times New Roman"/>
        </w:rPr>
        <w:t xml:space="preserve"> profit should be positively correlated with the use of original ingredients.</w:t>
      </w:r>
    </w:p>
    <w:p w14:paraId="7CA662A0" w14:textId="77777777" w:rsidR="00622081" w:rsidRDefault="00622081" w:rsidP="00622081">
      <w:pPr>
        <w:spacing w:after="0" w:line="360" w:lineRule="auto"/>
        <w:jc w:val="both"/>
        <w:rPr>
          <w:rFonts w:ascii="Times New Roman" w:hAnsi="Times New Roman" w:cs="Times New Roman"/>
        </w:rPr>
      </w:pPr>
    </w:p>
    <w:p w14:paraId="162280B3" w14:textId="77777777" w:rsidR="000330F8" w:rsidRPr="004D2947" w:rsidRDefault="000330F8" w:rsidP="000330F8">
      <w:pPr>
        <w:spacing w:after="0" w:line="360" w:lineRule="auto"/>
        <w:jc w:val="center"/>
        <w:rPr>
          <w:rFonts w:ascii="Times New Roman" w:hAnsi="Times New Roman" w:cs="Times New Roman"/>
          <w:sz w:val="16"/>
          <w:szCs w:val="12"/>
        </w:rPr>
      </w:pPr>
      <w:r>
        <w:rPr>
          <w:rFonts w:ascii="Times New Roman" w:hAnsi="Times New Roman" w:cs="Times New Roman" w:hint="eastAsia"/>
        </w:rPr>
        <w:t xml:space="preserve">&lt;Insert </w:t>
      </w:r>
      <w:r w:rsidRPr="004D2947">
        <w:rPr>
          <w:rFonts w:ascii="Times New Roman" w:hAnsi="Times New Roman" w:cs="Times New Roman"/>
        </w:rPr>
        <w:t>Table 2</w:t>
      </w:r>
      <w:r>
        <w:rPr>
          <w:rFonts w:ascii="Times New Roman" w:hAnsi="Times New Roman" w:cs="Times New Roman" w:hint="eastAsia"/>
        </w:rPr>
        <w:t xml:space="preserve">: </w:t>
      </w:r>
      <w:r w:rsidR="001914BA" w:rsidRPr="001914BA">
        <w:rPr>
          <w:rFonts w:ascii="Times New Roman" w:hAnsi="Times New Roman" w:cs="Times New Roman"/>
        </w:rPr>
        <w:t>Non-original ingredients contact</w:t>
      </w:r>
      <w:r w:rsidR="001914BA">
        <w:rPr>
          <w:rFonts w:ascii="Times New Roman" w:hAnsi="Times New Roman" w:cs="Times New Roman" w:hint="eastAsia"/>
        </w:rPr>
        <w:t xml:space="preserve"> in each country&gt;</w:t>
      </w:r>
    </w:p>
    <w:p w14:paraId="44B00E25" w14:textId="77777777" w:rsidR="000330F8" w:rsidRDefault="000330F8" w:rsidP="00622081">
      <w:pPr>
        <w:spacing w:after="0" w:line="360" w:lineRule="auto"/>
        <w:jc w:val="both"/>
        <w:rPr>
          <w:rFonts w:ascii="Times New Roman" w:hAnsi="Times New Roman" w:cs="Times New Roman"/>
        </w:rPr>
      </w:pPr>
    </w:p>
    <w:p w14:paraId="311B8758" w14:textId="77777777" w:rsidR="000330F8" w:rsidRDefault="001914BA" w:rsidP="00622081">
      <w:pPr>
        <w:spacing w:after="0" w:line="360" w:lineRule="auto"/>
        <w:jc w:val="both"/>
        <w:rPr>
          <w:rFonts w:ascii="Times New Roman" w:hAnsi="Times New Roman" w:cs="Times New Roman"/>
        </w:rPr>
      </w:pPr>
      <w:r>
        <w:rPr>
          <w:rFonts w:ascii="Times New Roman" w:hAnsi="Times New Roman" w:cs="Times New Roman" w:hint="eastAsia"/>
        </w:rPr>
        <w:t xml:space="preserve">&lt;Insert Table 3: </w:t>
      </w:r>
      <w:r w:rsidRPr="001914BA">
        <w:rPr>
          <w:rFonts w:ascii="Times New Roman" w:hAnsi="Times New Roman" w:cs="Times New Roman"/>
        </w:rPr>
        <w:t xml:space="preserve">Non-original ingredients contact in </w:t>
      </w:r>
      <w:r>
        <w:rPr>
          <w:rFonts w:ascii="Times New Roman" w:hAnsi="Times New Roman" w:cs="Times New Roman" w:hint="eastAsia"/>
        </w:rPr>
        <w:t>Japanese and non-Japanese chef&gt;</w:t>
      </w:r>
    </w:p>
    <w:p w14:paraId="08241603" w14:textId="77777777" w:rsidR="00622081" w:rsidRPr="004D2947" w:rsidRDefault="00622081" w:rsidP="00622081">
      <w:pPr>
        <w:spacing w:after="0" w:line="360" w:lineRule="auto"/>
        <w:jc w:val="both"/>
        <w:rPr>
          <w:rFonts w:ascii="Times New Roman" w:hAnsi="Times New Roman" w:cs="Times New Roman"/>
        </w:rPr>
      </w:pPr>
    </w:p>
    <w:p w14:paraId="6B6D18CD" w14:textId="77777777" w:rsidR="00622081" w:rsidRPr="004D2947" w:rsidRDefault="00622081" w:rsidP="005B7F0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However, empirical evidence</w:t>
      </w:r>
      <w:r w:rsidR="00343AAF" w:rsidRPr="004D2947">
        <w:rPr>
          <w:rFonts w:ascii="Times New Roman" w:hAnsi="Times New Roman" w:cs="Times New Roman"/>
        </w:rPr>
        <w:t xml:space="preserve"> shows no such correlations</w:t>
      </w:r>
      <w:r w:rsidRPr="004D2947">
        <w:rPr>
          <w:rFonts w:ascii="Times New Roman" w:hAnsi="Times New Roman" w:cs="Times New Roman"/>
        </w:rPr>
        <w:t xml:space="preserve">: no statistically significant difference emerges in the </w:t>
      </w:r>
      <w:r w:rsidR="0013365F" w:rsidRPr="004D2947">
        <w:rPr>
          <w:rFonts w:ascii="Times New Roman" w:hAnsi="Times New Roman" w:cs="Times New Roman"/>
        </w:rPr>
        <w:t>contact</w:t>
      </w:r>
      <w:r w:rsidRPr="004D2947">
        <w:rPr>
          <w:rFonts w:ascii="Times New Roman" w:hAnsi="Times New Roman" w:cs="Times New Roman"/>
        </w:rPr>
        <w:t xml:space="preserve"> of </w:t>
      </w:r>
      <w:r w:rsidR="009F2C65" w:rsidRPr="004D2947">
        <w:rPr>
          <w:rFonts w:ascii="Times New Roman" w:hAnsi="Times New Roman" w:cs="Times New Roman"/>
        </w:rPr>
        <w:t xml:space="preserve">non-original </w:t>
      </w:r>
      <w:r w:rsidR="000A2710" w:rsidRPr="004D2947">
        <w:rPr>
          <w:rFonts w:ascii="Times New Roman" w:hAnsi="Times New Roman" w:cs="Times New Roman"/>
        </w:rPr>
        <w:t>ingredients</w:t>
      </w:r>
      <w:r w:rsidRPr="004D2947">
        <w:rPr>
          <w:rFonts w:ascii="Times New Roman" w:hAnsi="Times New Roman" w:cs="Times New Roman"/>
        </w:rPr>
        <w:t xml:space="preserve"> when accounting for these two instances. As emerges from Table </w:t>
      </w:r>
      <w:r w:rsidR="00432E00" w:rsidRPr="004D2947">
        <w:rPr>
          <w:rFonts w:ascii="Times New Roman" w:hAnsi="Times New Roman" w:cs="Times New Roman"/>
        </w:rPr>
        <w:t>3</w:t>
      </w:r>
      <w:r w:rsidRPr="004D2947">
        <w:rPr>
          <w:rFonts w:ascii="Times New Roman" w:hAnsi="Times New Roman" w:cs="Times New Roman"/>
        </w:rPr>
        <w:t>, when accounting for the 222 considered restaurants, 73 employed Japanese chefs, while 149 did not: in 42% of restaurants employing Japanese chefs</w:t>
      </w:r>
      <w:r w:rsidR="0013365F" w:rsidRPr="004D2947">
        <w:rPr>
          <w:rFonts w:ascii="Times New Roman" w:hAnsi="Times New Roman" w:cs="Times New Roman"/>
        </w:rPr>
        <w:t xml:space="preserve"> contact </w:t>
      </w:r>
      <w:r w:rsidR="00343AAF" w:rsidRPr="004D2947">
        <w:rPr>
          <w:rFonts w:ascii="Times New Roman" w:hAnsi="Times New Roman" w:cs="Times New Roman"/>
        </w:rPr>
        <w:t>with</w:t>
      </w:r>
      <w:r w:rsidR="0013365F" w:rsidRPr="004D2947">
        <w:rPr>
          <w:rFonts w:ascii="Times New Roman" w:hAnsi="Times New Roman" w:cs="Times New Roman"/>
        </w:rPr>
        <w:t xml:space="preserve"> </w:t>
      </w:r>
      <w:r w:rsidR="009F2C65" w:rsidRPr="004D2947">
        <w:rPr>
          <w:rFonts w:ascii="Times New Roman" w:hAnsi="Times New Roman" w:cs="Times New Roman"/>
        </w:rPr>
        <w:t>non-original</w:t>
      </w:r>
      <w:r w:rsidRPr="004D2947">
        <w:rPr>
          <w:rFonts w:ascii="Times New Roman" w:hAnsi="Times New Roman" w:cs="Times New Roman"/>
        </w:rPr>
        <w:t xml:space="preserve"> </w:t>
      </w:r>
      <w:r w:rsidR="00F9119F">
        <w:rPr>
          <w:rFonts w:ascii="Times New Roman" w:hAnsi="Times New Roman" w:cs="Times New Roman" w:hint="eastAsia"/>
        </w:rPr>
        <w:t xml:space="preserve">ingredients </w:t>
      </w:r>
      <w:r w:rsidRPr="004D2947">
        <w:rPr>
          <w:rFonts w:ascii="Times New Roman" w:hAnsi="Times New Roman" w:cs="Times New Roman"/>
        </w:rPr>
        <w:t>took place, while only 38% of those no</w:t>
      </w:r>
      <w:r w:rsidR="00343AAF" w:rsidRPr="004D2947">
        <w:rPr>
          <w:rFonts w:ascii="Times New Roman" w:hAnsi="Times New Roman" w:cs="Times New Roman"/>
        </w:rPr>
        <w:t xml:space="preserve">t </w:t>
      </w:r>
      <w:r w:rsidRPr="004D2947">
        <w:rPr>
          <w:rFonts w:ascii="Times New Roman" w:hAnsi="Times New Roman" w:cs="Times New Roman"/>
        </w:rPr>
        <w:t xml:space="preserve">employing Japanese </w:t>
      </w:r>
      <w:r w:rsidR="00F9119F">
        <w:rPr>
          <w:rFonts w:ascii="Times New Roman" w:hAnsi="Times New Roman" w:cs="Times New Roman" w:hint="eastAsia"/>
        </w:rPr>
        <w:t>chefs</w:t>
      </w:r>
      <w:r w:rsidR="00343AAF" w:rsidRPr="004D2947">
        <w:rPr>
          <w:rFonts w:ascii="Times New Roman" w:hAnsi="Times New Roman" w:cs="Times New Roman"/>
        </w:rPr>
        <w:t xml:space="preserve"> reported contact</w:t>
      </w:r>
      <w:r w:rsidRPr="004D2947">
        <w:rPr>
          <w:rFonts w:ascii="Times New Roman" w:hAnsi="Times New Roman" w:cs="Times New Roman"/>
        </w:rPr>
        <w:t>. Despite the raw numbers</w:t>
      </w:r>
      <w:r w:rsidR="00343AAF" w:rsidRPr="004D2947">
        <w:rPr>
          <w:rFonts w:ascii="Times New Roman" w:hAnsi="Times New Roman" w:cs="Times New Roman"/>
        </w:rPr>
        <w:t>,</w:t>
      </w:r>
      <w:r w:rsidRPr="004D2947">
        <w:rPr>
          <w:rFonts w:ascii="Times New Roman" w:hAnsi="Times New Roman" w:cs="Times New Roman"/>
        </w:rPr>
        <w:t xml:space="preserve"> no</w:t>
      </w:r>
      <w:r w:rsidR="00343AAF" w:rsidRPr="004D2947">
        <w:rPr>
          <w:rFonts w:ascii="Times New Roman" w:hAnsi="Times New Roman" w:cs="Times New Roman"/>
        </w:rPr>
        <w:t xml:space="preserve"> </w:t>
      </w:r>
      <w:r w:rsidRPr="004D2947">
        <w:rPr>
          <w:rFonts w:ascii="Times New Roman" w:hAnsi="Times New Roman" w:cs="Times New Roman"/>
        </w:rPr>
        <w:t xml:space="preserve">statistically significant relationship arises. </w:t>
      </w:r>
    </w:p>
    <w:p w14:paraId="535D54A7" w14:textId="77777777" w:rsidR="00CC4A35" w:rsidRPr="004D2947" w:rsidRDefault="00CC4A35" w:rsidP="00CC4A35">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The same is true when accounting for restaurants’ ownership, as emerges from Table 4. Although contact with counterfeits took place in a smaller proportion of the 36 restaurants controlled by Japanese firms (33%), the difference with respect to non-Japanese owned restaurants is not statistically significant (40%), as a result of the estimated Chi-squared test.</w:t>
      </w:r>
      <w:r w:rsidR="00295553">
        <w:rPr>
          <w:rFonts w:ascii="Times New Roman" w:hAnsi="Times New Roman" w:cs="Times New Roman"/>
        </w:rPr>
        <w:t xml:space="preserve"> </w:t>
      </w:r>
      <w:r w:rsidRPr="004D2947">
        <w:rPr>
          <w:rFonts w:ascii="Times New Roman" w:hAnsi="Times New Roman" w:cs="Times New Roman"/>
        </w:rPr>
        <w:t xml:space="preserve">On the whole, Japanese corporate ownership or workforce does not </w:t>
      </w:r>
      <w:r w:rsidR="00F9119F">
        <w:rPr>
          <w:rFonts w:ascii="Times New Roman" w:hAnsi="Times New Roman" w:cs="Times New Roman" w:hint="eastAsia"/>
        </w:rPr>
        <w:t>reduce</w:t>
      </w:r>
      <w:r w:rsidRPr="004D2947">
        <w:rPr>
          <w:rFonts w:ascii="Times New Roman" w:hAnsi="Times New Roman" w:cs="Times New Roman"/>
        </w:rPr>
        <w:t xml:space="preserve"> the possibility of adoption of counterfeit ingredients in the restaurants we considered.</w:t>
      </w:r>
    </w:p>
    <w:p w14:paraId="3E855EF6" w14:textId="77777777" w:rsidR="005B7F03" w:rsidRPr="004D2947" w:rsidRDefault="005B7F03" w:rsidP="00CC4A35">
      <w:pPr>
        <w:spacing w:after="0" w:line="360" w:lineRule="auto"/>
        <w:jc w:val="both"/>
        <w:rPr>
          <w:rFonts w:ascii="Times New Roman" w:hAnsi="Times New Roman" w:cs="Times New Roman"/>
        </w:rPr>
      </w:pPr>
    </w:p>
    <w:p w14:paraId="1D98EA79" w14:textId="77777777" w:rsidR="00622081" w:rsidRDefault="00680C6A" w:rsidP="00680C6A">
      <w:pPr>
        <w:spacing w:after="0" w:line="360" w:lineRule="auto"/>
        <w:jc w:val="center"/>
        <w:rPr>
          <w:rFonts w:ascii="Times New Roman" w:hAnsi="Times New Roman" w:cs="Times New Roman"/>
        </w:rPr>
      </w:pPr>
      <w:r>
        <w:rPr>
          <w:rFonts w:ascii="Times New Roman" w:hAnsi="Times New Roman" w:cs="Times New Roman" w:hint="eastAsia"/>
        </w:rPr>
        <w:t xml:space="preserve">&lt;Insert </w:t>
      </w:r>
      <w:r w:rsidR="00622081" w:rsidRPr="004D2947">
        <w:rPr>
          <w:rFonts w:ascii="Times New Roman" w:hAnsi="Times New Roman" w:cs="Times New Roman"/>
        </w:rPr>
        <w:t xml:space="preserve">Table </w:t>
      </w:r>
      <w:r w:rsidR="00432E00" w:rsidRPr="004D2947">
        <w:rPr>
          <w:rFonts w:ascii="Times New Roman" w:hAnsi="Times New Roman" w:cs="Times New Roman"/>
        </w:rPr>
        <w:t>4</w:t>
      </w:r>
      <w:r>
        <w:rPr>
          <w:rFonts w:ascii="Times New Roman" w:hAnsi="Times New Roman" w:cs="Times New Roman" w:hint="eastAsia"/>
        </w:rPr>
        <w:t xml:space="preserve">: </w:t>
      </w:r>
      <w:r w:rsidRPr="00680C6A">
        <w:rPr>
          <w:rFonts w:ascii="Times New Roman" w:hAnsi="Times New Roman" w:cs="Times New Roman"/>
        </w:rPr>
        <w:t xml:space="preserve">Non-original ingredients contact in Japanese and non-Japanese </w:t>
      </w:r>
      <w:r>
        <w:rPr>
          <w:rFonts w:ascii="Times New Roman" w:hAnsi="Times New Roman" w:cs="Times New Roman" w:hint="eastAsia"/>
        </w:rPr>
        <w:t>firm&gt;</w:t>
      </w:r>
    </w:p>
    <w:p w14:paraId="0E67D50A" w14:textId="77777777" w:rsidR="00680C6A" w:rsidRPr="004D2947" w:rsidRDefault="00680C6A" w:rsidP="00680C6A">
      <w:pPr>
        <w:spacing w:after="0" w:line="360" w:lineRule="auto"/>
        <w:jc w:val="center"/>
        <w:rPr>
          <w:rFonts w:ascii="Times New Roman" w:hAnsi="Times New Roman" w:cs="Times New Roman"/>
        </w:rPr>
      </w:pPr>
    </w:p>
    <w:p w14:paraId="40649323" w14:textId="77777777" w:rsidR="00622081" w:rsidRPr="004D2947" w:rsidRDefault="00343AAF" w:rsidP="005B7F0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E</w:t>
      </w:r>
      <w:r w:rsidR="00622081" w:rsidRPr="004D2947">
        <w:rPr>
          <w:rFonts w:ascii="Times New Roman" w:hAnsi="Times New Roman" w:cs="Times New Roman"/>
        </w:rPr>
        <w:t xml:space="preserve">ven </w:t>
      </w:r>
      <w:r w:rsidRPr="004D2947">
        <w:rPr>
          <w:rFonts w:ascii="Times New Roman" w:hAnsi="Times New Roman" w:cs="Times New Roman"/>
        </w:rPr>
        <w:t xml:space="preserve">Japanese </w:t>
      </w:r>
      <w:r w:rsidR="00622081" w:rsidRPr="004D2947">
        <w:rPr>
          <w:rFonts w:ascii="Times New Roman" w:hAnsi="Times New Roman" w:cs="Times New Roman"/>
        </w:rPr>
        <w:t>customer nationality</w:t>
      </w:r>
      <w:r w:rsidRPr="004D2947">
        <w:rPr>
          <w:rFonts w:ascii="Times New Roman" w:hAnsi="Times New Roman" w:cs="Times New Roman"/>
        </w:rPr>
        <w:t xml:space="preserve"> does not matter</w:t>
      </w:r>
      <w:r w:rsidR="00622081" w:rsidRPr="004D2947">
        <w:rPr>
          <w:rFonts w:ascii="Times New Roman" w:hAnsi="Times New Roman" w:cs="Times New Roman"/>
        </w:rPr>
        <w:t xml:space="preserve">. As emerges from Column 1 in Table </w:t>
      </w:r>
      <w:r w:rsidR="00432E00" w:rsidRPr="004D2947">
        <w:rPr>
          <w:rFonts w:ascii="Times New Roman" w:hAnsi="Times New Roman" w:cs="Times New Roman"/>
        </w:rPr>
        <w:t>5</w:t>
      </w:r>
      <w:r w:rsidR="00622081" w:rsidRPr="004D2947">
        <w:rPr>
          <w:rFonts w:ascii="Times New Roman" w:hAnsi="Times New Roman" w:cs="Times New Roman"/>
        </w:rPr>
        <w:t xml:space="preserve">, if it is true that restaurants </w:t>
      </w:r>
      <w:r w:rsidRPr="004D2947">
        <w:rPr>
          <w:rFonts w:ascii="Times New Roman" w:hAnsi="Times New Roman" w:cs="Times New Roman"/>
        </w:rPr>
        <w:t xml:space="preserve">with </w:t>
      </w:r>
      <w:r w:rsidR="00622081" w:rsidRPr="004D2947">
        <w:rPr>
          <w:rFonts w:ascii="Times New Roman" w:hAnsi="Times New Roman" w:cs="Times New Roman"/>
        </w:rPr>
        <w:t xml:space="preserve">no </w:t>
      </w:r>
      <w:r w:rsidR="001D6E79" w:rsidRPr="004D2947">
        <w:rPr>
          <w:rFonts w:ascii="Times New Roman" w:hAnsi="Times New Roman" w:cs="Times New Roman"/>
        </w:rPr>
        <w:t>contact</w:t>
      </w:r>
      <w:r w:rsidR="00622081" w:rsidRPr="004D2947">
        <w:rPr>
          <w:rFonts w:ascii="Times New Roman" w:hAnsi="Times New Roman" w:cs="Times New Roman"/>
        </w:rPr>
        <w:t xml:space="preserve"> </w:t>
      </w:r>
      <w:r w:rsidRPr="004D2947">
        <w:rPr>
          <w:rFonts w:ascii="Times New Roman" w:hAnsi="Times New Roman" w:cs="Times New Roman"/>
        </w:rPr>
        <w:t xml:space="preserve">with </w:t>
      </w:r>
      <w:r w:rsidR="009F2C65" w:rsidRPr="004D2947">
        <w:rPr>
          <w:rFonts w:ascii="Times New Roman" w:hAnsi="Times New Roman" w:cs="Times New Roman"/>
        </w:rPr>
        <w:t>non-original</w:t>
      </w:r>
      <w:r w:rsidR="00622081" w:rsidRPr="004D2947">
        <w:rPr>
          <w:rFonts w:ascii="Times New Roman" w:hAnsi="Times New Roman" w:cs="Times New Roman"/>
        </w:rPr>
        <w:t xml:space="preserve"> ingredients have a slightly bigger share of Japanese customers (46% versus 42%), a Student-t test does not allow </w:t>
      </w:r>
      <w:r w:rsidRPr="004D2947">
        <w:rPr>
          <w:rFonts w:ascii="Times New Roman" w:hAnsi="Times New Roman" w:cs="Times New Roman"/>
        </w:rPr>
        <w:t xml:space="preserve">us </w:t>
      </w:r>
      <w:r w:rsidR="00622081" w:rsidRPr="004D2947">
        <w:rPr>
          <w:rFonts w:ascii="Times New Roman" w:hAnsi="Times New Roman" w:cs="Times New Roman"/>
        </w:rPr>
        <w:t>to reject the hypothesis that Japanese equally eat in restaurants</w:t>
      </w:r>
      <w:r w:rsidR="00293953">
        <w:rPr>
          <w:rFonts w:ascii="Times New Roman" w:hAnsi="Times New Roman" w:cs="Times New Roman" w:hint="eastAsia"/>
        </w:rPr>
        <w:t xml:space="preserve"> with and without non-original ingredients</w:t>
      </w:r>
      <w:r w:rsidR="00622081" w:rsidRPr="004D2947">
        <w:rPr>
          <w:rFonts w:ascii="Times New Roman" w:hAnsi="Times New Roman" w:cs="Times New Roman"/>
        </w:rPr>
        <w:t xml:space="preserve">. </w:t>
      </w:r>
    </w:p>
    <w:p w14:paraId="6D6D6986" w14:textId="77777777" w:rsidR="005B7F03" w:rsidRDefault="005B7F03" w:rsidP="003B4AE6">
      <w:pPr>
        <w:spacing w:after="0" w:line="360" w:lineRule="auto"/>
        <w:jc w:val="both"/>
        <w:rPr>
          <w:rFonts w:ascii="Times New Roman" w:hAnsi="Times New Roman" w:cs="Times New Roman"/>
        </w:rPr>
      </w:pPr>
    </w:p>
    <w:p w14:paraId="19762248" w14:textId="77777777" w:rsidR="003B4AE6" w:rsidRDefault="003B4AE6" w:rsidP="003B4AE6">
      <w:pPr>
        <w:spacing w:after="0" w:line="360" w:lineRule="auto"/>
        <w:jc w:val="center"/>
        <w:rPr>
          <w:rFonts w:ascii="Times New Roman" w:hAnsi="Times New Roman" w:cs="Times New Roman"/>
        </w:rPr>
      </w:pPr>
      <w:r>
        <w:rPr>
          <w:rFonts w:ascii="Times New Roman" w:hAnsi="Times New Roman" w:cs="Times New Roman" w:hint="eastAsia"/>
        </w:rPr>
        <w:t>&lt;Insert Table 5&gt;</w:t>
      </w:r>
    </w:p>
    <w:p w14:paraId="640DED82" w14:textId="77777777" w:rsidR="003B4AE6" w:rsidRDefault="003B4AE6" w:rsidP="005B7F03">
      <w:pPr>
        <w:spacing w:after="0" w:line="360" w:lineRule="auto"/>
        <w:ind w:firstLineChars="200" w:firstLine="480"/>
        <w:jc w:val="both"/>
        <w:rPr>
          <w:rFonts w:ascii="Times New Roman" w:hAnsi="Times New Roman" w:cs="Times New Roman"/>
        </w:rPr>
      </w:pPr>
    </w:p>
    <w:p w14:paraId="055D8DC4" w14:textId="77777777" w:rsidR="00622081" w:rsidRPr="004D2947" w:rsidRDefault="00622081" w:rsidP="005B7F03">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When accounting for other aspects of customer experience, it emerges that clients are not able to discriminate between counterfeit and genuine food (Table </w:t>
      </w:r>
      <w:r w:rsidR="00432E00" w:rsidRPr="004D2947">
        <w:rPr>
          <w:rFonts w:ascii="Times New Roman" w:hAnsi="Times New Roman" w:cs="Times New Roman"/>
        </w:rPr>
        <w:t>5</w:t>
      </w:r>
      <w:r w:rsidRPr="004D2947">
        <w:rPr>
          <w:rFonts w:ascii="Times New Roman" w:hAnsi="Times New Roman" w:cs="Times New Roman"/>
        </w:rPr>
        <w:t xml:space="preserve">, columns 2 and 3). When it comes to subjective indicators of their meals’ experience, it turns out that customers do not assign a better “Japanese” flavoring to the meals </w:t>
      </w:r>
      <w:r w:rsidR="00D42939" w:rsidRPr="004D2947">
        <w:rPr>
          <w:rFonts w:ascii="Times New Roman" w:hAnsi="Times New Roman" w:cs="Times New Roman"/>
        </w:rPr>
        <w:lastRenderedPageBreak/>
        <w:t xml:space="preserve">likely to have </w:t>
      </w:r>
      <w:r w:rsidRPr="004D2947">
        <w:rPr>
          <w:rFonts w:ascii="Times New Roman" w:hAnsi="Times New Roman" w:cs="Times New Roman"/>
        </w:rPr>
        <w:t xml:space="preserve">used </w:t>
      </w:r>
      <w:r w:rsidR="00D42939" w:rsidRPr="004D2947">
        <w:rPr>
          <w:rFonts w:ascii="Times New Roman" w:hAnsi="Times New Roman" w:cs="Times New Roman"/>
        </w:rPr>
        <w:t xml:space="preserve">only </w:t>
      </w:r>
      <w:r w:rsidRPr="004D2947">
        <w:rPr>
          <w:rFonts w:ascii="Times New Roman" w:hAnsi="Times New Roman" w:cs="Times New Roman"/>
        </w:rPr>
        <w:t xml:space="preserve">genuine ingredients </w:t>
      </w:r>
      <w:r w:rsidR="00927EF3">
        <w:rPr>
          <w:rFonts w:ascii="Times New Roman" w:hAnsi="Times New Roman" w:cs="Times New Roman" w:hint="eastAsia"/>
        </w:rPr>
        <w:t>than</w:t>
      </w:r>
      <w:r w:rsidRPr="004D2947">
        <w:rPr>
          <w:rFonts w:ascii="Times New Roman" w:hAnsi="Times New Roman" w:cs="Times New Roman"/>
        </w:rPr>
        <w:t xml:space="preserve"> to those </w:t>
      </w:r>
      <w:r w:rsidR="00D42939" w:rsidRPr="004D2947">
        <w:rPr>
          <w:rFonts w:ascii="Times New Roman" w:hAnsi="Times New Roman" w:cs="Times New Roman"/>
        </w:rPr>
        <w:t xml:space="preserve">likely to have </w:t>
      </w:r>
      <w:r w:rsidRPr="004D2947">
        <w:rPr>
          <w:rFonts w:ascii="Times New Roman" w:hAnsi="Times New Roman" w:cs="Times New Roman"/>
        </w:rPr>
        <w:t>adopt</w:t>
      </w:r>
      <w:r w:rsidR="009F0409" w:rsidRPr="004D2947">
        <w:rPr>
          <w:rFonts w:ascii="Times New Roman" w:hAnsi="Times New Roman" w:cs="Times New Roman"/>
        </w:rPr>
        <w:t>ed</w:t>
      </w:r>
      <w:r w:rsidRPr="004D2947">
        <w:rPr>
          <w:rFonts w:ascii="Times New Roman" w:hAnsi="Times New Roman" w:cs="Times New Roman"/>
        </w:rPr>
        <w:t xml:space="preserve"> counterfeit ones. Also</w:t>
      </w:r>
      <w:r w:rsidR="00927EF3">
        <w:rPr>
          <w:rFonts w:ascii="Times New Roman" w:hAnsi="Times New Roman" w:cs="Times New Roman" w:hint="eastAsia"/>
        </w:rPr>
        <w:t>,</w:t>
      </w:r>
      <w:r w:rsidRPr="004D2947">
        <w:rPr>
          <w:rFonts w:ascii="Times New Roman" w:hAnsi="Times New Roman" w:cs="Times New Roman"/>
        </w:rPr>
        <w:t xml:space="preserve"> overall customer satisfaction does not differ </w:t>
      </w:r>
      <w:r w:rsidR="00927EF3">
        <w:rPr>
          <w:rFonts w:ascii="Times New Roman" w:hAnsi="Times New Roman" w:cs="Times New Roman" w:hint="eastAsia"/>
        </w:rPr>
        <w:t>between</w:t>
      </w:r>
      <w:r w:rsidRPr="004D2947">
        <w:rPr>
          <w:rFonts w:ascii="Times New Roman" w:hAnsi="Times New Roman" w:cs="Times New Roman"/>
        </w:rPr>
        <w:t xml:space="preserve"> restaurants </w:t>
      </w:r>
      <w:r w:rsidR="00D42939" w:rsidRPr="004D2947">
        <w:rPr>
          <w:rFonts w:ascii="Times New Roman" w:hAnsi="Times New Roman" w:cs="Times New Roman"/>
        </w:rPr>
        <w:t>having contact with</w:t>
      </w:r>
      <w:r w:rsidR="00E16175" w:rsidRPr="004D2947">
        <w:rPr>
          <w:rFonts w:ascii="Times New Roman" w:hAnsi="Times New Roman" w:cs="Times New Roman"/>
        </w:rPr>
        <w:t xml:space="preserve"> </w:t>
      </w:r>
      <w:r w:rsidRPr="004D2947">
        <w:rPr>
          <w:rFonts w:ascii="Times New Roman" w:hAnsi="Times New Roman" w:cs="Times New Roman"/>
        </w:rPr>
        <w:t xml:space="preserve">counterfeit ingredients and those </w:t>
      </w:r>
      <w:r w:rsidR="00D42939" w:rsidRPr="004D2947">
        <w:rPr>
          <w:rFonts w:ascii="Times New Roman" w:hAnsi="Times New Roman" w:cs="Times New Roman"/>
        </w:rPr>
        <w:t xml:space="preserve">that do </w:t>
      </w:r>
      <w:r w:rsidRPr="004D2947">
        <w:rPr>
          <w:rFonts w:ascii="Times New Roman" w:hAnsi="Times New Roman" w:cs="Times New Roman"/>
        </w:rPr>
        <w:t>not.</w:t>
      </w:r>
    </w:p>
    <w:p w14:paraId="71143D24" w14:textId="77777777" w:rsidR="00FE1528" w:rsidRPr="004D2947" w:rsidRDefault="001D6E79" w:rsidP="001D6E79">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Table </w:t>
      </w:r>
      <w:r w:rsidR="00432E00" w:rsidRPr="004D2947">
        <w:rPr>
          <w:rFonts w:ascii="Times New Roman" w:hAnsi="Times New Roman" w:cs="Times New Roman"/>
        </w:rPr>
        <w:t>6</w:t>
      </w:r>
      <w:r w:rsidRPr="004D2947">
        <w:rPr>
          <w:rFonts w:ascii="Times New Roman" w:hAnsi="Times New Roman" w:cs="Times New Roman"/>
        </w:rPr>
        <w:t>, reporting pairwise correlation coefficients, further shows interesting results. Although customers are in general unable to distinguish whether food ingredients are original, they prefer Japanese flavoring menus. Moreover, restaurants with a Japanese owner or a Japanese chef are more prone to buy from Japanese supplier</w:t>
      </w:r>
      <w:r w:rsidR="00D42939" w:rsidRPr="004D2947">
        <w:rPr>
          <w:rFonts w:ascii="Times New Roman" w:hAnsi="Times New Roman" w:cs="Times New Roman"/>
        </w:rPr>
        <w:t>s</w:t>
      </w:r>
      <w:r w:rsidRPr="004D2947">
        <w:rPr>
          <w:rFonts w:ascii="Times New Roman" w:hAnsi="Times New Roman" w:cs="Times New Roman"/>
        </w:rPr>
        <w:t>. Finally, Japanese customers prefer restaurants with a Japanese brand or where the sales staff is Japanese (thus convey</w:t>
      </w:r>
      <w:r w:rsidR="00D42939" w:rsidRPr="004D2947">
        <w:rPr>
          <w:rFonts w:ascii="Times New Roman" w:hAnsi="Times New Roman" w:cs="Times New Roman"/>
        </w:rPr>
        <w:t>ing</w:t>
      </w:r>
      <w:r w:rsidRPr="004D2947">
        <w:rPr>
          <w:rFonts w:ascii="Times New Roman" w:hAnsi="Times New Roman" w:cs="Times New Roman"/>
        </w:rPr>
        <w:t xml:space="preserve"> a stronger Japanese relationship). Taken together, these results provide the following unexpected evidence: while customers look for strong Japanese signals, in order to be </w:t>
      </w:r>
      <w:r w:rsidR="00A93A22" w:rsidRPr="004D2947">
        <w:rPr>
          <w:rFonts w:ascii="Times New Roman" w:hAnsi="Times New Roman" w:cs="Times New Roman"/>
        </w:rPr>
        <w:t xml:space="preserve">reasonably </w:t>
      </w:r>
      <w:r w:rsidRPr="004D2947">
        <w:rPr>
          <w:rFonts w:ascii="Times New Roman" w:hAnsi="Times New Roman" w:cs="Times New Roman"/>
        </w:rPr>
        <w:t xml:space="preserve">assured about the quality and the original flavor of the food </w:t>
      </w:r>
      <w:r w:rsidR="00927EF3">
        <w:rPr>
          <w:rFonts w:ascii="Times New Roman" w:hAnsi="Times New Roman" w:cs="Times New Roman" w:hint="eastAsia"/>
        </w:rPr>
        <w:t>purchased</w:t>
      </w:r>
      <w:r w:rsidRPr="004D2947">
        <w:rPr>
          <w:rFonts w:ascii="Times New Roman" w:hAnsi="Times New Roman" w:cs="Times New Roman"/>
        </w:rPr>
        <w:t xml:space="preserve">, restaurants with a Japanese brand or a Japanese cook, despite being more </w:t>
      </w:r>
      <w:r w:rsidR="00927EF3">
        <w:rPr>
          <w:rFonts w:ascii="Times New Roman" w:hAnsi="Times New Roman" w:cs="Times New Roman" w:hint="eastAsia"/>
        </w:rPr>
        <w:t>likely</w:t>
      </w:r>
      <w:r w:rsidRPr="004D2947">
        <w:rPr>
          <w:rFonts w:ascii="Times New Roman" w:hAnsi="Times New Roman" w:cs="Times New Roman"/>
        </w:rPr>
        <w:t xml:space="preserve"> to buy ingredients from Japanese suppliers and thus </w:t>
      </w:r>
      <w:r w:rsidR="00927EF3">
        <w:rPr>
          <w:rFonts w:ascii="Times New Roman" w:hAnsi="Times New Roman" w:cs="Times New Roman" w:hint="eastAsia"/>
        </w:rPr>
        <w:t xml:space="preserve">to </w:t>
      </w:r>
      <w:r w:rsidRPr="004D2947">
        <w:rPr>
          <w:rFonts w:ascii="Times New Roman" w:hAnsi="Times New Roman" w:cs="Times New Roman"/>
        </w:rPr>
        <w:t xml:space="preserve">exploit potentially safer retail channels, do not buy </w:t>
      </w:r>
      <w:r w:rsidR="00927EF3">
        <w:rPr>
          <w:rFonts w:ascii="Times New Roman" w:hAnsi="Times New Roman" w:cs="Times New Roman" w:hint="eastAsia"/>
        </w:rPr>
        <w:t>fewer</w:t>
      </w:r>
      <w:r w:rsidRPr="004D2947">
        <w:rPr>
          <w:rFonts w:ascii="Times New Roman" w:hAnsi="Times New Roman" w:cs="Times New Roman"/>
        </w:rPr>
        <w:t xml:space="preserve"> </w:t>
      </w:r>
      <w:r w:rsidR="008C7708" w:rsidRPr="004D2947">
        <w:rPr>
          <w:rFonts w:ascii="Times New Roman" w:hAnsi="Times New Roman" w:cs="Times New Roman"/>
        </w:rPr>
        <w:t>non-original</w:t>
      </w:r>
      <w:r w:rsidRPr="004D2947">
        <w:rPr>
          <w:rFonts w:ascii="Times New Roman" w:hAnsi="Times New Roman" w:cs="Times New Roman"/>
        </w:rPr>
        <w:t xml:space="preserve"> ingredient</w:t>
      </w:r>
      <w:r w:rsidR="00A93A22" w:rsidRPr="004D2947">
        <w:rPr>
          <w:rFonts w:ascii="Times New Roman" w:hAnsi="Times New Roman" w:cs="Times New Roman"/>
        </w:rPr>
        <w:t>s</w:t>
      </w:r>
      <w:r w:rsidRPr="004D2947">
        <w:rPr>
          <w:rFonts w:ascii="Times New Roman" w:hAnsi="Times New Roman" w:cs="Times New Roman"/>
        </w:rPr>
        <w:t>.</w:t>
      </w:r>
    </w:p>
    <w:p w14:paraId="307A7CF9" w14:textId="77777777" w:rsidR="001D6E79" w:rsidRDefault="001D6E79" w:rsidP="001D6E79">
      <w:pPr>
        <w:spacing w:after="0" w:line="360" w:lineRule="auto"/>
        <w:ind w:firstLineChars="200" w:firstLine="480"/>
        <w:jc w:val="both"/>
        <w:rPr>
          <w:rFonts w:ascii="Times New Roman" w:hAnsi="Times New Roman" w:cs="Times New Roman"/>
        </w:rPr>
      </w:pPr>
    </w:p>
    <w:p w14:paraId="66192FB3" w14:textId="77777777" w:rsidR="003B4AE6" w:rsidRDefault="003B4AE6" w:rsidP="003B4AE6">
      <w:pPr>
        <w:spacing w:after="0" w:line="360" w:lineRule="auto"/>
        <w:ind w:firstLineChars="200" w:firstLine="480"/>
        <w:jc w:val="center"/>
        <w:rPr>
          <w:rFonts w:ascii="Times New Roman" w:hAnsi="Times New Roman" w:cs="Times New Roman"/>
        </w:rPr>
      </w:pPr>
      <w:r>
        <w:rPr>
          <w:rFonts w:ascii="Times New Roman" w:hAnsi="Times New Roman" w:cs="Times New Roman" w:hint="eastAsia"/>
        </w:rPr>
        <w:t>&lt;Insert Table 6&gt;</w:t>
      </w:r>
    </w:p>
    <w:p w14:paraId="6F47DEA9" w14:textId="77777777" w:rsidR="00622081" w:rsidRPr="004D2947" w:rsidRDefault="00622081" w:rsidP="00622081">
      <w:pPr>
        <w:spacing w:after="0" w:line="360" w:lineRule="auto"/>
        <w:jc w:val="both"/>
        <w:rPr>
          <w:rFonts w:ascii="Times New Roman" w:hAnsi="Times New Roman" w:cs="Times New Roman"/>
        </w:rPr>
      </w:pPr>
    </w:p>
    <w:p w14:paraId="3335E42B" w14:textId="77777777" w:rsidR="00622081" w:rsidRPr="004D2947" w:rsidRDefault="00622081" w:rsidP="00FE1528">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At this juncture</w:t>
      </w:r>
      <w:r w:rsidR="00A93A22" w:rsidRPr="004D2947">
        <w:rPr>
          <w:rFonts w:ascii="Times New Roman" w:hAnsi="Times New Roman" w:cs="Times New Roman"/>
        </w:rPr>
        <w:t>,</w:t>
      </w:r>
      <w:r w:rsidRPr="004D2947">
        <w:rPr>
          <w:rFonts w:ascii="Times New Roman" w:hAnsi="Times New Roman" w:cs="Times New Roman"/>
        </w:rPr>
        <w:t xml:space="preserve"> the question arising is thus why </w:t>
      </w:r>
      <w:r w:rsidR="009F0409" w:rsidRPr="004D2947">
        <w:rPr>
          <w:rFonts w:ascii="Times New Roman" w:hAnsi="Times New Roman" w:cs="Times New Roman"/>
        </w:rPr>
        <w:t xml:space="preserve">many </w:t>
      </w:r>
      <w:r w:rsidRPr="004D2947">
        <w:rPr>
          <w:rFonts w:ascii="Times New Roman" w:hAnsi="Times New Roman" w:cs="Times New Roman"/>
        </w:rPr>
        <w:t>Japanese restaurant</w:t>
      </w:r>
      <w:r w:rsidR="00A93A22" w:rsidRPr="004D2947">
        <w:rPr>
          <w:rFonts w:ascii="Times New Roman" w:hAnsi="Times New Roman" w:cs="Times New Roman"/>
        </w:rPr>
        <w:t>s</w:t>
      </w:r>
      <w:r w:rsidRPr="004D2947">
        <w:rPr>
          <w:rFonts w:ascii="Times New Roman" w:hAnsi="Times New Roman" w:cs="Times New Roman"/>
        </w:rPr>
        <w:t xml:space="preserve"> in the</w:t>
      </w:r>
      <w:r w:rsidR="00C36BB4">
        <w:rPr>
          <w:rFonts w:ascii="Times New Roman" w:hAnsi="Times New Roman" w:cs="Times New Roman" w:hint="eastAsia"/>
        </w:rPr>
        <w:t>se</w:t>
      </w:r>
      <w:r w:rsidRPr="004D2947">
        <w:rPr>
          <w:rFonts w:ascii="Times New Roman" w:hAnsi="Times New Roman" w:cs="Times New Roman"/>
        </w:rPr>
        <w:t xml:space="preserve"> three countries are </w:t>
      </w:r>
      <w:r w:rsidR="009F0409" w:rsidRPr="004D2947">
        <w:rPr>
          <w:rFonts w:ascii="Times New Roman" w:hAnsi="Times New Roman" w:cs="Times New Roman"/>
        </w:rPr>
        <w:t xml:space="preserve">likely to </w:t>
      </w:r>
      <w:r w:rsidRPr="004D2947">
        <w:rPr>
          <w:rFonts w:ascii="Times New Roman" w:hAnsi="Times New Roman" w:cs="Times New Roman"/>
        </w:rPr>
        <w:t xml:space="preserve">rely </w:t>
      </w:r>
      <w:r w:rsidR="00C36BB4" w:rsidRPr="004D2947">
        <w:rPr>
          <w:rFonts w:ascii="Times New Roman" w:hAnsi="Times New Roman" w:cs="Times New Roman"/>
        </w:rPr>
        <w:t xml:space="preserve">indiscriminately </w:t>
      </w:r>
      <w:r w:rsidRPr="004D2947">
        <w:rPr>
          <w:rFonts w:ascii="Times New Roman" w:hAnsi="Times New Roman" w:cs="Times New Roman"/>
        </w:rPr>
        <w:t xml:space="preserve">upon non-original ingredients. The first and simple answer would be economics: if the customer is unable to distinguish food quality while simply looking for the proper flavor, </w:t>
      </w:r>
      <w:r w:rsidR="00A93A22" w:rsidRPr="004D2947">
        <w:rPr>
          <w:rFonts w:ascii="Times New Roman" w:hAnsi="Times New Roman" w:cs="Times New Roman"/>
        </w:rPr>
        <w:t>and</w:t>
      </w:r>
      <w:r w:rsidRPr="004D2947">
        <w:rPr>
          <w:rFonts w:ascii="Times New Roman" w:hAnsi="Times New Roman" w:cs="Times New Roman"/>
        </w:rPr>
        <w:t xml:space="preserve"> the restaurant is able to mimic </w:t>
      </w:r>
      <w:r w:rsidR="00A93A22" w:rsidRPr="004D2947">
        <w:rPr>
          <w:rFonts w:ascii="Times New Roman" w:hAnsi="Times New Roman" w:cs="Times New Roman"/>
        </w:rPr>
        <w:t xml:space="preserve">proper flavor </w:t>
      </w:r>
      <w:r w:rsidRPr="004D2947">
        <w:rPr>
          <w:rFonts w:ascii="Times New Roman" w:hAnsi="Times New Roman" w:cs="Times New Roman"/>
        </w:rPr>
        <w:t xml:space="preserve">at a lower price, it is rational to expect counterfeit ingredients. </w:t>
      </w:r>
      <w:r w:rsidR="008C7708" w:rsidRPr="004D2947">
        <w:rPr>
          <w:rFonts w:ascii="Times New Roman" w:hAnsi="Times New Roman" w:cs="Times New Roman"/>
        </w:rPr>
        <w:t>It is worth noting that this seems to apply for all restaurants</w:t>
      </w:r>
      <w:r w:rsidR="00C64165">
        <w:rPr>
          <w:rFonts w:ascii="Times New Roman" w:hAnsi="Times New Roman" w:cs="Times New Roman"/>
        </w:rPr>
        <w:t xml:space="preserve"> and in general represents </w:t>
      </w:r>
      <w:r w:rsidR="00C36BB4">
        <w:rPr>
          <w:rFonts w:ascii="Times New Roman" w:hAnsi="Times New Roman" w:cs="Times New Roman" w:hint="eastAsia"/>
        </w:rPr>
        <w:t>a</w:t>
      </w:r>
      <w:r w:rsidR="00C64165">
        <w:rPr>
          <w:rFonts w:ascii="Times New Roman" w:hAnsi="Times New Roman" w:cs="Times New Roman"/>
        </w:rPr>
        <w:t xml:space="preserve"> long-lasting reason for deceiving consumers in food matters (Otter, 2011)</w:t>
      </w:r>
      <w:r w:rsidR="008C7708" w:rsidRPr="004D2947">
        <w:rPr>
          <w:rFonts w:ascii="Times New Roman" w:hAnsi="Times New Roman" w:cs="Times New Roman"/>
        </w:rPr>
        <w:t>.</w:t>
      </w:r>
    </w:p>
    <w:p w14:paraId="357F1951" w14:textId="77777777" w:rsidR="00622081" w:rsidRPr="004D2947" w:rsidRDefault="00622081" w:rsidP="00A0229F">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Second, and subtler, the use of </w:t>
      </w:r>
      <w:r w:rsidR="008C7708" w:rsidRPr="004D2947">
        <w:rPr>
          <w:rFonts w:ascii="Times New Roman" w:hAnsi="Times New Roman" w:cs="Times New Roman"/>
        </w:rPr>
        <w:t>non-original</w:t>
      </w:r>
      <w:r w:rsidRPr="004D2947">
        <w:rPr>
          <w:rFonts w:ascii="Times New Roman" w:hAnsi="Times New Roman" w:cs="Times New Roman"/>
        </w:rPr>
        <w:t xml:space="preserve"> products seems also to descend from the hurdles </w:t>
      </w:r>
      <w:r w:rsidR="00C36BB4">
        <w:rPr>
          <w:rFonts w:ascii="Times New Roman" w:hAnsi="Times New Roman" w:cs="Times New Roman" w:hint="eastAsia"/>
        </w:rPr>
        <w:t>encounter</w:t>
      </w:r>
      <w:r w:rsidRPr="004D2947">
        <w:rPr>
          <w:rFonts w:ascii="Times New Roman" w:hAnsi="Times New Roman" w:cs="Times New Roman"/>
        </w:rPr>
        <w:t>ed by restaurants when trying to acquire genuine Japanese ingredients. Interviewed restaurant</w:t>
      </w:r>
      <w:r w:rsidR="00A93A22" w:rsidRPr="004D2947">
        <w:rPr>
          <w:rFonts w:ascii="Times New Roman" w:hAnsi="Times New Roman" w:cs="Times New Roman"/>
        </w:rPr>
        <w:t>s</w:t>
      </w:r>
      <w:r w:rsidRPr="004D2947">
        <w:rPr>
          <w:rFonts w:ascii="Times New Roman" w:hAnsi="Times New Roman" w:cs="Times New Roman"/>
        </w:rPr>
        <w:t xml:space="preserve"> were asked to list the problems that made it harder for them to</w:t>
      </w:r>
      <w:r w:rsidR="006D11E7">
        <w:rPr>
          <w:rFonts w:ascii="Times New Roman" w:hAnsi="Times New Roman" w:cs="Times New Roman"/>
        </w:rPr>
        <w:t xml:space="preserve"> buy original Japanese ingredient</w:t>
      </w:r>
      <w:r w:rsidRPr="004D2947">
        <w:rPr>
          <w:rFonts w:ascii="Times New Roman" w:hAnsi="Times New Roman" w:cs="Times New Roman"/>
        </w:rPr>
        <w:t>s</w:t>
      </w:r>
      <w:r w:rsidR="00A93A22" w:rsidRPr="004D2947">
        <w:rPr>
          <w:rFonts w:ascii="Times New Roman" w:hAnsi="Times New Roman" w:cs="Times New Roman"/>
        </w:rPr>
        <w:t xml:space="preserve"> successfully</w:t>
      </w:r>
      <w:r w:rsidRPr="004D2947">
        <w:rPr>
          <w:rFonts w:ascii="Times New Roman" w:hAnsi="Times New Roman" w:cs="Times New Roman"/>
        </w:rPr>
        <w:t xml:space="preserve">. Among </w:t>
      </w:r>
      <w:r w:rsidR="001F720E" w:rsidRPr="004D2947">
        <w:rPr>
          <w:rFonts w:ascii="Times New Roman" w:hAnsi="Times New Roman" w:cs="Times New Roman"/>
        </w:rPr>
        <w:t>eight</w:t>
      </w:r>
      <w:r w:rsidRPr="004D2947">
        <w:rPr>
          <w:rFonts w:ascii="Times New Roman" w:hAnsi="Times New Roman" w:cs="Times New Roman"/>
        </w:rPr>
        <w:t xml:space="preserve"> different </w:t>
      </w:r>
      <w:r w:rsidR="002E27A2" w:rsidRPr="004D2947">
        <w:rPr>
          <w:rFonts w:ascii="Times New Roman" w:hAnsi="Times New Roman" w:cs="Times New Roman"/>
        </w:rPr>
        <w:t>complic</w:t>
      </w:r>
      <w:r w:rsidRPr="004D2947">
        <w:rPr>
          <w:rFonts w:ascii="Times New Roman" w:hAnsi="Times New Roman" w:cs="Times New Roman"/>
        </w:rPr>
        <w:t>ations</w:t>
      </w:r>
      <w:r w:rsidR="00A93A22" w:rsidRPr="004D2947">
        <w:rPr>
          <w:rFonts w:ascii="Times New Roman" w:hAnsi="Times New Roman" w:cs="Times New Roman"/>
        </w:rPr>
        <w:t xml:space="preserve"> reported,</w:t>
      </w:r>
      <w:r w:rsidRPr="004D2947">
        <w:rPr>
          <w:rFonts w:ascii="Times New Roman" w:hAnsi="Times New Roman" w:cs="Times New Roman"/>
        </w:rPr>
        <w:t xml:space="preserve"> </w:t>
      </w:r>
      <w:r w:rsidR="006D11E7">
        <w:rPr>
          <w:rFonts w:ascii="Times New Roman" w:hAnsi="Times New Roman" w:cs="Times New Roman"/>
        </w:rPr>
        <w:t xml:space="preserve">cumbersome </w:t>
      </w:r>
      <w:r w:rsidRPr="004D2947">
        <w:rPr>
          <w:rFonts w:ascii="Times New Roman" w:hAnsi="Times New Roman" w:cs="Times New Roman"/>
        </w:rPr>
        <w:t>procedures</w:t>
      </w:r>
      <w:r w:rsidR="006D11E7">
        <w:rPr>
          <w:rFonts w:ascii="Times New Roman" w:hAnsi="Times New Roman" w:cs="Times New Roman"/>
        </w:rPr>
        <w:t xml:space="preserve"> for direct import</w:t>
      </w:r>
      <w:r w:rsidRPr="004D2947">
        <w:rPr>
          <w:rFonts w:ascii="Times New Roman" w:hAnsi="Times New Roman" w:cs="Times New Roman"/>
        </w:rPr>
        <w:t xml:space="preserve"> </w:t>
      </w:r>
      <w:r w:rsidR="00A93A22" w:rsidRPr="004D2947">
        <w:rPr>
          <w:rFonts w:ascii="Times New Roman" w:hAnsi="Times New Roman" w:cs="Times New Roman"/>
        </w:rPr>
        <w:t xml:space="preserve">and the </w:t>
      </w:r>
      <w:r w:rsidRPr="004D2947">
        <w:rPr>
          <w:rFonts w:ascii="Times New Roman" w:hAnsi="Times New Roman" w:cs="Times New Roman"/>
        </w:rPr>
        <w:t>risk of being tricked by importer</w:t>
      </w:r>
      <w:r w:rsidR="00A93A22" w:rsidRPr="004D2947">
        <w:rPr>
          <w:rFonts w:ascii="Times New Roman" w:hAnsi="Times New Roman" w:cs="Times New Roman"/>
        </w:rPr>
        <w:t>s</w:t>
      </w:r>
      <w:r w:rsidRPr="004D2947">
        <w:rPr>
          <w:rFonts w:ascii="Times New Roman" w:hAnsi="Times New Roman" w:cs="Times New Roman"/>
        </w:rPr>
        <w:t xml:space="preserve"> with regard to the quality of goods</w:t>
      </w:r>
      <w:r w:rsidR="001F720E" w:rsidRPr="004D2947">
        <w:rPr>
          <w:rFonts w:ascii="Times New Roman" w:hAnsi="Times New Roman" w:cs="Times New Roman"/>
        </w:rPr>
        <w:t xml:space="preserve"> are key factors</w:t>
      </w:r>
      <w:r w:rsidRPr="004D2947">
        <w:rPr>
          <w:rFonts w:ascii="Times New Roman" w:hAnsi="Times New Roman" w:cs="Times New Roman"/>
        </w:rPr>
        <w:t xml:space="preserve">. From a preliminary analysis conducted in column 4 of Table </w:t>
      </w:r>
      <w:r w:rsidR="00432E00" w:rsidRPr="004D2947">
        <w:rPr>
          <w:rFonts w:ascii="Times New Roman" w:hAnsi="Times New Roman" w:cs="Times New Roman"/>
        </w:rPr>
        <w:t>5</w:t>
      </w:r>
      <w:r w:rsidRPr="004D2947">
        <w:rPr>
          <w:rFonts w:ascii="Times New Roman" w:hAnsi="Times New Roman" w:cs="Times New Roman"/>
        </w:rPr>
        <w:t xml:space="preserve">, it emerges that restaurants </w:t>
      </w:r>
      <w:r w:rsidR="00A93A22" w:rsidRPr="004D2947">
        <w:rPr>
          <w:rFonts w:ascii="Times New Roman" w:hAnsi="Times New Roman" w:cs="Times New Roman"/>
        </w:rPr>
        <w:t xml:space="preserve">with </w:t>
      </w:r>
      <w:r w:rsidR="001D6E79" w:rsidRPr="004D2947">
        <w:rPr>
          <w:rFonts w:ascii="Times New Roman" w:hAnsi="Times New Roman" w:cs="Times New Roman"/>
        </w:rPr>
        <w:t xml:space="preserve">contact </w:t>
      </w:r>
      <w:r w:rsidR="00A93A22" w:rsidRPr="004D2947">
        <w:rPr>
          <w:rFonts w:ascii="Times New Roman" w:hAnsi="Times New Roman" w:cs="Times New Roman"/>
        </w:rPr>
        <w:t xml:space="preserve">with counterfeit </w:t>
      </w:r>
      <w:r w:rsidR="001D6E79" w:rsidRPr="004D2947">
        <w:rPr>
          <w:rFonts w:ascii="Times New Roman" w:hAnsi="Times New Roman" w:cs="Times New Roman"/>
        </w:rPr>
        <w:t>food and</w:t>
      </w:r>
      <w:r w:rsidRPr="004D2947">
        <w:rPr>
          <w:rFonts w:ascii="Times New Roman" w:hAnsi="Times New Roman" w:cs="Times New Roman"/>
        </w:rPr>
        <w:t xml:space="preserve"> ingredients suffer from relatively </w:t>
      </w:r>
      <w:r w:rsidRPr="004D2947">
        <w:rPr>
          <w:rFonts w:ascii="Times New Roman" w:hAnsi="Times New Roman" w:cs="Times New Roman"/>
        </w:rPr>
        <w:lastRenderedPageBreak/>
        <w:t xml:space="preserve">more problems: this difference is (finally) a statistically significant one. The results might be interpreted as follows: on average, when restaurants experienced greater difficulties in the attempt </w:t>
      </w:r>
      <w:r w:rsidR="00A93A22" w:rsidRPr="004D2947">
        <w:rPr>
          <w:rFonts w:ascii="Times New Roman" w:hAnsi="Times New Roman" w:cs="Times New Roman"/>
        </w:rPr>
        <w:t>t</w:t>
      </w:r>
      <w:r w:rsidRPr="004D2947">
        <w:rPr>
          <w:rFonts w:ascii="Times New Roman" w:hAnsi="Times New Roman" w:cs="Times New Roman"/>
        </w:rPr>
        <w:t xml:space="preserve">o </w:t>
      </w:r>
      <w:r w:rsidR="006D11E7">
        <w:rPr>
          <w:rFonts w:ascii="Times New Roman" w:hAnsi="Times New Roman" w:cs="Times New Roman"/>
        </w:rPr>
        <w:t xml:space="preserve">obtain </w:t>
      </w:r>
      <w:r w:rsidRPr="004D2947">
        <w:rPr>
          <w:rFonts w:ascii="Times New Roman" w:hAnsi="Times New Roman" w:cs="Times New Roman"/>
        </w:rPr>
        <w:t xml:space="preserve">genuine </w:t>
      </w:r>
      <w:r w:rsidR="00A93A22" w:rsidRPr="004D2947">
        <w:rPr>
          <w:rFonts w:ascii="Times New Roman" w:hAnsi="Times New Roman" w:cs="Times New Roman"/>
        </w:rPr>
        <w:t xml:space="preserve">Japanese </w:t>
      </w:r>
      <w:r w:rsidR="006D11E7">
        <w:rPr>
          <w:rFonts w:ascii="Times New Roman" w:hAnsi="Times New Roman" w:cs="Times New Roman"/>
        </w:rPr>
        <w:t>ingredients</w:t>
      </w:r>
      <w:r w:rsidRPr="004D2947">
        <w:rPr>
          <w:rFonts w:ascii="Times New Roman" w:hAnsi="Times New Roman" w:cs="Times New Roman"/>
        </w:rPr>
        <w:t>, they were</w:t>
      </w:r>
      <w:r w:rsidR="00EF77B7">
        <w:rPr>
          <w:rFonts w:ascii="Times New Roman" w:hAnsi="Times New Roman" w:cs="Times New Roman"/>
        </w:rPr>
        <w:t xml:space="preserve"> more likely to use non-original goods</w:t>
      </w:r>
      <w:r w:rsidR="001F720E" w:rsidRPr="004D2947">
        <w:rPr>
          <w:rFonts w:ascii="Times New Roman" w:hAnsi="Times New Roman" w:cs="Times New Roman"/>
        </w:rPr>
        <w:t xml:space="preserve"> </w:t>
      </w:r>
      <w:r w:rsidR="00C36BB4">
        <w:rPr>
          <w:rFonts w:ascii="Times New Roman" w:hAnsi="Times New Roman" w:cs="Times New Roman" w:hint="eastAsia"/>
        </w:rPr>
        <w:t xml:space="preserve">either </w:t>
      </w:r>
      <w:r w:rsidR="001F720E" w:rsidRPr="004D2947">
        <w:rPr>
          <w:rFonts w:ascii="Times New Roman" w:hAnsi="Times New Roman" w:cs="Times New Roman"/>
        </w:rPr>
        <w:t>intentionally or unintentionally</w:t>
      </w:r>
      <w:r w:rsidRPr="004D2947">
        <w:rPr>
          <w:rFonts w:ascii="Times New Roman" w:hAnsi="Times New Roman" w:cs="Times New Roman"/>
        </w:rPr>
        <w:t xml:space="preserve">. </w:t>
      </w:r>
    </w:p>
    <w:p w14:paraId="67FB0E24" w14:textId="77777777" w:rsidR="00CC4A35" w:rsidRDefault="00CC4A35" w:rsidP="00A0229F">
      <w:pPr>
        <w:spacing w:after="0" w:line="360" w:lineRule="auto"/>
        <w:ind w:firstLineChars="200" w:firstLine="480"/>
        <w:jc w:val="both"/>
        <w:rPr>
          <w:rFonts w:ascii="Times New Roman" w:hAnsi="Times New Roman" w:cs="Times New Roman"/>
        </w:rPr>
      </w:pPr>
    </w:p>
    <w:p w14:paraId="255A737D" w14:textId="77777777" w:rsidR="003B4AE6" w:rsidRDefault="003B4AE6" w:rsidP="003B4AE6">
      <w:pPr>
        <w:spacing w:after="0" w:line="360" w:lineRule="auto"/>
        <w:ind w:firstLineChars="200" w:firstLine="480"/>
        <w:jc w:val="center"/>
        <w:rPr>
          <w:rFonts w:ascii="Times New Roman" w:hAnsi="Times New Roman" w:cs="Times New Roman"/>
        </w:rPr>
      </w:pPr>
      <w:r>
        <w:rPr>
          <w:rFonts w:ascii="Times New Roman" w:hAnsi="Times New Roman" w:cs="Times New Roman" w:hint="eastAsia"/>
        </w:rPr>
        <w:t>&lt;Insert Table 7&gt;</w:t>
      </w:r>
    </w:p>
    <w:p w14:paraId="1A0D5848" w14:textId="77777777" w:rsidR="003B4AE6" w:rsidRDefault="003B4AE6" w:rsidP="00A0229F">
      <w:pPr>
        <w:spacing w:after="0" w:line="360" w:lineRule="auto"/>
        <w:ind w:firstLineChars="200" w:firstLine="480"/>
        <w:jc w:val="both"/>
        <w:rPr>
          <w:rFonts w:ascii="Times New Roman" w:hAnsi="Times New Roman" w:cs="Times New Roman"/>
        </w:rPr>
      </w:pPr>
    </w:p>
    <w:p w14:paraId="0D007BC8" w14:textId="77777777" w:rsidR="00CC4A35" w:rsidRPr="004D2947" w:rsidRDefault="00CC4A35" w:rsidP="00CC4A35">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A third explanation of why Japanese restaurants have contact with </w:t>
      </w:r>
      <w:r w:rsidR="00944AA4" w:rsidRPr="004D2947">
        <w:rPr>
          <w:rFonts w:ascii="Times New Roman" w:hAnsi="Times New Roman" w:cs="Times New Roman"/>
        </w:rPr>
        <w:t>non-original</w:t>
      </w:r>
      <w:r w:rsidRPr="004D2947">
        <w:rPr>
          <w:rFonts w:ascii="Times New Roman" w:hAnsi="Times New Roman" w:cs="Times New Roman"/>
        </w:rPr>
        <w:t xml:space="preserve"> ingredients stems from Table 7. It presents the results of a logistic regression employed in order to support the robustness of the previous findings while controlling for other factors: restaurant owned by Japanese, presence of Japanese chefs, share of Japanese customers, restaurant supplied directly by a Japanese importer and country-fixed effects. While it emerges from column (1) that all control variables turn out to be not significant, the covariate summing up the observed import</w:t>
      </w:r>
      <w:r w:rsidR="00C36BB4">
        <w:rPr>
          <w:rFonts w:ascii="Times New Roman" w:hAnsi="Times New Roman" w:cs="Times New Roman" w:hint="eastAsia"/>
        </w:rPr>
        <w:t xml:space="preserve"> </w:t>
      </w:r>
      <w:r w:rsidRPr="004D2947">
        <w:rPr>
          <w:rFonts w:ascii="Times New Roman" w:hAnsi="Times New Roman" w:cs="Times New Roman"/>
        </w:rPr>
        <w:t xml:space="preserve">problems is a significant determinant of the likelihood of observing contact with </w:t>
      </w:r>
      <w:r w:rsidR="00EF77B7">
        <w:rPr>
          <w:rFonts w:ascii="Times New Roman" w:hAnsi="Times New Roman" w:cs="Times New Roman"/>
        </w:rPr>
        <w:t>non-original</w:t>
      </w:r>
      <w:r w:rsidRPr="004D2947">
        <w:rPr>
          <w:rFonts w:ascii="Times New Roman" w:hAnsi="Times New Roman" w:cs="Times New Roman"/>
        </w:rPr>
        <w:t xml:space="preserve"> products in the restaurants considered. This confirms once more the previous explanation.</w:t>
      </w:r>
    </w:p>
    <w:p w14:paraId="66994EEB" w14:textId="77777777" w:rsidR="00933046" w:rsidRPr="004D2947" w:rsidRDefault="00933046" w:rsidP="001D6E79">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Column (2) in Table </w:t>
      </w:r>
      <w:r w:rsidR="00432E00" w:rsidRPr="004D2947">
        <w:rPr>
          <w:rFonts w:ascii="Times New Roman" w:hAnsi="Times New Roman" w:cs="Times New Roman"/>
        </w:rPr>
        <w:t>7</w:t>
      </w:r>
      <w:r w:rsidRPr="004D2947">
        <w:rPr>
          <w:rFonts w:ascii="Times New Roman" w:hAnsi="Times New Roman" w:cs="Times New Roman"/>
        </w:rPr>
        <w:t xml:space="preserve"> reports the results of a second model that estimates the impact of all possible problems faced by a restaurant when buying </w:t>
      </w:r>
      <w:r w:rsidR="00571EE2" w:rsidRPr="004D2947">
        <w:rPr>
          <w:rFonts w:ascii="Times New Roman" w:hAnsi="Times New Roman" w:cs="Times New Roman"/>
        </w:rPr>
        <w:t xml:space="preserve">genuine </w:t>
      </w:r>
      <w:r w:rsidRPr="004D2947">
        <w:rPr>
          <w:rFonts w:ascii="Times New Roman" w:hAnsi="Times New Roman" w:cs="Times New Roman"/>
        </w:rPr>
        <w:t>imported Japanese goods on the likelihood of t</w:t>
      </w:r>
      <w:r w:rsidR="00D40BC0" w:rsidRPr="004D2947">
        <w:rPr>
          <w:rFonts w:ascii="Times New Roman" w:hAnsi="Times New Roman" w:cs="Times New Roman"/>
        </w:rPr>
        <w:t>hat restaurant to use non-original</w:t>
      </w:r>
      <w:r w:rsidRPr="004D2947">
        <w:rPr>
          <w:rFonts w:ascii="Times New Roman" w:hAnsi="Times New Roman" w:cs="Times New Roman"/>
        </w:rPr>
        <w:t xml:space="preserve"> </w:t>
      </w:r>
      <w:r w:rsidR="00C36BB4">
        <w:rPr>
          <w:rFonts w:ascii="Times New Roman" w:hAnsi="Times New Roman" w:cs="Times New Roman" w:hint="eastAsia"/>
        </w:rPr>
        <w:t>ingredients</w:t>
      </w:r>
      <w:r w:rsidRPr="004D2947">
        <w:rPr>
          <w:rFonts w:ascii="Times New Roman" w:hAnsi="Times New Roman" w:cs="Times New Roman"/>
        </w:rPr>
        <w:t>. Each independent variable represents a dummy capturing all possible problems (not mutually exclusive). Very clearly, two covariates turn out to be strongly significant</w:t>
      </w:r>
      <w:r w:rsidR="00C36BB4">
        <w:rPr>
          <w:rFonts w:ascii="Times New Roman" w:hAnsi="Times New Roman" w:cs="Times New Roman" w:hint="eastAsia"/>
        </w:rPr>
        <w:t>--</w:t>
      </w:r>
      <w:r w:rsidR="00C36BB4" w:rsidRPr="00C36BB4">
        <w:rPr>
          <w:rFonts w:ascii="Times New Roman" w:hAnsi="Times New Roman" w:cs="Times New Roman"/>
        </w:rPr>
        <w:t xml:space="preserve"> </w:t>
      </w:r>
      <w:r w:rsidR="00C36BB4" w:rsidRPr="004D2947">
        <w:rPr>
          <w:rFonts w:ascii="Times New Roman" w:hAnsi="Times New Roman" w:cs="Times New Roman"/>
        </w:rPr>
        <w:t xml:space="preserve">the expectation that ingredients sold by </w:t>
      </w:r>
      <w:r w:rsidR="00C36BB4">
        <w:rPr>
          <w:rFonts w:ascii="Times New Roman" w:hAnsi="Times New Roman" w:cs="Times New Roman"/>
        </w:rPr>
        <w:t xml:space="preserve">suppliers </w:t>
      </w:r>
      <w:r w:rsidR="00C36BB4" w:rsidRPr="004D2947">
        <w:rPr>
          <w:rFonts w:ascii="Times New Roman" w:hAnsi="Times New Roman" w:cs="Times New Roman"/>
        </w:rPr>
        <w:t>are counterfeit</w:t>
      </w:r>
      <w:r w:rsidR="00C36BB4">
        <w:rPr>
          <w:rFonts w:ascii="Times New Roman" w:hAnsi="Times New Roman" w:cs="Times New Roman"/>
        </w:rPr>
        <w:t xml:space="preserve"> </w:t>
      </w:r>
      <w:r w:rsidR="00C36BB4" w:rsidRPr="004D2947">
        <w:rPr>
          <w:rFonts w:ascii="Times New Roman" w:hAnsi="Times New Roman" w:cs="Times New Roman"/>
        </w:rPr>
        <w:t>or that thei</w:t>
      </w:r>
      <w:r w:rsidR="00C36BB4">
        <w:rPr>
          <w:rFonts w:ascii="Times New Roman" w:hAnsi="Times New Roman" w:cs="Times New Roman"/>
        </w:rPr>
        <w:t xml:space="preserve">r production did not follow </w:t>
      </w:r>
      <w:r w:rsidR="00C36BB4" w:rsidRPr="004D2947">
        <w:rPr>
          <w:rFonts w:ascii="Times New Roman" w:hAnsi="Times New Roman" w:cs="Times New Roman"/>
        </w:rPr>
        <w:t>proper procedure</w:t>
      </w:r>
      <w:r w:rsidR="00C36BB4">
        <w:rPr>
          <w:rFonts w:ascii="Times New Roman" w:hAnsi="Times New Roman" w:cs="Times New Roman" w:hint="eastAsia"/>
        </w:rPr>
        <w:t>s</w:t>
      </w:r>
      <w:r w:rsidR="00C36BB4" w:rsidRPr="004D2947">
        <w:rPr>
          <w:rFonts w:ascii="Times New Roman" w:hAnsi="Times New Roman" w:cs="Times New Roman"/>
        </w:rPr>
        <w:t xml:space="preserve"> (production </w:t>
      </w:r>
      <w:proofErr w:type="gramStart"/>
      <w:r w:rsidR="00C36BB4" w:rsidRPr="004D2947">
        <w:rPr>
          <w:rFonts w:ascii="Times New Roman" w:hAnsi="Times New Roman" w:cs="Times New Roman"/>
        </w:rPr>
        <w:t>deception</w:t>
      </w:r>
      <w:r w:rsidR="00C36BB4">
        <w:rPr>
          <w:rFonts w:ascii="Times New Roman" w:hAnsi="Times New Roman" w:cs="Times New Roman" w:hint="eastAsia"/>
        </w:rPr>
        <w:t>)--</w:t>
      </w:r>
      <w:proofErr w:type="gramEnd"/>
      <w:r w:rsidRPr="004D2947">
        <w:rPr>
          <w:rFonts w:ascii="Times New Roman" w:hAnsi="Times New Roman" w:cs="Times New Roman"/>
        </w:rPr>
        <w:t xml:space="preserve"> implying that restaurants</w:t>
      </w:r>
      <w:r w:rsidR="00571EE2" w:rsidRPr="004D2947">
        <w:rPr>
          <w:rFonts w:ascii="Times New Roman" w:hAnsi="Times New Roman" w:cs="Times New Roman"/>
        </w:rPr>
        <w:t>’</w:t>
      </w:r>
      <w:r w:rsidRPr="004D2947">
        <w:rPr>
          <w:rFonts w:ascii="Times New Roman" w:hAnsi="Times New Roman" w:cs="Times New Roman"/>
        </w:rPr>
        <w:t xml:space="preserve"> a</w:t>
      </w:r>
      <w:r w:rsidR="00571EE2" w:rsidRPr="004D2947">
        <w:rPr>
          <w:rFonts w:ascii="Times New Roman" w:hAnsi="Times New Roman" w:cs="Times New Roman"/>
        </w:rPr>
        <w:t>t</w:t>
      </w:r>
      <w:r w:rsidRPr="004D2947">
        <w:rPr>
          <w:rFonts w:ascii="Times New Roman" w:hAnsi="Times New Roman" w:cs="Times New Roman"/>
        </w:rPr>
        <w:t>titude</w:t>
      </w:r>
      <w:r w:rsidR="00C36BB4">
        <w:rPr>
          <w:rFonts w:ascii="Times New Roman" w:hAnsi="Times New Roman" w:cs="Times New Roman" w:hint="eastAsia"/>
        </w:rPr>
        <w:t>s</w:t>
      </w:r>
      <w:r w:rsidRPr="004D2947">
        <w:rPr>
          <w:rFonts w:ascii="Times New Roman" w:hAnsi="Times New Roman" w:cs="Times New Roman"/>
        </w:rPr>
        <w:t xml:space="preserve"> towards the use of </w:t>
      </w:r>
      <w:r w:rsidR="00D40BC0" w:rsidRPr="004D2947">
        <w:rPr>
          <w:rFonts w:ascii="Times New Roman" w:hAnsi="Times New Roman" w:cs="Times New Roman"/>
        </w:rPr>
        <w:t>non-original</w:t>
      </w:r>
      <w:r w:rsidRPr="004D2947">
        <w:rPr>
          <w:rFonts w:ascii="Times New Roman" w:hAnsi="Times New Roman" w:cs="Times New Roman"/>
        </w:rPr>
        <w:t xml:space="preserve"> products descends from lack of trust in </w:t>
      </w:r>
      <w:r w:rsidR="00EF77B7">
        <w:rPr>
          <w:rFonts w:ascii="Times New Roman" w:hAnsi="Times New Roman" w:cs="Times New Roman"/>
        </w:rPr>
        <w:t>wholesale suppliers</w:t>
      </w:r>
      <w:r w:rsidR="00C36BB4">
        <w:rPr>
          <w:rFonts w:ascii="Times New Roman" w:hAnsi="Times New Roman" w:cs="Times New Roman" w:hint="eastAsia"/>
        </w:rPr>
        <w:t>.</w:t>
      </w:r>
      <w:r w:rsidRPr="004D2947">
        <w:rPr>
          <w:rFonts w:ascii="Times New Roman" w:hAnsi="Times New Roman" w:cs="Times New Roman"/>
        </w:rPr>
        <w:t>.</w:t>
      </w:r>
    </w:p>
    <w:p w14:paraId="22756E1B" w14:textId="77777777" w:rsidR="00622081" w:rsidRPr="004D2947" w:rsidRDefault="00622081" w:rsidP="00F4491A">
      <w:pPr>
        <w:spacing w:after="0" w:line="360" w:lineRule="auto"/>
        <w:ind w:firstLineChars="150" w:firstLine="360"/>
        <w:jc w:val="both"/>
        <w:rPr>
          <w:rFonts w:ascii="Times New Roman" w:hAnsi="Times New Roman" w:cs="Times New Roman"/>
        </w:rPr>
      </w:pPr>
      <w:r w:rsidRPr="004D2947">
        <w:rPr>
          <w:rFonts w:ascii="Times New Roman" w:hAnsi="Times New Roman" w:cs="Times New Roman"/>
        </w:rPr>
        <w:t xml:space="preserve">On the whole, given the risk of being deceived by </w:t>
      </w:r>
      <w:r w:rsidR="001D6E79" w:rsidRPr="004D2947">
        <w:rPr>
          <w:rFonts w:ascii="Times New Roman" w:hAnsi="Times New Roman" w:cs="Times New Roman"/>
        </w:rPr>
        <w:t>suppliers</w:t>
      </w:r>
      <w:r w:rsidR="00614FEA" w:rsidRPr="004D2947">
        <w:rPr>
          <w:rFonts w:ascii="Times New Roman" w:hAnsi="Times New Roman" w:cs="Times New Roman"/>
        </w:rPr>
        <w:t xml:space="preserve"> and</w:t>
      </w:r>
      <w:r w:rsidRPr="004D2947">
        <w:rPr>
          <w:rFonts w:ascii="Times New Roman" w:hAnsi="Times New Roman" w:cs="Times New Roman"/>
        </w:rPr>
        <w:t xml:space="preserve"> retailers of ingredients and given the consumers’ inability to distinguish the origin of the ingredients in terms of flavor (plus robust saving</w:t>
      </w:r>
      <w:r w:rsidR="00C36BB4">
        <w:rPr>
          <w:rFonts w:ascii="Times New Roman" w:hAnsi="Times New Roman" w:cs="Times New Roman" w:hint="eastAsia"/>
        </w:rPr>
        <w:t>s</w:t>
      </w:r>
      <w:r w:rsidRPr="004D2947">
        <w:rPr>
          <w:rFonts w:ascii="Times New Roman" w:hAnsi="Times New Roman" w:cs="Times New Roman"/>
        </w:rPr>
        <w:t xml:space="preserve"> in term</w:t>
      </w:r>
      <w:r w:rsidR="00571EE2" w:rsidRPr="004D2947">
        <w:rPr>
          <w:rFonts w:ascii="Times New Roman" w:hAnsi="Times New Roman" w:cs="Times New Roman"/>
        </w:rPr>
        <w:t>s</w:t>
      </w:r>
      <w:r w:rsidRPr="004D2947">
        <w:rPr>
          <w:rFonts w:ascii="Times New Roman" w:hAnsi="Times New Roman" w:cs="Times New Roman"/>
        </w:rPr>
        <w:t xml:space="preserve"> </w:t>
      </w:r>
      <w:r w:rsidR="00571EE2" w:rsidRPr="004D2947">
        <w:rPr>
          <w:rFonts w:ascii="Times New Roman" w:hAnsi="Times New Roman" w:cs="Times New Roman"/>
        </w:rPr>
        <w:t xml:space="preserve">of </w:t>
      </w:r>
      <w:r w:rsidRPr="004D2947">
        <w:rPr>
          <w:rFonts w:ascii="Times New Roman" w:hAnsi="Times New Roman" w:cs="Times New Roman"/>
        </w:rPr>
        <w:t>input cost</w:t>
      </w:r>
      <w:r w:rsidR="00C36BB4">
        <w:rPr>
          <w:rFonts w:ascii="Times New Roman" w:hAnsi="Times New Roman" w:cs="Times New Roman" w:hint="eastAsia"/>
        </w:rPr>
        <w:t>s</w:t>
      </w:r>
      <w:r w:rsidRPr="004D2947">
        <w:rPr>
          <w:rFonts w:ascii="Times New Roman" w:hAnsi="Times New Roman" w:cs="Times New Roman"/>
        </w:rPr>
        <w:t xml:space="preserve">), restaurants’ decision to use non-original </w:t>
      </w:r>
      <w:r w:rsidR="00323850" w:rsidRPr="004D2947">
        <w:rPr>
          <w:rFonts w:ascii="Times New Roman" w:hAnsi="Times New Roman" w:cs="Times New Roman"/>
        </w:rPr>
        <w:t>ingredients</w:t>
      </w:r>
      <w:r w:rsidR="00571EE2" w:rsidRPr="004D2947">
        <w:rPr>
          <w:rFonts w:ascii="Times New Roman" w:hAnsi="Times New Roman" w:cs="Times New Roman"/>
        </w:rPr>
        <w:t xml:space="preserve"> </w:t>
      </w:r>
      <w:r w:rsidRPr="004D2947">
        <w:rPr>
          <w:rFonts w:ascii="Times New Roman" w:hAnsi="Times New Roman" w:cs="Times New Roman"/>
        </w:rPr>
        <w:t xml:space="preserve">may rationally serve </w:t>
      </w:r>
      <w:r w:rsidR="00571EE2" w:rsidRPr="004D2947">
        <w:rPr>
          <w:rFonts w:ascii="Times New Roman" w:hAnsi="Times New Roman" w:cs="Times New Roman"/>
        </w:rPr>
        <w:t>as</w:t>
      </w:r>
      <w:r w:rsidRPr="004D2947">
        <w:rPr>
          <w:rFonts w:ascii="Times New Roman" w:hAnsi="Times New Roman" w:cs="Times New Roman"/>
        </w:rPr>
        <w:t xml:space="preserve"> </w:t>
      </w:r>
      <w:r w:rsidR="00571EE2" w:rsidRPr="004D2947">
        <w:rPr>
          <w:rFonts w:ascii="Times New Roman" w:hAnsi="Times New Roman" w:cs="Times New Roman"/>
        </w:rPr>
        <w:t xml:space="preserve">a </w:t>
      </w:r>
      <w:r w:rsidRPr="004D2947">
        <w:rPr>
          <w:rFonts w:ascii="Times New Roman" w:hAnsi="Times New Roman" w:cs="Times New Roman"/>
        </w:rPr>
        <w:t>double</w:t>
      </w:r>
      <w:r w:rsidR="00571EE2" w:rsidRPr="004D2947">
        <w:rPr>
          <w:rFonts w:ascii="Times New Roman" w:hAnsi="Times New Roman" w:cs="Times New Roman"/>
        </w:rPr>
        <w:t>-</w:t>
      </w:r>
      <w:r w:rsidRPr="004D2947">
        <w:rPr>
          <w:rFonts w:ascii="Times New Roman" w:hAnsi="Times New Roman" w:cs="Times New Roman"/>
        </w:rPr>
        <w:t>sided solution to increase profits while having better control o</w:t>
      </w:r>
      <w:r w:rsidR="00571EE2" w:rsidRPr="004D2947">
        <w:rPr>
          <w:rFonts w:ascii="Times New Roman" w:hAnsi="Times New Roman" w:cs="Times New Roman"/>
        </w:rPr>
        <w:t>f</w:t>
      </w:r>
      <w:r w:rsidRPr="004D2947">
        <w:rPr>
          <w:rFonts w:ascii="Times New Roman" w:hAnsi="Times New Roman" w:cs="Times New Roman"/>
        </w:rPr>
        <w:t xml:space="preserve"> the quality of ingredients. The latter</w:t>
      </w:r>
      <w:r w:rsidR="00571EE2" w:rsidRPr="004D2947">
        <w:rPr>
          <w:rFonts w:ascii="Times New Roman" w:hAnsi="Times New Roman" w:cs="Times New Roman"/>
        </w:rPr>
        <w:t>,</w:t>
      </w:r>
      <w:r w:rsidRPr="004D2947">
        <w:rPr>
          <w:rFonts w:ascii="Times New Roman" w:hAnsi="Times New Roman" w:cs="Times New Roman"/>
        </w:rPr>
        <w:t xml:space="preserve"> of course</w:t>
      </w:r>
      <w:r w:rsidR="00571EE2" w:rsidRPr="004D2947">
        <w:rPr>
          <w:rFonts w:ascii="Times New Roman" w:hAnsi="Times New Roman" w:cs="Times New Roman"/>
        </w:rPr>
        <w:t>,</w:t>
      </w:r>
      <w:r w:rsidRPr="004D2947">
        <w:rPr>
          <w:rFonts w:ascii="Times New Roman" w:hAnsi="Times New Roman" w:cs="Times New Roman"/>
        </w:rPr>
        <w:t xml:space="preserve"> is the outcome of an adverse selection.</w:t>
      </w:r>
    </w:p>
    <w:p w14:paraId="0E0DC865" w14:textId="77777777" w:rsidR="00B336C9" w:rsidRPr="004D2947" w:rsidRDefault="00B336C9" w:rsidP="009B012D">
      <w:pPr>
        <w:spacing w:after="0" w:line="360" w:lineRule="auto"/>
        <w:jc w:val="both"/>
        <w:rPr>
          <w:rFonts w:ascii="Times New Roman" w:hAnsi="Times New Roman" w:cs="Times New Roman"/>
        </w:rPr>
      </w:pPr>
    </w:p>
    <w:p w14:paraId="41CD8237" w14:textId="77777777" w:rsidR="00455796" w:rsidRPr="003B4AE6" w:rsidRDefault="003E1F70" w:rsidP="003B4AE6">
      <w:pPr>
        <w:spacing w:after="0" w:line="360" w:lineRule="auto"/>
        <w:jc w:val="both"/>
        <w:rPr>
          <w:rFonts w:ascii="Times New Roman" w:hAnsi="Times New Roman" w:cs="Times New Roman"/>
        </w:rPr>
      </w:pPr>
      <w:r>
        <w:rPr>
          <w:rFonts w:ascii="Times New Roman" w:hAnsi="Times New Roman" w:cs="Times New Roman" w:hint="eastAsia"/>
          <w:sz w:val="28"/>
          <w:szCs w:val="28"/>
        </w:rPr>
        <w:lastRenderedPageBreak/>
        <w:t>4</w:t>
      </w:r>
      <w:r w:rsidR="003B4AE6">
        <w:rPr>
          <w:rFonts w:ascii="Times New Roman" w:hAnsi="Times New Roman" w:cs="Times New Roman"/>
          <w:sz w:val="28"/>
          <w:szCs w:val="28"/>
        </w:rPr>
        <w:t>.</w:t>
      </w:r>
      <w:r w:rsidR="003B4AE6">
        <w:rPr>
          <w:rFonts w:ascii="Times New Roman" w:hAnsi="Times New Roman" w:cs="Times New Roman" w:hint="eastAsia"/>
          <w:sz w:val="28"/>
          <w:szCs w:val="28"/>
        </w:rPr>
        <w:t xml:space="preserve"> </w:t>
      </w:r>
      <w:r w:rsidR="00E41E61">
        <w:rPr>
          <w:rFonts w:ascii="Times New Roman" w:hAnsi="Times New Roman" w:cs="Times New Roman"/>
          <w:sz w:val="28"/>
          <w:szCs w:val="28"/>
        </w:rPr>
        <w:t xml:space="preserve">Insights for policy implications </w:t>
      </w:r>
    </w:p>
    <w:p w14:paraId="04094250" w14:textId="77777777" w:rsidR="00EF77B7" w:rsidRDefault="00EF77B7" w:rsidP="00845646">
      <w:pPr>
        <w:spacing w:after="0" w:line="360" w:lineRule="auto"/>
        <w:jc w:val="both"/>
        <w:rPr>
          <w:rFonts w:ascii="Times New Roman" w:hAnsi="Times New Roman" w:cs="Times New Roman"/>
        </w:rPr>
      </w:pPr>
    </w:p>
    <w:p w14:paraId="7241B1BB" w14:textId="77777777" w:rsidR="00C556D2" w:rsidRDefault="00323850" w:rsidP="00845646">
      <w:pPr>
        <w:spacing w:after="0" w:line="360" w:lineRule="auto"/>
        <w:jc w:val="both"/>
        <w:rPr>
          <w:rFonts w:ascii="Times New Roman" w:hAnsi="Times New Roman" w:cs="Times New Roman"/>
        </w:rPr>
      </w:pPr>
      <w:r w:rsidRPr="00845646">
        <w:rPr>
          <w:rFonts w:ascii="Times New Roman" w:hAnsi="Times New Roman" w:cs="Times New Roman"/>
        </w:rPr>
        <w:t>In the current analysis we excluded situation</w:t>
      </w:r>
      <w:r w:rsidR="00F662D6" w:rsidRPr="00845646">
        <w:rPr>
          <w:rFonts w:ascii="Times New Roman" w:hAnsi="Times New Roman" w:cs="Times New Roman"/>
        </w:rPr>
        <w:t>s</w:t>
      </w:r>
      <w:r w:rsidRPr="00845646">
        <w:rPr>
          <w:rFonts w:ascii="Times New Roman" w:hAnsi="Times New Roman" w:cs="Times New Roman"/>
        </w:rPr>
        <w:t xml:space="preserve"> in which the use</w:t>
      </w:r>
      <w:r w:rsidR="00F662D6" w:rsidRPr="00845646">
        <w:rPr>
          <w:rFonts w:ascii="Times New Roman" w:hAnsi="Times New Roman" w:cs="Times New Roman"/>
        </w:rPr>
        <w:t xml:space="preserve"> of non-original ingredients</w:t>
      </w:r>
      <w:r w:rsidRPr="00845646">
        <w:rPr>
          <w:rFonts w:ascii="Times New Roman" w:hAnsi="Times New Roman" w:cs="Times New Roman"/>
        </w:rPr>
        <w:t xml:space="preserve"> </w:t>
      </w:r>
      <w:r w:rsidR="00C33E1B">
        <w:rPr>
          <w:rFonts w:ascii="Times New Roman" w:hAnsi="Times New Roman" w:cs="Times New Roman" w:hint="eastAsia"/>
        </w:rPr>
        <w:t>creat</w:t>
      </w:r>
      <w:r w:rsidRPr="00845646">
        <w:rPr>
          <w:rFonts w:ascii="Times New Roman" w:hAnsi="Times New Roman" w:cs="Times New Roman"/>
        </w:rPr>
        <w:t>e</w:t>
      </w:r>
      <w:r w:rsidR="00C556D2">
        <w:rPr>
          <w:rFonts w:ascii="Times New Roman" w:hAnsi="Times New Roman" w:cs="Times New Roman" w:hint="eastAsia"/>
        </w:rPr>
        <w:t>s</w:t>
      </w:r>
      <w:r w:rsidRPr="00845646">
        <w:rPr>
          <w:rFonts w:ascii="Times New Roman" w:hAnsi="Times New Roman" w:cs="Times New Roman"/>
        </w:rPr>
        <w:t xml:space="preserve"> safety problems</w:t>
      </w:r>
      <w:r w:rsidR="00AD0235">
        <w:rPr>
          <w:rFonts w:ascii="Times New Roman" w:hAnsi="Times New Roman" w:cs="Times New Roman"/>
        </w:rPr>
        <w:t xml:space="preserve"> that may be relevant in many cases (Henson</w:t>
      </w:r>
      <w:r w:rsidR="005A28E1">
        <w:rPr>
          <w:rFonts w:ascii="Times New Roman" w:hAnsi="Times New Roman" w:cs="Times New Roman" w:hint="eastAsia"/>
        </w:rPr>
        <w:t xml:space="preserve"> and Caswell</w:t>
      </w:r>
      <w:r w:rsidR="00AD0235">
        <w:rPr>
          <w:rFonts w:ascii="Times New Roman" w:hAnsi="Times New Roman" w:cs="Times New Roman"/>
        </w:rPr>
        <w:t>, 1999; Otter, 2011)</w:t>
      </w:r>
      <w:r w:rsidRPr="00845646">
        <w:rPr>
          <w:rFonts w:ascii="Times New Roman" w:hAnsi="Times New Roman" w:cs="Times New Roman"/>
        </w:rPr>
        <w:t>. I</w:t>
      </w:r>
      <w:r w:rsidR="00C33E1B">
        <w:rPr>
          <w:rFonts w:ascii="Times New Roman" w:hAnsi="Times New Roman" w:cs="Times New Roman" w:hint="eastAsia"/>
        </w:rPr>
        <w:t>n such</w:t>
      </w:r>
      <w:r w:rsidRPr="00845646">
        <w:rPr>
          <w:rFonts w:ascii="Times New Roman" w:hAnsi="Times New Roman" w:cs="Times New Roman"/>
        </w:rPr>
        <w:t xml:space="preserve"> case</w:t>
      </w:r>
      <w:r w:rsidR="00C33E1B">
        <w:rPr>
          <w:rFonts w:ascii="Times New Roman" w:hAnsi="Times New Roman" w:cs="Times New Roman" w:hint="eastAsia"/>
        </w:rPr>
        <w:t>s</w:t>
      </w:r>
      <w:r w:rsidRPr="00845646">
        <w:rPr>
          <w:rFonts w:ascii="Times New Roman" w:hAnsi="Times New Roman" w:cs="Times New Roman"/>
        </w:rPr>
        <w:t>, the issue of public health would require a</w:t>
      </w:r>
      <w:r w:rsidR="00F662D6" w:rsidRPr="00845646">
        <w:rPr>
          <w:rFonts w:ascii="Times New Roman" w:hAnsi="Times New Roman" w:cs="Times New Roman"/>
        </w:rPr>
        <w:t xml:space="preserve"> different analysis and</w:t>
      </w:r>
      <w:r w:rsidR="00C33E1B">
        <w:rPr>
          <w:rFonts w:ascii="Times New Roman" w:hAnsi="Times New Roman" w:cs="Times New Roman" w:hint="eastAsia"/>
        </w:rPr>
        <w:t>,</w:t>
      </w:r>
      <w:r w:rsidR="00F662D6" w:rsidRPr="00845646">
        <w:rPr>
          <w:rFonts w:ascii="Times New Roman" w:hAnsi="Times New Roman" w:cs="Times New Roman"/>
        </w:rPr>
        <w:t xml:space="preserve"> in accordance to th</w:t>
      </w:r>
      <w:r w:rsidR="00B91D8F" w:rsidRPr="00845646">
        <w:rPr>
          <w:rFonts w:ascii="Times New Roman" w:hAnsi="Times New Roman" w:cs="Times New Roman"/>
        </w:rPr>
        <w:t>e</w:t>
      </w:r>
      <w:r w:rsidR="00F662D6" w:rsidRPr="00845646">
        <w:rPr>
          <w:rFonts w:ascii="Times New Roman" w:hAnsi="Times New Roman" w:cs="Times New Roman"/>
        </w:rPr>
        <w:t xml:space="preserve"> </w:t>
      </w:r>
      <w:r w:rsidR="00B91D8F" w:rsidRPr="00845646">
        <w:rPr>
          <w:rFonts w:ascii="Times New Roman" w:hAnsi="Times New Roman" w:cs="Times New Roman"/>
        </w:rPr>
        <w:t>literature</w:t>
      </w:r>
      <w:r w:rsidR="00C33E1B">
        <w:rPr>
          <w:rFonts w:ascii="Times New Roman" w:hAnsi="Times New Roman" w:cs="Times New Roman" w:hint="eastAsia"/>
        </w:rPr>
        <w:t>,</w:t>
      </w:r>
      <w:r w:rsidRPr="00845646">
        <w:rPr>
          <w:rFonts w:ascii="Times New Roman" w:hAnsi="Times New Roman" w:cs="Times New Roman"/>
        </w:rPr>
        <w:t xml:space="preserve"> strong regulatory intervention</w:t>
      </w:r>
      <w:r w:rsidR="00F662D6" w:rsidRPr="00845646">
        <w:rPr>
          <w:rFonts w:ascii="Times New Roman" w:hAnsi="Times New Roman" w:cs="Times New Roman"/>
        </w:rPr>
        <w:t xml:space="preserve"> (</w:t>
      </w:r>
      <w:proofErr w:type="spellStart"/>
      <w:r w:rsidR="00153355" w:rsidRPr="004D2947">
        <w:rPr>
          <w:rFonts w:ascii="Times New Roman" w:hAnsi="Times New Roman" w:cs="Times New Roman"/>
        </w:rPr>
        <w:t>Charlier</w:t>
      </w:r>
      <w:proofErr w:type="spellEnd"/>
      <w:r w:rsidR="00153355" w:rsidRPr="004D2947">
        <w:rPr>
          <w:rFonts w:ascii="Times New Roman" w:hAnsi="Times New Roman" w:cs="Times New Roman"/>
        </w:rPr>
        <w:t>, 2017)</w:t>
      </w:r>
      <w:r w:rsidRPr="00845646">
        <w:rPr>
          <w:rFonts w:ascii="Times New Roman" w:hAnsi="Times New Roman" w:cs="Times New Roman"/>
        </w:rPr>
        <w:t>. Nonetheless,</w:t>
      </w:r>
      <w:r w:rsidR="00F662D6" w:rsidRPr="00845646">
        <w:rPr>
          <w:rFonts w:ascii="Times New Roman" w:hAnsi="Times New Roman" w:cs="Times New Roman"/>
        </w:rPr>
        <w:t xml:space="preserve"> </w:t>
      </w:r>
      <w:proofErr w:type="gramStart"/>
      <w:r w:rsidR="00F662D6" w:rsidRPr="00845646">
        <w:rPr>
          <w:rFonts w:ascii="Times New Roman" w:hAnsi="Times New Roman" w:cs="Times New Roman"/>
        </w:rPr>
        <w:t xml:space="preserve">even </w:t>
      </w:r>
      <w:r w:rsidR="00153355">
        <w:rPr>
          <w:rFonts w:ascii="Times New Roman" w:hAnsi="Times New Roman" w:cs="Times New Roman"/>
        </w:rPr>
        <w:t xml:space="preserve"> wh</w:t>
      </w:r>
      <w:r w:rsidR="00C33E1B">
        <w:rPr>
          <w:rFonts w:ascii="Times New Roman" w:hAnsi="Times New Roman" w:cs="Times New Roman" w:hint="eastAsia"/>
        </w:rPr>
        <w:t>en</w:t>
      </w:r>
      <w:proofErr w:type="gramEnd"/>
      <w:r w:rsidR="00153355">
        <w:rPr>
          <w:rFonts w:ascii="Times New Roman" w:hAnsi="Times New Roman" w:cs="Times New Roman"/>
        </w:rPr>
        <w:t xml:space="preserve"> health is not a stake, there is a serious issue</w:t>
      </w:r>
      <w:r w:rsidR="00F662D6" w:rsidRPr="00845646">
        <w:rPr>
          <w:rFonts w:ascii="Times New Roman" w:hAnsi="Times New Roman" w:cs="Times New Roman"/>
        </w:rPr>
        <w:t xml:space="preserve"> surrounding the massive </w:t>
      </w:r>
      <w:r w:rsidR="00B91D8F" w:rsidRPr="00845646">
        <w:rPr>
          <w:rFonts w:ascii="Times New Roman" w:hAnsi="Times New Roman" w:cs="Times New Roman"/>
        </w:rPr>
        <w:t>u</w:t>
      </w:r>
      <w:r w:rsidR="00F662D6" w:rsidRPr="00845646">
        <w:rPr>
          <w:rFonts w:ascii="Times New Roman" w:hAnsi="Times New Roman" w:cs="Times New Roman"/>
        </w:rPr>
        <w:t xml:space="preserve">se of non-original ingredients for </w:t>
      </w:r>
      <w:r w:rsidR="00C33E1B">
        <w:rPr>
          <w:rFonts w:ascii="Times New Roman" w:hAnsi="Times New Roman" w:cs="Times New Roman" w:hint="eastAsia"/>
        </w:rPr>
        <w:t>prepar</w:t>
      </w:r>
      <w:r w:rsidR="00F662D6" w:rsidRPr="00845646">
        <w:rPr>
          <w:rFonts w:ascii="Times New Roman" w:hAnsi="Times New Roman" w:cs="Times New Roman"/>
        </w:rPr>
        <w:t>ing Japanese food</w:t>
      </w:r>
      <w:r w:rsidR="00153355">
        <w:rPr>
          <w:rFonts w:ascii="Times New Roman" w:hAnsi="Times New Roman" w:cs="Times New Roman"/>
        </w:rPr>
        <w:t xml:space="preserve"> (and the debate could extend to consider the use of non-original ingredients used by country-specific restaurants</w:t>
      </w:r>
      <w:r w:rsidR="00C33E1B">
        <w:rPr>
          <w:rFonts w:ascii="Times New Roman" w:hAnsi="Times New Roman" w:cs="Times New Roman" w:hint="eastAsia"/>
        </w:rPr>
        <w:t xml:space="preserve"> </w:t>
      </w:r>
      <w:r w:rsidR="00C33E1B">
        <w:rPr>
          <w:rFonts w:ascii="Times New Roman" w:hAnsi="Times New Roman" w:cs="Times New Roman"/>
        </w:rPr>
        <w:t>in general</w:t>
      </w:r>
      <w:r w:rsidR="00153355">
        <w:rPr>
          <w:rFonts w:ascii="Times New Roman" w:hAnsi="Times New Roman" w:cs="Times New Roman"/>
        </w:rPr>
        <w:t>)</w:t>
      </w:r>
      <w:r w:rsidR="00F662D6" w:rsidRPr="00845646">
        <w:rPr>
          <w:rFonts w:ascii="Times New Roman" w:hAnsi="Times New Roman" w:cs="Times New Roman"/>
        </w:rPr>
        <w:t>.</w:t>
      </w:r>
      <w:r w:rsidRPr="00845646">
        <w:rPr>
          <w:rFonts w:ascii="Times New Roman" w:hAnsi="Times New Roman" w:cs="Times New Roman"/>
        </w:rPr>
        <w:t xml:space="preserve"> </w:t>
      </w:r>
    </w:p>
    <w:p w14:paraId="5D4C3563" w14:textId="77777777" w:rsidR="00F078A9" w:rsidRDefault="00F662D6" w:rsidP="00C556D2">
      <w:pPr>
        <w:spacing w:after="0" w:line="360" w:lineRule="auto"/>
        <w:ind w:firstLineChars="200" w:firstLine="480"/>
        <w:jc w:val="both"/>
        <w:rPr>
          <w:rFonts w:ascii="Times New Roman" w:hAnsi="Times New Roman" w:cs="Times New Roman"/>
        </w:rPr>
      </w:pPr>
      <w:r w:rsidRPr="00845646">
        <w:rPr>
          <w:rFonts w:ascii="Times New Roman" w:hAnsi="Times New Roman" w:cs="Times New Roman"/>
        </w:rPr>
        <w:t xml:space="preserve">The recent international success of Japanese food is connected to </w:t>
      </w:r>
      <w:r w:rsidR="0022369C">
        <w:rPr>
          <w:rFonts w:ascii="Times New Roman" w:hAnsi="Times New Roman" w:cs="Times New Roman" w:hint="eastAsia"/>
        </w:rPr>
        <w:t>it</w:t>
      </w:r>
      <w:r w:rsidRPr="00845646">
        <w:rPr>
          <w:rFonts w:ascii="Times New Roman" w:hAnsi="Times New Roman" w:cs="Times New Roman"/>
        </w:rPr>
        <w:t>s peculiar characteristics and its related quality, witnessed equally by the recognition of institution</w:t>
      </w:r>
      <w:r w:rsidR="0022369C">
        <w:rPr>
          <w:rFonts w:ascii="Times New Roman" w:hAnsi="Times New Roman" w:cs="Times New Roman" w:hint="eastAsia"/>
        </w:rPr>
        <w:t>s</w:t>
      </w:r>
      <w:r w:rsidRPr="00845646">
        <w:rPr>
          <w:rFonts w:ascii="Times New Roman" w:hAnsi="Times New Roman" w:cs="Times New Roman"/>
        </w:rPr>
        <w:t xml:space="preserve"> like UNESCO</w:t>
      </w:r>
      <w:r w:rsidR="00F078A9">
        <w:rPr>
          <w:rFonts w:ascii="Times New Roman" w:hAnsi="Times New Roman" w:cs="Times New Roman"/>
        </w:rPr>
        <w:t xml:space="preserve"> and by the intrinsic value that variety, in food</w:t>
      </w:r>
      <w:r w:rsidR="0022369C">
        <w:rPr>
          <w:rFonts w:ascii="Times New Roman" w:hAnsi="Times New Roman" w:cs="Times New Roman" w:hint="eastAsia"/>
        </w:rPr>
        <w:t xml:space="preserve"> as in other products</w:t>
      </w:r>
      <w:r w:rsidR="00F078A9">
        <w:rPr>
          <w:rFonts w:ascii="Times New Roman" w:hAnsi="Times New Roman" w:cs="Times New Roman"/>
        </w:rPr>
        <w:t>, has for customers</w:t>
      </w:r>
      <w:r w:rsidRPr="00845646">
        <w:rPr>
          <w:rFonts w:ascii="Times New Roman" w:hAnsi="Times New Roman" w:cs="Times New Roman"/>
        </w:rPr>
        <w:t xml:space="preserve">. </w:t>
      </w:r>
      <w:r w:rsidR="00B91D8F" w:rsidRPr="00845646">
        <w:rPr>
          <w:rFonts w:ascii="Times New Roman" w:hAnsi="Times New Roman" w:cs="Times New Roman"/>
        </w:rPr>
        <w:t>However</w:t>
      </w:r>
      <w:r w:rsidR="0022369C">
        <w:rPr>
          <w:rFonts w:ascii="Times New Roman" w:hAnsi="Times New Roman" w:cs="Times New Roman" w:hint="eastAsia"/>
        </w:rPr>
        <w:t>,</w:t>
      </w:r>
      <w:r w:rsidR="00F078A9">
        <w:rPr>
          <w:rFonts w:ascii="Times New Roman" w:hAnsi="Times New Roman" w:cs="Times New Roman"/>
        </w:rPr>
        <w:t xml:space="preserve"> Japanese food </w:t>
      </w:r>
      <w:r w:rsidR="00B91D8F" w:rsidRPr="00845646">
        <w:rPr>
          <w:rFonts w:ascii="Times New Roman" w:hAnsi="Times New Roman" w:cs="Times New Roman"/>
        </w:rPr>
        <w:t>represents a credence good in the sense that many customers</w:t>
      </w:r>
      <w:r w:rsidR="00153355">
        <w:rPr>
          <w:rFonts w:ascii="Times New Roman" w:hAnsi="Times New Roman" w:cs="Times New Roman"/>
        </w:rPr>
        <w:t xml:space="preserve"> --</w:t>
      </w:r>
      <w:r w:rsidR="00B91D8F" w:rsidRPr="00845646">
        <w:rPr>
          <w:rFonts w:ascii="Times New Roman" w:hAnsi="Times New Roman" w:cs="Times New Roman"/>
        </w:rPr>
        <w:t xml:space="preserve"> and sometimes restaurants’ staff</w:t>
      </w:r>
      <w:r w:rsidR="00153355">
        <w:rPr>
          <w:rFonts w:ascii="Times New Roman" w:hAnsi="Times New Roman" w:cs="Times New Roman"/>
        </w:rPr>
        <w:t xml:space="preserve"> --</w:t>
      </w:r>
      <w:r w:rsidR="00B91D8F" w:rsidRPr="00845646">
        <w:rPr>
          <w:rFonts w:ascii="Times New Roman" w:hAnsi="Times New Roman" w:cs="Times New Roman"/>
        </w:rPr>
        <w:t xml:space="preserve"> are unable to detect the originality of the </w:t>
      </w:r>
      <w:r w:rsidR="00F078A9" w:rsidRPr="00845646">
        <w:rPr>
          <w:rFonts w:ascii="Times New Roman" w:hAnsi="Times New Roman" w:cs="Times New Roman"/>
        </w:rPr>
        <w:t>ingredients</w:t>
      </w:r>
      <w:r w:rsidR="00B91D8F" w:rsidRPr="00845646">
        <w:rPr>
          <w:rFonts w:ascii="Times New Roman" w:hAnsi="Times New Roman" w:cs="Times New Roman"/>
        </w:rPr>
        <w:t xml:space="preserve"> and are happy </w:t>
      </w:r>
      <w:r w:rsidR="00153355">
        <w:rPr>
          <w:rFonts w:ascii="Times New Roman" w:hAnsi="Times New Roman" w:cs="Times New Roman"/>
        </w:rPr>
        <w:t>with generic Japanese-tasting</w:t>
      </w:r>
      <w:r w:rsidR="0022369C">
        <w:rPr>
          <w:rFonts w:ascii="Times New Roman" w:hAnsi="Times New Roman" w:cs="Times New Roman" w:hint="eastAsia"/>
        </w:rPr>
        <w:t xml:space="preserve"> food</w:t>
      </w:r>
      <w:r w:rsidR="00AD0235">
        <w:rPr>
          <w:rFonts w:ascii="Times New Roman" w:hAnsi="Times New Roman" w:cs="Times New Roman"/>
        </w:rPr>
        <w:t>,</w:t>
      </w:r>
      <w:r w:rsidR="00153355">
        <w:rPr>
          <w:rFonts w:ascii="Times New Roman" w:hAnsi="Times New Roman" w:cs="Times New Roman"/>
        </w:rPr>
        <w:t xml:space="preserve"> </w:t>
      </w:r>
      <w:r w:rsidR="0022369C">
        <w:rPr>
          <w:rFonts w:ascii="Times New Roman" w:hAnsi="Times New Roman" w:cs="Times New Roman" w:hint="eastAsia"/>
        </w:rPr>
        <w:t>an</w:t>
      </w:r>
      <w:r w:rsidR="00153355">
        <w:rPr>
          <w:rFonts w:ascii="Times New Roman" w:hAnsi="Times New Roman" w:cs="Times New Roman"/>
        </w:rPr>
        <w:t xml:space="preserve"> issue </w:t>
      </w:r>
      <w:r w:rsidR="0022369C">
        <w:rPr>
          <w:rFonts w:ascii="Times New Roman" w:hAnsi="Times New Roman" w:cs="Times New Roman" w:hint="eastAsia"/>
        </w:rPr>
        <w:t xml:space="preserve">that </w:t>
      </w:r>
      <w:r w:rsidR="0022369C">
        <w:rPr>
          <w:rFonts w:ascii="Times New Roman" w:hAnsi="Times New Roman" w:cs="Times New Roman"/>
        </w:rPr>
        <w:t xml:space="preserve">until now </w:t>
      </w:r>
      <w:r w:rsidR="00153355">
        <w:rPr>
          <w:rFonts w:ascii="Times New Roman" w:hAnsi="Times New Roman" w:cs="Times New Roman"/>
        </w:rPr>
        <w:t>has not been</w:t>
      </w:r>
      <w:r w:rsidR="00AD0235">
        <w:rPr>
          <w:rFonts w:ascii="Times New Roman" w:hAnsi="Times New Roman" w:cs="Times New Roman"/>
        </w:rPr>
        <w:t xml:space="preserve"> </w:t>
      </w:r>
      <w:r w:rsidR="00153355">
        <w:rPr>
          <w:rFonts w:ascii="Times New Roman" w:hAnsi="Times New Roman" w:cs="Times New Roman"/>
        </w:rPr>
        <w:t>seriously questioned.</w:t>
      </w:r>
      <w:r w:rsidR="00295553">
        <w:rPr>
          <w:rFonts w:ascii="Times New Roman" w:hAnsi="Times New Roman" w:cs="Times New Roman"/>
        </w:rPr>
        <w:t xml:space="preserve"> </w:t>
      </w:r>
      <w:r w:rsidR="00B91D8F" w:rsidRPr="00845646">
        <w:rPr>
          <w:rFonts w:ascii="Times New Roman" w:hAnsi="Times New Roman" w:cs="Times New Roman"/>
        </w:rPr>
        <w:t>This fosters i</w:t>
      </w:r>
      <w:r w:rsidRPr="00845646">
        <w:rPr>
          <w:rFonts w:ascii="Times New Roman" w:hAnsi="Times New Roman" w:cs="Times New Roman"/>
        </w:rPr>
        <w:t xml:space="preserve">n turn an intense activity of </w:t>
      </w:r>
      <w:r w:rsidR="00B91D8F" w:rsidRPr="00845646">
        <w:rPr>
          <w:rFonts w:ascii="Times New Roman" w:hAnsi="Times New Roman" w:cs="Times New Roman"/>
        </w:rPr>
        <w:t xml:space="preserve">de facto </w:t>
      </w:r>
      <w:r w:rsidRPr="00845646">
        <w:rPr>
          <w:rFonts w:ascii="Times New Roman" w:hAnsi="Times New Roman" w:cs="Times New Roman"/>
        </w:rPr>
        <w:t>counterfeiting,</w:t>
      </w:r>
      <w:r w:rsidR="00153355">
        <w:rPr>
          <w:rFonts w:ascii="Times New Roman" w:hAnsi="Times New Roman" w:cs="Times New Roman"/>
        </w:rPr>
        <w:t xml:space="preserve"> as observed in our</w:t>
      </w:r>
      <w:r w:rsidRPr="00845646">
        <w:rPr>
          <w:rFonts w:ascii="Times New Roman" w:hAnsi="Times New Roman" w:cs="Times New Roman"/>
        </w:rPr>
        <w:t xml:space="preserve"> field research, in which</w:t>
      </w:r>
      <w:r w:rsidR="00295553">
        <w:rPr>
          <w:rFonts w:ascii="Times New Roman" w:hAnsi="Times New Roman" w:cs="Times New Roman"/>
        </w:rPr>
        <w:t xml:space="preserve"> </w:t>
      </w:r>
      <w:r w:rsidR="00AD0235">
        <w:rPr>
          <w:rFonts w:ascii="Times New Roman" w:hAnsi="Times New Roman" w:cs="Times New Roman"/>
        </w:rPr>
        <w:t>either the suppliers</w:t>
      </w:r>
      <w:r w:rsidR="00323850" w:rsidRPr="00845646">
        <w:rPr>
          <w:rFonts w:ascii="Times New Roman" w:hAnsi="Times New Roman" w:cs="Times New Roman"/>
        </w:rPr>
        <w:t xml:space="preserve"> cheat the restaurants (first </w:t>
      </w:r>
      <w:r w:rsidR="00B91D8F" w:rsidRPr="00845646">
        <w:rPr>
          <w:rFonts w:ascii="Times New Roman" w:hAnsi="Times New Roman" w:cs="Times New Roman"/>
        </w:rPr>
        <w:t xml:space="preserve">type of </w:t>
      </w:r>
      <w:r w:rsidR="00323850" w:rsidRPr="00845646">
        <w:rPr>
          <w:rFonts w:ascii="Times New Roman" w:hAnsi="Times New Roman" w:cs="Times New Roman"/>
        </w:rPr>
        <w:t>asymmetric information) or the restaurant</w:t>
      </w:r>
      <w:r w:rsidR="0022369C">
        <w:rPr>
          <w:rFonts w:ascii="Times New Roman" w:hAnsi="Times New Roman" w:cs="Times New Roman" w:hint="eastAsia"/>
        </w:rPr>
        <w:t>s</w:t>
      </w:r>
      <w:r w:rsidR="00323850" w:rsidRPr="00845646">
        <w:rPr>
          <w:rFonts w:ascii="Times New Roman" w:hAnsi="Times New Roman" w:cs="Times New Roman"/>
        </w:rPr>
        <w:t xml:space="preserve"> cheat the customer by using non-original ingredients</w:t>
      </w:r>
      <w:r w:rsidR="00F078A9">
        <w:rPr>
          <w:rFonts w:ascii="Times New Roman" w:hAnsi="Times New Roman" w:cs="Times New Roman"/>
        </w:rPr>
        <w:t xml:space="preserve"> (second type of asymmetric information)</w:t>
      </w:r>
      <w:r w:rsidR="00B91D8F" w:rsidRPr="00845646">
        <w:rPr>
          <w:rFonts w:ascii="Times New Roman" w:hAnsi="Times New Roman" w:cs="Times New Roman"/>
        </w:rPr>
        <w:t xml:space="preserve">. </w:t>
      </w:r>
    </w:p>
    <w:p w14:paraId="4FA90AE1" w14:textId="77777777" w:rsidR="00AD0235" w:rsidRDefault="0022369C" w:rsidP="00C556D2">
      <w:pPr>
        <w:spacing w:after="0" w:line="360" w:lineRule="auto"/>
        <w:ind w:firstLineChars="200" w:firstLine="480"/>
        <w:jc w:val="both"/>
        <w:rPr>
          <w:rFonts w:ascii="Times New Roman" w:hAnsi="Times New Roman" w:cs="Times New Roman"/>
        </w:rPr>
      </w:pPr>
      <w:r>
        <w:rPr>
          <w:rFonts w:ascii="Times New Roman" w:hAnsi="Times New Roman" w:cs="Times New Roman" w:hint="eastAsia"/>
        </w:rPr>
        <w:t>W</w:t>
      </w:r>
      <w:r w:rsidR="00F662D6" w:rsidRPr="00845646">
        <w:rPr>
          <w:rFonts w:ascii="Times New Roman" w:hAnsi="Times New Roman" w:cs="Times New Roman"/>
        </w:rPr>
        <w:t>hile in the case of supplier</w:t>
      </w:r>
      <w:r>
        <w:rPr>
          <w:rFonts w:ascii="Times New Roman" w:hAnsi="Times New Roman" w:cs="Times New Roman" w:hint="eastAsia"/>
        </w:rPr>
        <w:t>s</w:t>
      </w:r>
      <w:r w:rsidR="00F662D6" w:rsidRPr="00845646">
        <w:rPr>
          <w:rFonts w:ascii="Times New Roman" w:hAnsi="Times New Roman" w:cs="Times New Roman"/>
        </w:rPr>
        <w:t xml:space="preserve"> cheating restaurant</w:t>
      </w:r>
      <w:r>
        <w:rPr>
          <w:rFonts w:ascii="Times New Roman" w:hAnsi="Times New Roman" w:cs="Times New Roman" w:hint="eastAsia"/>
        </w:rPr>
        <w:t>s,</w:t>
      </w:r>
      <w:r w:rsidR="00F662D6" w:rsidRPr="00845646">
        <w:rPr>
          <w:rFonts w:ascii="Times New Roman" w:hAnsi="Times New Roman" w:cs="Times New Roman"/>
        </w:rPr>
        <w:t xml:space="preserve"> </w:t>
      </w:r>
      <w:r w:rsidR="00F078A9">
        <w:rPr>
          <w:rFonts w:ascii="Times New Roman" w:hAnsi="Times New Roman" w:cs="Times New Roman"/>
        </w:rPr>
        <w:t xml:space="preserve">it is possible </w:t>
      </w:r>
      <w:r w:rsidR="00AD0235">
        <w:rPr>
          <w:rFonts w:ascii="Times New Roman" w:hAnsi="Times New Roman" w:cs="Times New Roman"/>
        </w:rPr>
        <w:t>at</w:t>
      </w:r>
      <w:r w:rsidR="00153355">
        <w:rPr>
          <w:rFonts w:ascii="Times New Roman" w:hAnsi="Times New Roman" w:cs="Times New Roman"/>
        </w:rPr>
        <w:t xml:space="preserve"> least </w:t>
      </w:r>
      <w:r w:rsidR="00AD0235">
        <w:rPr>
          <w:rFonts w:ascii="Times New Roman" w:hAnsi="Times New Roman" w:cs="Times New Roman"/>
        </w:rPr>
        <w:t>to claim</w:t>
      </w:r>
      <w:r w:rsidR="00F078A9">
        <w:rPr>
          <w:rFonts w:ascii="Times New Roman" w:hAnsi="Times New Roman" w:cs="Times New Roman"/>
        </w:rPr>
        <w:t xml:space="preserve"> </w:t>
      </w:r>
      <w:r w:rsidR="00F662D6" w:rsidRPr="00845646">
        <w:rPr>
          <w:rFonts w:ascii="Times New Roman" w:hAnsi="Times New Roman" w:cs="Times New Roman"/>
        </w:rPr>
        <w:t xml:space="preserve">a clear </w:t>
      </w:r>
      <w:r w:rsidR="00F078A9">
        <w:rPr>
          <w:rFonts w:ascii="Times New Roman" w:hAnsi="Times New Roman" w:cs="Times New Roman"/>
        </w:rPr>
        <w:t>issue</w:t>
      </w:r>
      <w:r w:rsidR="00F662D6" w:rsidRPr="00845646">
        <w:rPr>
          <w:rFonts w:ascii="Times New Roman" w:hAnsi="Times New Roman" w:cs="Times New Roman"/>
        </w:rPr>
        <w:t xml:space="preserve"> of commercial fraud</w:t>
      </w:r>
      <w:r w:rsidR="00F078A9">
        <w:rPr>
          <w:rFonts w:ascii="Times New Roman" w:hAnsi="Times New Roman" w:cs="Times New Roman"/>
        </w:rPr>
        <w:t xml:space="preserve"> </w:t>
      </w:r>
      <w:r>
        <w:rPr>
          <w:rFonts w:ascii="Times New Roman" w:hAnsi="Times New Roman" w:cs="Times New Roman" w:hint="eastAsia"/>
        </w:rPr>
        <w:t>that</w:t>
      </w:r>
      <w:r w:rsidR="00AD0235">
        <w:rPr>
          <w:rFonts w:ascii="Times New Roman" w:hAnsi="Times New Roman" w:cs="Times New Roman"/>
        </w:rPr>
        <w:t xml:space="preserve"> can </w:t>
      </w:r>
      <w:r w:rsidR="00C556D2">
        <w:rPr>
          <w:rFonts w:ascii="Times New Roman" w:hAnsi="Times New Roman" w:cs="Times New Roman" w:hint="eastAsia"/>
        </w:rPr>
        <w:t>be</w:t>
      </w:r>
      <w:r w:rsidR="00F078A9">
        <w:rPr>
          <w:rFonts w:ascii="Times New Roman" w:hAnsi="Times New Roman" w:cs="Times New Roman"/>
        </w:rPr>
        <w:t xml:space="preserve"> pursued by the authorities</w:t>
      </w:r>
      <w:r w:rsidR="00F662D6" w:rsidRPr="00845646">
        <w:rPr>
          <w:rFonts w:ascii="Times New Roman" w:hAnsi="Times New Roman" w:cs="Times New Roman"/>
        </w:rPr>
        <w:t xml:space="preserve">, </w:t>
      </w:r>
      <w:r w:rsidR="00AD0235">
        <w:rPr>
          <w:rFonts w:ascii="Times New Roman" w:hAnsi="Times New Roman" w:cs="Times New Roman"/>
        </w:rPr>
        <w:t>the</w:t>
      </w:r>
      <w:r>
        <w:rPr>
          <w:rFonts w:ascii="Times New Roman" w:hAnsi="Times New Roman" w:cs="Times New Roman" w:hint="eastAsia"/>
        </w:rPr>
        <w:t xml:space="preserve"> matter</w:t>
      </w:r>
      <w:r>
        <w:rPr>
          <w:rFonts w:ascii="Times New Roman" w:hAnsi="Times New Roman" w:cs="Times New Roman"/>
        </w:rPr>
        <w:t xml:space="preserve"> </w:t>
      </w:r>
      <w:r w:rsidR="00AD0235">
        <w:rPr>
          <w:rFonts w:ascii="Times New Roman" w:hAnsi="Times New Roman" w:cs="Times New Roman"/>
        </w:rPr>
        <w:t xml:space="preserve">of restaurants </w:t>
      </w:r>
      <w:r>
        <w:rPr>
          <w:rFonts w:ascii="Times New Roman" w:hAnsi="Times New Roman" w:cs="Times New Roman" w:hint="eastAsia"/>
        </w:rPr>
        <w:t>deceiving customers m</w:t>
      </w:r>
      <w:r w:rsidRPr="00845646">
        <w:rPr>
          <w:rFonts w:ascii="Times New Roman" w:hAnsi="Times New Roman" w:cs="Times New Roman"/>
        </w:rPr>
        <w:t xml:space="preserve">ight </w:t>
      </w:r>
      <w:r>
        <w:rPr>
          <w:rFonts w:ascii="Times New Roman" w:hAnsi="Times New Roman" w:cs="Times New Roman"/>
        </w:rPr>
        <w:t>appear more controversial</w:t>
      </w:r>
      <w:r>
        <w:rPr>
          <w:rFonts w:ascii="Times New Roman" w:hAnsi="Times New Roman" w:cs="Times New Roman" w:hint="eastAsia"/>
        </w:rPr>
        <w:t xml:space="preserve">, </w:t>
      </w:r>
      <w:r w:rsidR="00AD0235">
        <w:rPr>
          <w:rFonts w:ascii="Times New Roman" w:hAnsi="Times New Roman" w:cs="Times New Roman"/>
        </w:rPr>
        <w:t>as</w:t>
      </w:r>
      <w:r w:rsidR="00F662D6" w:rsidRPr="00845646">
        <w:rPr>
          <w:rFonts w:ascii="Times New Roman" w:hAnsi="Times New Roman" w:cs="Times New Roman"/>
        </w:rPr>
        <w:t xml:space="preserve"> Japanese</w:t>
      </w:r>
      <w:r>
        <w:rPr>
          <w:rFonts w:ascii="Times New Roman" w:hAnsi="Times New Roman" w:cs="Times New Roman" w:hint="eastAsia"/>
        </w:rPr>
        <w:t xml:space="preserve"> </w:t>
      </w:r>
      <w:r w:rsidR="00F662D6" w:rsidRPr="00845646">
        <w:rPr>
          <w:rFonts w:ascii="Times New Roman" w:hAnsi="Times New Roman" w:cs="Times New Roman"/>
        </w:rPr>
        <w:t>flavo</w:t>
      </w:r>
      <w:r w:rsidR="00F078A9">
        <w:rPr>
          <w:rFonts w:ascii="Times New Roman" w:hAnsi="Times New Roman" w:cs="Times New Roman"/>
        </w:rPr>
        <w:t xml:space="preserve">ring </w:t>
      </w:r>
      <w:r>
        <w:rPr>
          <w:rFonts w:ascii="Times New Roman" w:hAnsi="Times New Roman" w:cs="Times New Roman" w:hint="eastAsia"/>
        </w:rPr>
        <w:t>does</w:t>
      </w:r>
      <w:r w:rsidR="00AD0235">
        <w:rPr>
          <w:rFonts w:ascii="Times New Roman" w:hAnsi="Times New Roman" w:cs="Times New Roman"/>
        </w:rPr>
        <w:t xml:space="preserve"> not </w:t>
      </w:r>
      <w:proofErr w:type="gramStart"/>
      <w:r w:rsidR="00AD0235">
        <w:rPr>
          <w:rFonts w:ascii="Times New Roman" w:hAnsi="Times New Roman" w:cs="Times New Roman"/>
        </w:rPr>
        <w:t xml:space="preserve">require </w:t>
      </w:r>
      <w:r>
        <w:rPr>
          <w:rFonts w:ascii="Times New Roman" w:hAnsi="Times New Roman" w:cs="Times New Roman" w:hint="eastAsia"/>
        </w:rPr>
        <w:t xml:space="preserve"> proof</w:t>
      </w:r>
      <w:proofErr w:type="gramEnd"/>
      <w:r>
        <w:rPr>
          <w:rFonts w:ascii="Times New Roman" w:hAnsi="Times New Roman" w:cs="Times New Roman" w:hint="eastAsia"/>
        </w:rPr>
        <w:t xml:space="preserve"> that</w:t>
      </w:r>
      <w:r w:rsidR="00AD0235">
        <w:rPr>
          <w:rFonts w:ascii="Times New Roman" w:hAnsi="Times New Roman" w:cs="Times New Roman"/>
        </w:rPr>
        <w:t xml:space="preserve"> ingredients are original</w:t>
      </w:r>
      <w:r w:rsidR="00F662D6" w:rsidRPr="00845646">
        <w:rPr>
          <w:rFonts w:ascii="Times New Roman" w:hAnsi="Times New Roman" w:cs="Times New Roman"/>
        </w:rPr>
        <w:t>.</w:t>
      </w:r>
      <w:r w:rsidR="00F078A9">
        <w:rPr>
          <w:rFonts w:ascii="Times New Roman" w:hAnsi="Times New Roman" w:cs="Times New Roman"/>
        </w:rPr>
        <w:t xml:space="preserve"> In most cases this do</w:t>
      </w:r>
      <w:r w:rsidR="00C556D2">
        <w:rPr>
          <w:rFonts w:ascii="Times New Roman" w:hAnsi="Times New Roman" w:cs="Times New Roman" w:hint="eastAsia"/>
        </w:rPr>
        <w:t>es</w:t>
      </w:r>
      <w:r w:rsidR="00F078A9">
        <w:rPr>
          <w:rFonts w:ascii="Times New Roman" w:hAnsi="Times New Roman" w:cs="Times New Roman"/>
        </w:rPr>
        <w:t xml:space="preserve"> not raise any legal concern</w:t>
      </w:r>
      <w:r w:rsidR="00AD0235">
        <w:rPr>
          <w:rFonts w:ascii="Times New Roman" w:hAnsi="Times New Roman" w:cs="Times New Roman"/>
        </w:rPr>
        <w:t xml:space="preserve"> in the countr</w:t>
      </w:r>
      <w:r>
        <w:rPr>
          <w:rFonts w:ascii="Times New Roman" w:hAnsi="Times New Roman" w:cs="Times New Roman" w:hint="eastAsia"/>
        </w:rPr>
        <w:t>ies</w:t>
      </w:r>
      <w:r w:rsidR="00AD0235">
        <w:rPr>
          <w:rFonts w:ascii="Times New Roman" w:hAnsi="Times New Roman" w:cs="Times New Roman"/>
        </w:rPr>
        <w:t xml:space="preserve"> where the data </w:t>
      </w:r>
      <w:r>
        <w:rPr>
          <w:rFonts w:ascii="Times New Roman" w:hAnsi="Times New Roman" w:cs="Times New Roman" w:hint="eastAsia"/>
        </w:rPr>
        <w:t>wa</w:t>
      </w:r>
      <w:r w:rsidR="00C556D2">
        <w:rPr>
          <w:rFonts w:ascii="Times New Roman" w:hAnsi="Times New Roman" w:cs="Times New Roman" w:hint="eastAsia"/>
        </w:rPr>
        <w:t>s</w:t>
      </w:r>
      <w:r w:rsidR="00AD0235">
        <w:rPr>
          <w:rFonts w:ascii="Times New Roman" w:hAnsi="Times New Roman" w:cs="Times New Roman"/>
        </w:rPr>
        <w:t xml:space="preserve"> collected</w:t>
      </w:r>
      <w:r w:rsidR="00F078A9">
        <w:rPr>
          <w:rFonts w:ascii="Times New Roman" w:hAnsi="Times New Roman" w:cs="Times New Roman"/>
        </w:rPr>
        <w:t>.</w:t>
      </w:r>
      <w:r w:rsidR="00F662D6" w:rsidRPr="00845646">
        <w:rPr>
          <w:rFonts w:ascii="Times New Roman" w:hAnsi="Times New Roman" w:cs="Times New Roman"/>
        </w:rPr>
        <w:t xml:space="preserve"> </w:t>
      </w:r>
      <w:r w:rsidR="00AD0235">
        <w:rPr>
          <w:rFonts w:ascii="Times New Roman" w:hAnsi="Times New Roman" w:cs="Times New Roman"/>
        </w:rPr>
        <w:t>Moreover</w:t>
      </w:r>
      <w:r w:rsidR="00153355">
        <w:rPr>
          <w:rFonts w:ascii="Times New Roman" w:hAnsi="Times New Roman" w:cs="Times New Roman"/>
        </w:rPr>
        <w:t>, o</w:t>
      </w:r>
      <w:r w:rsidR="00E43D51" w:rsidRPr="00845646">
        <w:rPr>
          <w:rFonts w:ascii="Times New Roman" w:hAnsi="Times New Roman" w:cs="Times New Roman"/>
        </w:rPr>
        <w:t xml:space="preserve">ne could </w:t>
      </w:r>
      <w:r w:rsidR="00AD0235">
        <w:rPr>
          <w:rFonts w:ascii="Times New Roman" w:hAnsi="Times New Roman" w:cs="Times New Roman"/>
        </w:rPr>
        <w:t xml:space="preserve">equally </w:t>
      </w:r>
      <w:r w:rsidR="00E43D51" w:rsidRPr="00845646">
        <w:rPr>
          <w:rFonts w:ascii="Times New Roman" w:hAnsi="Times New Roman" w:cs="Times New Roman"/>
        </w:rPr>
        <w:t>object that as far as the consumer</w:t>
      </w:r>
      <w:r w:rsidR="00153355">
        <w:rPr>
          <w:rFonts w:ascii="Times New Roman" w:hAnsi="Times New Roman" w:cs="Times New Roman"/>
        </w:rPr>
        <w:t xml:space="preserve"> does not perceive the difference,</w:t>
      </w:r>
      <w:r w:rsidR="00E43D51" w:rsidRPr="00845646">
        <w:rPr>
          <w:rFonts w:ascii="Times New Roman" w:hAnsi="Times New Roman" w:cs="Times New Roman"/>
        </w:rPr>
        <w:t xml:space="preserve"> the issue do</w:t>
      </w:r>
      <w:r w:rsidR="00C556D2">
        <w:rPr>
          <w:rFonts w:ascii="Times New Roman" w:hAnsi="Times New Roman" w:cs="Times New Roman" w:hint="eastAsia"/>
        </w:rPr>
        <w:t>es</w:t>
      </w:r>
      <w:r w:rsidR="00E43D51" w:rsidRPr="00845646">
        <w:rPr>
          <w:rFonts w:ascii="Times New Roman" w:hAnsi="Times New Roman" w:cs="Times New Roman"/>
        </w:rPr>
        <w:t xml:space="preserve"> not necessarily </w:t>
      </w:r>
      <w:r>
        <w:rPr>
          <w:rFonts w:ascii="Times New Roman" w:hAnsi="Times New Roman" w:cs="Times New Roman" w:hint="eastAsia"/>
        </w:rPr>
        <w:t xml:space="preserve">affect </w:t>
      </w:r>
      <w:r w:rsidR="00E43D51" w:rsidRPr="00845646">
        <w:rPr>
          <w:rFonts w:ascii="Times New Roman" w:hAnsi="Times New Roman" w:cs="Times New Roman"/>
        </w:rPr>
        <w:t xml:space="preserve">social welfare. </w:t>
      </w:r>
    </w:p>
    <w:p w14:paraId="23133381" w14:textId="77777777" w:rsidR="00AD0235" w:rsidRDefault="00E43D51" w:rsidP="00C556D2">
      <w:pPr>
        <w:spacing w:after="0" w:line="360" w:lineRule="auto"/>
        <w:ind w:firstLineChars="200" w:firstLine="480"/>
        <w:jc w:val="both"/>
        <w:rPr>
          <w:rFonts w:ascii="Times New Roman" w:hAnsi="Times New Roman" w:cs="Times New Roman"/>
        </w:rPr>
      </w:pPr>
      <w:r w:rsidRPr="00845646">
        <w:rPr>
          <w:rFonts w:ascii="Times New Roman" w:hAnsi="Times New Roman" w:cs="Times New Roman"/>
        </w:rPr>
        <w:t>Yet, there are</w:t>
      </w:r>
      <w:r w:rsidR="00153355">
        <w:rPr>
          <w:rFonts w:ascii="Times New Roman" w:hAnsi="Times New Roman" w:cs="Times New Roman"/>
        </w:rPr>
        <w:t xml:space="preserve"> </w:t>
      </w:r>
      <w:r w:rsidRPr="00845646">
        <w:rPr>
          <w:rFonts w:ascii="Times New Roman" w:hAnsi="Times New Roman" w:cs="Times New Roman"/>
        </w:rPr>
        <w:t>two distinct problems</w:t>
      </w:r>
      <w:r w:rsidR="00F078A9">
        <w:rPr>
          <w:rFonts w:ascii="Times New Roman" w:hAnsi="Times New Roman" w:cs="Times New Roman"/>
        </w:rPr>
        <w:t xml:space="preserve"> to be raised</w:t>
      </w:r>
      <w:r w:rsidR="0022369C">
        <w:rPr>
          <w:rFonts w:ascii="Times New Roman" w:hAnsi="Times New Roman" w:cs="Times New Roman" w:hint="eastAsia"/>
        </w:rPr>
        <w:t xml:space="preserve"> here</w:t>
      </w:r>
      <w:r w:rsidR="000C7547">
        <w:rPr>
          <w:rFonts w:ascii="Times New Roman" w:hAnsi="Times New Roman" w:cs="Times New Roman" w:hint="eastAsia"/>
        </w:rPr>
        <w:t>.</w:t>
      </w:r>
      <w:r w:rsidRPr="00845646">
        <w:rPr>
          <w:rFonts w:ascii="Times New Roman" w:hAnsi="Times New Roman" w:cs="Times New Roman"/>
        </w:rPr>
        <w:t xml:space="preserve"> </w:t>
      </w:r>
      <w:r w:rsidR="000C7547">
        <w:rPr>
          <w:rFonts w:ascii="Times New Roman" w:hAnsi="Times New Roman" w:cs="Times New Roman" w:hint="eastAsia"/>
        </w:rPr>
        <w:t>T</w:t>
      </w:r>
      <w:r w:rsidRPr="00845646">
        <w:rPr>
          <w:rFonts w:ascii="Times New Roman" w:hAnsi="Times New Roman" w:cs="Times New Roman"/>
        </w:rPr>
        <w:t xml:space="preserve">he first is that </w:t>
      </w:r>
      <w:r w:rsidR="0022369C">
        <w:rPr>
          <w:rFonts w:ascii="Times New Roman" w:hAnsi="Times New Roman" w:cs="Times New Roman" w:hint="eastAsia"/>
        </w:rPr>
        <w:t>i</w:t>
      </w:r>
      <w:r w:rsidRPr="00845646">
        <w:rPr>
          <w:rFonts w:ascii="Times New Roman" w:hAnsi="Times New Roman" w:cs="Times New Roman"/>
        </w:rPr>
        <w:t>n the long run</w:t>
      </w:r>
      <w:r w:rsidR="0022369C">
        <w:rPr>
          <w:rFonts w:ascii="Times New Roman" w:hAnsi="Times New Roman" w:cs="Times New Roman" w:hint="eastAsia"/>
        </w:rPr>
        <w:t>,</w:t>
      </w:r>
      <w:r w:rsidRPr="00845646">
        <w:rPr>
          <w:rFonts w:ascii="Times New Roman" w:hAnsi="Times New Roman" w:cs="Times New Roman"/>
        </w:rPr>
        <w:t xml:space="preserve"> </w:t>
      </w:r>
      <w:r w:rsidR="00B91D8F" w:rsidRPr="00845646">
        <w:rPr>
          <w:rFonts w:ascii="Times New Roman" w:hAnsi="Times New Roman" w:cs="Times New Roman"/>
        </w:rPr>
        <w:t>la</w:t>
      </w:r>
      <w:r w:rsidR="00C556D2">
        <w:rPr>
          <w:rFonts w:ascii="Times New Roman" w:hAnsi="Times New Roman" w:cs="Times New Roman" w:hint="eastAsia"/>
        </w:rPr>
        <w:t>i</w:t>
      </w:r>
      <w:r w:rsidR="00B91D8F" w:rsidRPr="00845646">
        <w:rPr>
          <w:rFonts w:ascii="Times New Roman" w:hAnsi="Times New Roman" w:cs="Times New Roman"/>
        </w:rPr>
        <w:t>ssez</w:t>
      </w:r>
      <w:r w:rsidR="00F078A9">
        <w:rPr>
          <w:rFonts w:ascii="Times New Roman" w:hAnsi="Times New Roman" w:cs="Times New Roman"/>
        </w:rPr>
        <w:t>-</w:t>
      </w:r>
      <w:r w:rsidRPr="00845646">
        <w:rPr>
          <w:rFonts w:ascii="Times New Roman" w:hAnsi="Times New Roman" w:cs="Times New Roman"/>
        </w:rPr>
        <w:t xml:space="preserve">faire use of ingredients can dilute the distinctive features making Japanese food and </w:t>
      </w:r>
      <w:proofErr w:type="spellStart"/>
      <w:r w:rsidR="00C556D2" w:rsidRPr="00C937FC">
        <w:rPr>
          <w:rFonts w:ascii="Times New Roman" w:hAnsi="Times New Roman" w:cs="Times New Roman" w:hint="eastAsia"/>
          <w:i/>
        </w:rPr>
        <w:t>W</w:t>
      </w:r>
      <w:r w:rsidRPr="00C937FC">
        <w:rPr>
          <w:rFonts w:ascii="Times New Roman" w:hAnsi="Times New Roman" w:cs="Times New Roman"/>
          <w:i/>
        </w:rPr>
        <w:t>ashoku</w:t>
      </w:r>
      <w:proofErr w:type="spellEnd"/>
      <w:r w:rsidRPr="00845646">
        <w:rPr>
          <w:rFonts w:ascii="Times New Roman" w:hAnsi="Times New Roman" w:cs="Times New Roman"/>
        </w:rPr>
        <w:t xml:space="preserve"> a special product worth</w:t>
      </w:r>
      <w:r w:rsidR="0022369C">
        <w:rPr>
          <w:rFonts w:ascii="Times New Roman" w:hAnsi="Times New Roman" w:cs="Times New Roman" w:hint="eastAsia"/>
        </w:rPr>
        <w:t>y</w:t>
      </w:r>
      <w:r w:rsidRPr="00845646">
        <w:rPr>
          <w:rFonts w:ascii="Times New Roman" w:hAnsi="Times New Roman" w:cs="Times New Roman"/>
        </w:rPr>
        <w:t xml:space="preserve"> of interest. </w:t>
      </w:r>
      <w:r w:rsidR="00AD0235">
        <w:rPr>
          <w:rFonts w:ascii="Times New Roman" w:hAnsi="Times New Roman" w:cs="Times New Roman"/>
        </w:rPr>
        <w:t>This argument could be made for any</w:t>
      </w:r>
      <w:r w:rsidR="00ED3F04">
        <w:rPr>
          <w:rFonts w:ascii="Times New Roman" w:hAnsi="Times New Roman" w:cs="Times New Roman"/>
        </w:rPr>
        <w:t xml:space="preserve"> food outside of its native country</w:t>
      </w:r>
      <w:r w:rsidR="0022369C">
        <w:rPr>
          <w:rFonts w:ascii="Times New Roman" w:hAnsi="Times New Roman" w:cs="Times New Roman" w:hint="eastAsia"/>
        </w:rPr>
        <w:t>,</w:t>
      </w:r>
      <w:r w:rsidR="00AD0235">
        <w:rPr>
          <w:rFonts w:ascii="Times New Roman" w:hAnsi="Times New Roman" w:cs="Times New Roman"/>
        </w:rPr>
        <w:t xml:space="preserve"> and accordingly this entire kind of differentiation </w:t>
      </w:r>
      <w:r w:rsidR="0022369C">
        <w:rPr>
          <w:rFonts w:ascii="Times New Roman" w:hAnsi="Times New Roman" w:cs="Times New Roman" w:hint="eastAsia"/>
        </w:rPr>
        <w:t>c</w:t>
      </w:r>
      <w:r w:rsidR="00AD0235">
        <w:rPr>
          <w:rFonts w:ascii="Times New Roman" w:hAnsi="Times New Roman" w:cs="Times New Roman"/>
        </w:rPr>
        <w:t>ould be weakened</w:t>
      </w:r>
      <w:r w:rsidR="000C7547">
        <w:rPr>
          <w:rFonts w:ascii="Times New Roman" w:hAnsi="Times New Roman" w:cs="Times New Roman" w:hint="eastAsia"/>
        </w:rPr>
        <w:t>:</w:t>
      </w:r>
      <w:r w:rsidR="00AD0235">
        <w:rPr>
          <w:rFonts w:ascii="Times New Roman" w:hAnsi="Times New Roman" w:cs="Times New Roman"/>
        </w:rPr>
        <w:t xml:space="preserve"> we would have market</w:t>
      </w:r>
      <w:r w:rsidR="000C7547">
        <w:rPr>
          <w:rFonts w:ascii="Times New Roman" w:hAnsi="Times New Roman" w:cs="Times New Roman" w:hint="eastAsia"/>
        </w:rPr>
        <w:t>s</w:t>
      </w:r>
      <w:r w:rsidR="00AD0235">
        <w:rPr>
          <w:rFonts w:ascii="Times New Roman" w:hAnsi="Times New Roman" w:cs="Times New Roman"/>
        </w:rPr>
        <w:t xml:space="preserve"> of French-tasting</w:t>
      </w:r>
      <w:r w:rsidR="000C7547">
        <w:rPr>
          <w:rFonts w:ascii="Times New Roman" w:hAnsi="Times New Roman" w:cs="Times New Roman" w:hint="eastAsia"/>
        </w:rPr>
        <w:t xml:space="preserve"> foods</w:t>
      </w:r>
      <w:r w:rsidR="00AD0235">
        <w:rPr>
          <w:rFonts w:ascii="Times New Roman" w:hAnsi="Times New Roman" w:cs="Times New Roman"/>
        </w:rPr>
        <w:t xml:space="preserve">, </w:t>
      </w:r>
      <w:r w:rsidR="00AD0235">
        <w:rPr>
          <w:rFonts w:ascii="Times New Roman" w:hAnsi="Times New Roman" w:cs="Times New Roman"/>
        </w:rPr>
        <w:lastRenderedPageBreak/>
        <w:t>Chinese-tasting</w:t>
      </w:r>
      <w:r w:rsidR="000C7547">
        <w:rPr>
          <w:rFonts w:ascii="Times New Roman" w:hAnsi="Times New Roman" w:cs="Times New Roman" w:hint="eastAsia"/>
        </w:rPr>
        <w:t xml:space="preserve"> foods,</w:t>
      </w:r>
      <w:r w:rsidR="00AD0235">
        <w:rPr>
          <w:rFonts w:ascii="Times New Roman" w:hAnsi="Times New Roman" w:cs="Times New Roman"/>
        </w:rPr>
        <w:t xml:space="preserve"> and so on</w:t>
      </w:r>
      <w:r w:rsidR="00C556D2">
        <w:rPr>
          <w:rFonts w:ascii="Times New Roman" w:hAnsi="Times New Roman" w:cs="Times New Roman" w:hint="eastAsia"/>
        </w:rPr>
        <w:t>,</w:t>
      </w:r>
      <w:r w:rsidR="00AD0235">
        <w:rPr>
          <w:rFonts w:ascii="Times New Roman" w:hAnsi="Times New Roman" w:cs="Times New Roman"/>
        </w:rPr>
        <w:t xml:space="preserve"> made without the proper ingredients. However this is not possible in many cases, like wine, </w:t>
      </w:r>
      <w:r w:rsidR="00ED3F04">
        <w:rPr>
          <w:rFonts w:ascii="Times New Roman" w:hAnsi="Times New Roman" w:cs="Times New Roman"/>
        </w:rPr>
        <w:t>GI</w:t>
      </w:r>
      <w:r w:rsidR="00AD0235">
        <w:rPr>
          <w:rFonts w:ascii="Times New Roman" w:hAnsi="Times New Roman" w:cs="Times New Roman"/>
        </w:rPr>
        <w:t xml:space="preserve"> product</w:t>
      </w:r>
      <w:r w:rsidR="000C7547">
        <w:rPr>
          <w:rFonts w:ascii="Times New Roman" w:hAnsi="Times New Roman" w:cs="Times New Roman" w:hint="eastAsia"/>
        </w:rPr>
        <w:t>s</w:t>
      </w:r>
      <w:r w:rsidR="00ED3F04">
        <w:rPr>
          <w:rStyle w:val="Rimandonotaapidipagina"/>
          <w:rFonts w:ascii="Times New Roman" w:hAnsi="Times New Roman" w:cs="Times New Roman"/>
        </w:rPr>
        <w:footnoteReference w:id="12"/>
      </w:r>
      <w:r w:rsidR="000C7547">
        <w:rPr>
          <w:rFonts w:ascii="Times New Roman" w:hAnsi="Times New Roman" w:cs="Times New Roman" w:hint="eastAsia"/>
        </w:rPr>
        <w:t>,</w:t>
      </w:r>
      <w:r w:rsidR="00AD0235">
        <w:rPr>
          <w:rFonts w:ascii="Times New Roman" w:hAnsi="Times New Roman" w:cs="Times New Roman"/>
        </w:rPr>
        <w:t xml:space="preserve"> and so on.</w:t>
      </w:r>
    </w:p>
    <w:p w14:paraId="32ABA691" w14:textId="77777777" w:rsidR="00153355" w:rsidRDefault="00153355" w:rsidP="00C556D2">
      <w:pPr>
        <w:spacing w:after="0" w:line="360" w:lineRule="auto"/>
        <w:ind w:firstLineChars="200" w:firstLine="480"/>
        <w:jc w:val="both"/>
        <w:rPr>
          <w:rFonts w:ascii="Times New Roman" w:hAnsi="Times New Roman" w:cs="Times New Roman"/>
        </w:rPr>
      </w:pPr>
      <w:r w:rsidRPr="00153355">
        <w:rPr>
          <w:rFonts w:ascii="Times New Roman" w:hAnsi="Times New Roman" w:cs="Times New Roman"/>
        </w:rPr>
        <w:t>The second</w:t>
      </w:r>
      <w:r w:rsidR="00BD626F">
        <w:rPr>
          <w:rFonts w:ascii="Times New Roman" w:hAnsi="Times New Roman" w:cs="Times New Roman"/>
        </w:rPr>
        <w:t xml:space="preserve"> issue</w:t>
      </w:r>
      <w:r w:rsidRPr="00153355">
        <w:rPr>
          <w:rFonts w:ascii="Times New Roman" w:hAnsi="Times New Roman" w:cs="Times New Roman"/>
        </w:rPr>
        <w:t xml:space="preserve"> </w:t>
      </w:r>
      <w:r w:rsidR="00BD626F">
        <w:rPr>
          <w:rFonts w:ascii="Times New Roman" w:hAnsi="Times New Roman" w:cs="Times New Roman"/>
        </w:rPr>
        <w:t>arises in the case of</w:t>
      </w:r>
      <w:r w:rsidRPr="00153355">
        <w:rPr>
          <w:rFonts w:ascii="Times New Roman" w:hAnsi="Times New Roman" w:cs="Times New Roman"/>
        </w:rPr>
        <w:t xml:space="preserve"> the asymmetric information existing between restaurant and consumer coupled with the </w:t>
      </w:r>
      <w:r w:rsidR="00BD626F">
        <w:rPr>
          <w:rFonts w:ascii="Times New Roman" w:hAnsi="Times New Roman" w:cs="Times New Roman"/>
        </w:rPr>
        <w:t>latter’s inability in most instances</w:t>
      </w:r>
      <w:r w:rsidRPr="00153355">
        <w:rPr>
          <w:rFonts w:ascii="Times New Roman" w:hAnsi="Times New Roman" w:cs="Times New Roman"/>
        </w:rPr>
        <w:t xml:space="preserve"> to detect the originality of ingredients</w:t>
      </w:r>
      <w:r w:rsidR="00BD626F">
        <w:rPr>
          <w:rFonts w:ascii="Times New Roman" w:hAnsi="Times New Roman" w:cs="Times New Roman"/>
        </w:rPr>
        <w:t>. This situation is so far</w:t>
      </w:r>
      <w:r w:rsidRPr="00153355">
        <w:rPr>
          <w:rFonts w:ascii="Times New Roman" w:hAnsi="Times New Roman" w:cs="Times New Roman"/>
        </w:rPr>
        <w:t xml:space="preserve"> leveraged </w:t>
      </w:r>
      <w:r w:rsidR="000C7547">
        <w:rPr>
          <w:rFonts w:ascii="Times New Roman" w:hAnsi="Times New Roman" w:cs="Times New Roman" w:hint="eastAsia"/>
        </w:rPr>
        <w:t xml:space="preserve">as </w:t>
      </w:r>
      <w:proofErr w:type="spellStart"/>
      <w:r w:rsidR="000C7547">
        <w:rPr>
          <w:rFonts w:ascii="Times New Roman" w:hAnsi="Times New Roman" w:cs="Times New Roman" w:hint="eastAsia"/>
        </w:rPr>
        <w:t>to</w:t>
      </w:r>
      <w:r w:rsidRPr="00153355">
        <w:rPr>
          <w:rFonts w:ascii="Times New Roman" w:hAnsi="Times New Roman" w:cs="Times New Roman"/>
        </w:rPr>
        <w:t>permit</w:t>
      </w:r>
      <w:proofErr w:type="spellEnd"/>
      <w:r w:rsidRPr="00153355">
        <w:rPr>
          <w:rFonts w:ascii="Times New Roman" w:hAnsi="Times New Roman" w:cs="Times New Roman"/>
        </w:rPr>
        <w:t xml:space="preserve"> a de facto, though not yet a de jure,</w:t>
      </w:r>
      <w:r w:rsidR="00295553">
        <w:rPr>
          <w:rFonts w:ascii="Times New Roman" w:hAnsi="Times New Roman" w:cs="Times New Roman"/>
        </w:rPr>
        <w:t xml:space="preserve"> </w:t>
      </w:r>
      <w:r w:rsidRPr="00153355">
        <w:rPr>
          <w:rFonts w:ascii="Times New Roman" w:hAnsi="Times New Roman" w:cs="Times New Roman"/>
        </w:rPr>
        <w:t>fraud. But this hamper</w:t>
      </w:r>
      <w:r w:rsidR="000C7547">
        <w:rPr>
          <w:rFonts w:ascii="Times New Roman" w:hAnsi="Times New Roman" w:cs="Times New Roman" w:hint="eastAsia"/>
        </w:rPr>
        <w:t>s</w:t>
      </w:r>
      <w:r w:rsidRPr="00153355">
        <w:rPr>
          <w:rFonts w:ascii="Times New Roman" w:hAnsi="Times New Roman" w:cs="Times New Roman"/>
        </w:rPr>
        <w:t xml:space="preserve"> one of the pivotal </w:t>
      </w:r>
      <w:r w:rsidR="00BD626F">
        <w:rPr>
          <w:rFonts w:ascii="Times New Roman" w:hAnsi="Times New Roman" w:cs="Times New Roman"/>
        </w:rPr>
        <w:t>tenet</w:t>
      </w:r>
      <w:r w:rsidR="000C7547">
        <w:rPr>
          <w:rFonts w:ascii="Times New Roman" w:hAnsi="Times New Roman" w:cs="Times New Roman" w:hint="eastAsia"/>
        </w:rPr>
        <w:t>s</w:t>
      </w:r>
      <w:r w:rsidRPr="00153355">
        <w:rPr>
          <w:rFonts w:ascii="Times New Roman" w:hAnsi="Times New Roman" w:cs="Times New Roman"/>
        </w:rPr>
        <w:t xml:space="preserve"> of market exchange, voluntari</w:t>
      </w:r>
      <w:r w:rsidR="00BD626F">
        <w:rPr>
          <w:rFonts w:ascii="Times New Roman" w:hAnsi="Times New Roman" w:cs="Times New Roman"/>
        </w:rPr>
        <w:t xml:space="preserve">ness. In the case </w:t>
      </w:r>
      <w:r w:rsidR="000C7547">
        <w:rPr>
          <w:rFonts w:ascii="Times New Roman" w:hAnsi="Times New Roman" w:cs="Times New Roman" w:hint="eastAsia"/>
        </w:rPr>
        <w:t>that</w:t>
      </w:r>
      <w:r w:rsidR="00BD626F">
        <w:rPr>
          <w:rFonts w:ascii="Times New Roman" w:hAnsi="Times New Roman" w:cs="Times New Roman"/>
        </w:rPr>
        <w:t xml:space="preserve"> </w:t>
      </w:r>
      <w:r w:rsidR="000C7547">
        <w:rPr>
          <w:rFonts w:ascii="Times New Roman" w:hAnsi="Times New Roman" w:cs="Times New Roman" w:hint="eastAsia"/>
        </w:rPr>
        <w:t xml:space="preserve">the </w:t>
      </w:r>
      <w:r w:rsidR="00BD626F">
        <w:rPr>
          <w:rFonts w:ascii="Times New Roman" w:hAnsi="Times New Roman" w:cs="Times New Roman"/>
        </w:rPr>
        <w:t>consumer cannot easily distinguish</w:t>
      </w:r>
      <w:r w:rsidR="000C7547">
        <w:rPr>
          <w:rFonts w:ascii="Times New Roman" w:hAnsi="Times New Roman" w:cs="Times New Roman" w:hint="eastAsia"/>
        </w:rPr>
        <w:t xml:space="preserve"> differences</w:t>
      </w:r>
      <w:r w:rsidR="00BD626F">
        <w:rPr>
          <w:rFonts w:ascii="Times New Roman" w:hAnsi="Times New Roman" w:cs="Times New Roman"/>
        </w:rPr>
        <w:t>, s</w:t>
      </w:r>
      <w:r w:rsidR="000C7547">
        <w:rPr>
          <w:rFonts w:ascii="Times New Roman" w:hAnsi="Times New Roman" w:cs="Times New Roman" w:hint="eastAsia"/>
        </w:rPr>
        <w:t>/</w:t>
      </w:r>
      <w:r w:rsidR="00BD626F">
        <w:rPr>
          <w:rFonts w:ascii="Times New Roman" w:hAnsi="Times New Roman" w:cs="Times New Roman"/>
        </w:rPr>
        <w:t xml:space="preserve">he must </w:t>
      </w:r>
      <w:r w:rsidR="00C556D2">
        <w:rPr>
          <w:rFonts w:ascii="Times New Roman" w:hAnsi="Times New Roman" w:cs="Times New Roman" w:hint="eastAsia"/>
        </w:rPr>
        <w:t xml:space="preserve">be </w:t>
      </w:r>
      <w:r w:rsidR="00BD626F">
        <w:rPr>
          <w:rFonts w:ascii="Times New Roman" w:hAnsi="Times New Roman" w:cs="Times New Roman"/>
        </w:rPr>
        <w:t>informed in order to make choice</w:t>
      </w:r>
      <w:r w:rsidR="000C7547">
        <w:rPr>
          <w:rFonts w:ascii="Times New Roman" w:hAnsi="Times New Roman" w:cs="Times New Roman" w:hint="eastAsia"/>
        </w:rPr>
        <w:t>s,</w:t>
      </w:r>
      <w:r w:rsidR="00BD626F">
        <w:rPr>
          <w:rFonts w:ascii="Times New Roman" w:hAnsi="Times New Roman" w:cs="Times New Roman"/>
        </w:rPr>
        <w:t xml:space="preserve"> or </w:t>
      </w:r>
      <w:r w:rsidR="000C7547">
        <w:rPr>
          <w:rFonts w:ascii="Times New Roman" w:hAnsi="Times New Roman" w:cs="Times New Roman" w:hint="eastAsia"/>
        </w:rPr>
        <w:t>voluntariness could be compromised</w:t>
      </w:r>
      <w:r w:rsidR="00BD626F">
        <w:rPr>
          <w:rFonts w:ascii="Times New Roman" w:hAnsi="Times New Roman" w:cs="Times New Roman"/>
        </w:rPr>
        <w:t xml:space="preserve">. </w:t>
      </w:r>
      <w:r w:rsidR="000C7547">
        <w:rPr>
          <w:rFonts w:ascii="Times New Roman" w:hAnsi="Times New Roman" w:cs="Times New Roman" w:hint="eastAsia"/>
        </w:rPr>
        <w:t>However, o</w:t>
      </w:r>
      <w:r w:rsidR="00BD626F">
        <w:rPr>
          <w:rFonts w:ascii="Times New Roman" w:hAnsi="Times New Roman" w:cs="Times New Roman"/>
        </w:rPr>
        <w:t>ne could rather claim that if the taste is the same, the choice and hence the equilibrium would not change, hence cheating the customer would not be a problem.  Bu</w:t>
      </w:r>
      <w:r w:rsidR="000C7547">
        <w:rPr>
          <w:rFonts w:ascii="Times New Roman" w:hAnsi="Times New Roman" w:cs="Times New Roman" w:hint="eastAsia"/>
        </w:rPr>
        <w:t>t</w:t>
      </w:r>
      <w:r w:rsidR="00BD626F">
        <w:rPr>
          <w:rFonts w:ascii="Times New Roman" w:hAnsi="Times New Roman" w:cs="Times New Roman"/>
        </w:rPr>
        <w:t xml:space="preserve"> this would be </w:t>
      </w:r>
      <w:r w:rsidR="00750D16">
        <w:rPr>
          <w:rFonts w:ascii="Times New Roman" w:hAnsi="Times New Roman" w:cs="Times New Roman" w:hint="eastAsia"/>
        </w:rPr>
        <w:t>more</w:t>
      </w:r>
      <w:r w:rsidR="00BD626F">
        <w:rPr>
          <w:rFonts w:ascii="Times New Roman" w:hAnsi="Times New Roman" w:cs="Times New Roman"/>
        </w:rPr>
        <w:t xml:space="preserve"> reason for providing the proper information, preserving the freedom of the customer, the voluntariness of the choice</w:t>
      </w:r>
      <w:r w:rsidR="00750D16">
        <w:rPr>
          <w:rFonts w:ascii="Times New Roman" w:hAnsi="Times New Roman" w:cs="Times New Roman" w:hint="eastAsia"/>
        </w:rPr>
        <w:t>,</w:t>
      </w:r>
      <w:r w:rsidR="00BD626F">
        <w:rPr>
          <w:rFonts w:ascii="Times New Roman" w:hAnsi="Times New Roman" w:cs="Times New Roman"/>
        </w:rPr>
        <w:t xml:space="preserve"> and the market equilibrium. In</w:t>
      </w:r>
      <w:r w:rsidR="00BA5680">
        <w:rPr>
          <w:rFonts w:ascii="Times New Roman" w:hAnsi="Times New Roman" w:cs="Times New Roman"/>
        </w:rPr>
        <w:t xml:space="preserve"> many jurisdiction</w:t>
      </w:r>
      <w:r w:rsidR="00C556D2">
        <w:rPr>
          <w:rFonts w:ascii="Times New Roman" w:hAnsi="Times New Roman" w:cs="Times New Roman" w:hint="eastAsia"/>
        </w:rPr>
        <w:t>s</w:t>
      </w:r>
      <w:r w:rsidR="00750D16">
        <w:rPr>
          <w:rFonts w:ascii="Times New Roman" w:hAnsi="Times New Roman" w:cs="Times New Roman" w:hint="eastAsia"/>
        </w:rPr>
        <w:t>,</w:t>
      </w:r>
      <w:r w:rsidR="00BA5680">
        <w:rPr>
          <w:rFonts w:ascii="Times New Roman" w:hAnsi="Times New Roman" w:cs="Times New Roman"/>
        </w:rPr>
        <w:t xml:space="preserve"> for example</w:t>
      </w:r>
      <w:r w:rsidR="00750D16">
        <w:rPr>
          <w:rFonts w:ascii="Times New Roman" w:hAnsi="Times New Roman" w:cs="Times New Roman" w:hint="eastAsia"/>
        </w:rPr>
        <w:t>,</w:t>
      </w:r>
      <w:r w:rsidR="00BA5680">
        <w:rPr>
          <w:rFonts w:ascii="Times New Roman" w:hAnsi="Times New Roman" w:cs="Times New Roman"/>
        </w:rPr>
        <w:t xml:space="preserve"> restaurants must declare </w:t>
      </w:r>
      <w:proofErr w:type="gramStart"/>
      <w:r w:rsidR="00BA5680">
        <w:rPr>
          <w:rFonts w:ascii="Times New Roman" w:hAnsi="Times New Roman" w:cs="Times New Roman"/>
        </w:rPr>
        <w:t>whether  ingredient</w:t>
      </w:r>
      <w:r w:rsidR="00750D16">
        <w:rPr>
          <w:rFonts w:ascii="Times New Roman" w:hAnsi="Times New Roman" w:cs="Times New Roman" w:hint="eastAsia"/>
        </w:rPr>
        <w:t>s</w:t>
      </w:r>
      <w:proofErr w:type="gramEnd"/>
      <w:r w:rsidR="00BA5680">
        <w:rPr>
          <w:rFonts w:ascii="Times New Roman" w:hAnsi="Times New Roman" w:cs="Times New Roman"/>
        </w:rPr>
        <w:t xml:space="preserve"> used </w:t>
      </w:r>
      <w:r w:rsidR="00750D16">
        <w:rPr>
          <w:rFonts w:ascii="Times New Roman" w:hAnsi="Times New Roman" w:cs="Times New Roman" w:hint="eastAsia"/>
        </w:rPr>
        <w:t>are</w:t>
      </w:r>
      <w:r w:rsidR="00BA5680">
        <w:rPr>
          <w:rFonts w:ascii="Times New Roman" w:hAnsi="Times New Roman" w:cs="Times New Roman"/>
        </w:rPr>
        <w:t xml:space="preserve"> frozen or fresh</w:t>
      </w:r>
      <w:r w:rsidR="00BD626F">
        <w:rPr>
          <w:rFonts w:ascii="Times New Roman" w:hAnsi="Times New Roman" w:cs="Times New Roman"/>
        </w:rPr>
        <w:t>, although this has nothing to do with the safety and quality of the food</w:t>
      </w:r>
      <w:r w:rsidR="00E43D51" w:rsidRPr="00845646">
        <w:rPr>
          <w:rFonts w:ascii="Times New Roman" w:hAnsi="Times New Roman" w:cs="Times New Roman"/>
        </w:rPr>
        <w:t xml:space="preserve">. </w:t>
      </w:r>
      <w:r>
        <w:rPr>
          <w:rFonts w:ascii="Times New Roman" w:hAnsi="Times New Roman" w:cs="Times New Roman"/>
        </w:rPr>
        <w:t>Likewise it should be simply indicated whether the food is prepared with original or non-original ingredients.</w:t>
      </w:r>
    </w:p>
    <w:p w14:paraId="7E21E62F" w14:textId="77777777" w:rsidR="00F662D6" w:rsidRPr="00845646" w:rsidRDefault="00BD626F" w:rsidP="00C556D2">
      <w:pPr>
        <w:spacing w:after="0" w:line="360" w:lineRule="auto"/>
        <w:ind w:firstLineChars="150" w:firstLine="360"/>
        <w:jc w:val="both"/>
        <w:rPr>
          <w:rFonts w:ascii="Times New Roman" w:hAnsi="Times New Roman" w:cs="Times New Roman"/>
        </w:rPr>
      </w:pPr>
      <w:r>
        <w:rPr>
          <w:rFonts w:ascii="Times New Roman" w:hAnsi="Times New Roman" w:cs="Times New Roman"/>
        </w:rPr>
        <w:t>All in all, this might</w:t>
      </w:r>
      <w:r w:rsidR="00BA5680">
        <w:rPr>
          <w:rFonts w:ascii="Times New Roman" w:hAnsi="Times New Roman" w:cs="Times New Roman"/>
        </w:rPr>
        <w:t xml:space="preserve"> </w:t>
      </w:r>
      <w:r>
        <w:rPr>
          <w:rFonts w:ascii="Times New Roman" w:hAnsi="Times New Roman" w:cs="Times New Roman"/>
        </w:rPr>
        <w:t xml:space="preserve">or </w:t>
      </w:r>
      <w:r w:rsidR="00750D16">
        <w:rPr>
          <w:rFonts w:ascii="Times New Roman" w:hAnsi="Times New Roman" w:cs="Times New Roman" w:hint="eastAsia"/>
        </w:rPr>
        <w:t xml:space="preserve">might </w:t>
      </w:r>
      <w:r>
        <w:rPr>
          <w:rFonts w:ascii="Times New Roman" w:hAnsi="Times New Roman" w:cs="Times New Roman"/>
        </w:rPr>
        <w:t xml:space="preserve">not </w:t>
      </w:r>
      <w:r w:rsidR="00750D16">
        <w:rPr>
          <w:rFonts w:ascii="Times New Roman" w:hAnsi="Times New Roman" w:cs="Times New Roman" w:hint="eastAsia"/>
        </w:rPr>
        <w:t xml:space="preserve">have </w:t>
      </w:r>
      <w:r w:rsidR="00BA5680">
        <w:rPr>
          <w:rFonts w:ascii="Times New Roman" w:hAnsi="Times New Roman" w:cs="Times New Roman"/>
        </w:rPr>
        <w:t xml:space="preserve">an impact on </w:t>
      </w:r>
      <w:r w:rsidR="00845646" w:rsidRPr="00845646">
        <w:rPr>
          <w:rFonts w:ascii="Times New Roman" w:hAnsi="Times New Roman" w:cs="Times New Roman"/>
        </w:rPr>
        <w:t>the market equilibrium</w:t>
      </w:r>
      <w:r w:rsidR="00BA5680">
        <w:rPr>
          <w:rFonts w:ascii="Times New Roman" w:hAnsi="Times New Roman" w:cs="Times New Roman"/>
        </w:rPr>
        <w:t>,</w:t>
      </w:r>
      <w:r>
        <w:rPr>
          <w:rFonts w:ascii="Times New Roman" w:hAnsi="Times New Roman" w:cs="Times New Roman"/>
        </w:rPr>
        <w:t xml:space="preserve"> yet</w:t>
      </w:r>
      <w:r w:rsidR="00BA5680">
        <w:rPr>
          <w:rFonts w:ascii="Times New Roman" w:hAnsi="Times New Roman" w:cs="Times New Roman"/>
        </w:rPr>
        <w:t xml:space="preserve"> making</w:t>
      </w:r>
      <w:r w:rsidR="00845646" w:rsidRPr="00845646">
        <w:rPr>
          <w:rFonts w:ascii="Times New Roman" w:hAnsi="Times New Roman" w:cs="Times New Roman"/>
        </w:rPr>
        <w:t xml:space="preserve"> the consumer aware and conscious of existing difference</w:t>
      </w:r>
      <w:r w:rsidR="00750D16">
        <w:rPr>
          <w:rFonts w:ascii="Times New Roman" w:hAnsi="Times New Roman" w:cs="Times New Roman" w:hint="eastAsia"/>
        </w:rPr>
        <w:t>s</w:t>
      </w:r>
      <w:r w:rsidR="00BA5680">
        <w:rPr>
          <w:rFonts w:ascii="Times New Roman" w:hAnsi="Times New Roman" w:cs="Times New Roman"/>
        </w:rPr>
        <w:t xml:space="preserve"> seems to be in line with respect f</w:t>
      </w:r>
      <w:r w:rsidR="00750D16">
        <w:rPr>
          <w:rFonts w:ascii="Times New Roman" w:hAnsi="Times New Roman" w:cs="Times New Roman" w:hint="eastAsia"/>
        </w:rPr>
        <w:t>or</w:t>
      </w:r>
      <w:r w:rsidR="00BA5680">
        <w:rPr>
          <w:rFonts w:ascii="Times New Roman" w:hAnsi="Times New Roman" w:cs="Times New Roman"/>
        </w:rPr>
        <w:t xml:space="preserve"> the </w:t>
      </w:r>
      <w:r w:rsidR="00750D16">
        <w:rPr>
          <w:rFonts w:ascii="Times New Roman" w:hAnsi="Times New Roman" w:cs="Times New Roman" w:hint="eastAsia"/>
        </w:rPr>
        <w:t xml:space="preserve">foundations of </w:t>
      </w:r>
      <w:r w:rsidR="00BA5680">
        <w:rPr>
          <w:rFonts w:ascii="Times New Roman" w:hAnsi="Times New Roman" w:cs="Times New Roman"/>
        </w:rPr>
        <w:t>market exchange</w:t>
      </w:r>
      <w:r>
        <w:rPr>
          <w:rFonts w:ascii="Times New Roman" w:hAnsi="Times New Roman" w:cs="Times New Roman"/>
        </w:rPr>
        <w:t>. By contrast</w:t>
      </w:r>
      <w:r w:rsidR="00845646" w:rsidRPr="00845646">
        <w:rPr>
          <w:rFonts w:ascii="Times New Roman" w:hAnsi="Times New Roman" w:cs="Times New Roman"/>
        </w:rPr>
        <w:t>,</w:t>
      </w:r>
      <w:r w:rsidR="00295553">
        <w:rPr>
          <w:rFonts w:ascii="Times New Roman" w:hAnsi="Times New Roman" w:cs="Times New Roman"/>
        </w:rPr>
        <w:t xml:space="preserve"> </w:t>
      </w:r>
      <w:r w:rsidR="00845646" w:rsidRPr="00845646">
        <w:rPr>
          <w:rFonts w:ascii="Times New Roman" w:hAnsi="Times New Roman" w:cs="Times New Roman"/>
        </w:rPr>
        <w:t xml:space="preserve">it </w:t>
      </w:r>
      <w:r w:rsidR="00750D16">
        <w:rPr>
          <w:rFonts w:ascii="Times New Roman" w:hAnsi="Times New Roman" w:cs="Times New Roman" w:hint="eastAsia"/>
        </w:rPr>
        <w:t>seems</w:t>
      </w:r>
      <w:r w:rsidR="00845646" w:rsidRPr="00845646">
        <w:rPr>
          <w:rFonts w:ascii="Times New Roman" w:hAnsi="Times New Roman" w:cs="Times New Roman"/>
        </w:rPr>
        <w:t xml:space="preserve"> quite dubious to accept the principle that when </w:t>
      </w:r>
      <w:r w:rsidR="00750D16">
        <w:rPr>
          <w:rFonts w:ascii="Times New Roman" w:hAnsi="Times New Roman" w:cs="Times New Roman" w:hint="eastAsia"/>
        </w:rPr>
        <w:t xml:space="preserve">the </w:t>
      </w:r>
      <w:r w:rsidR="00845646" w:rsidRPr="00845646">
        <w:rPr>
          <w:rFonts w:ascii="Times New Roman" w:hAnsi="Times New Roman" w:cs="Times New Roman"/>
        </w:rPr>
        <w:t>consumer does not suffer from cheating, fraud can be permitted</w:t>
      </w:r>
      <w:r w:rsidR="00BA5680">
        <w:rPr>
          <w:rStyle w:val="Rimandonotaapidipagina"/>
          <w:rFonts w:ascii="Times New Roman" w:hAnsi="Times New Roman" w:cs="Times New Roman"/>
        </w:rPr>
        <w:footnoteReference w:id="13"/>
      </w:r>
      <w:r w:rsidR="00845646" w:rsidRPr="00845646">
        <w:rPr>
          <w:rFonts w:ascii="Times New Roman" w:hAnsi="Times New Roman" w:cs="Times New Roman"/>
        </w:rPr>
        <w:t>.</w:t>
      </w:r>
      <w:r w:rsidR="00E43D51" w:rsidRPr="00845646">
        <w:rPr>
          <w:rFonts w:ascii="Times New Roman" w:hAnsi="Times New Roman" w:cs="Times New Roman"/>
        </w:rPr>
        <w:t xml:space="preserve"> </w:t>
      </w:r>
    </w:p>
    <w:p w14:paraId="75888D49" w14:textId="77777777" w:rsidR="00F662D6" w:rsidRDefault="00F662D6" w:rsidP="00323850">
      <w:pPr>
        <w:spacing w:after="0" w:line="360" w:lineRule="auto"/>
        <w:jc w:val="both"/>
        <w:rPr>
          <w:rFonts w:ascii="Times New Roman" w:hAnsi="Times New Roman" w:cs="Times New Roman"/>
        </w:rPr>
      </w:pPr>
    </w:p>
    <w:p w14:paraId="12A11F3C" w14:textId="77777777" w:rsidR="00861092" w:rsidRPr="003B4AE6" w:rsidRDefault="00323850" w:rsidP="009B012D">
      <w:pPr>
        <w:spacing w:after="0" w:line="360" w:lineRule="auto"/>
        <w:jc w:val="both"/>
        <w:rPr>
          <w:rFonts w:ascii="Times New Roman" w:hAnsi="Times New Roman" w:cs="Times New Roman"/>
          <w:sz w:val="28"/>
          <w:szCs w:val="28"/>
        </w:rPr>
      </w:pPr>
      <w:r w:rsidRPr="003B4AE6">
        <w:rPr>
          <w:rFonts w:ascii="Times New Roman" w:hAnsi="Times New Roman" w:cs="Times New Roman"/>
          <w:sz w:val="28"/>
          <w:szCs w:val="28"/>
        </w:rPr>
        <w:t xml:space="preserve"> </w:t>
      </w:r>
      <w:r w:rsidR="003E1F70">
        <w:rPr>
          <w:rFonts w:ascii="Times New Roman" w:hAnsi="Times New Roman" w:cs="Times New Roman" w:hint="eastAsia"/>
          <w:sz w:val="28"/>
          <w:szCs w:val="28"/>
        </w:rPr>
        <w:t>5</w:t>
      </w:r>
      <w:r w:rsidR="00C810C5" w:rsidRPr="003B4AE6">
        <w:rPr>
          <w:rFonts w:ascii="Times New Roman" w:hAnsi="Times New Roman" w:cs="Times New Roman"/>
          <w:sz w:val="28"/>
          <w:szCs w:val="28"/>
        </w:rPr>
        <w:t>.</w:t>
      </w:r>
      <w:r w:rsidR="003B4AE6" w:rsidRPr="003B4AE6">
        <w:rPr>
          <w:rFonts w:ascii="Times New Roman" w:hAnsi="Times New Roman" w:cs="Times New Roman" w:hint="eastAsia"/>
          <w:sz w:val="28"/>
          <w:szCs w:val="28"/>
        </w:rPr>
        <w:t xml:space="preserve"> </w:t>
      </w:r>
      <w:r w:rsidR="00933046" w:rsidRPr="003B4AE6">
        <w:rPr>
          <w:rFonts w:ascii="Times New Roman" w:hAnsi="Times New Roman" w:cs="Times New Roman"/>
          <w:sz w:val="28"/>
          <w:szCs w:val="28"/>
        </w:rPr>
        <w:t>Concluding remarks</w:t>
      </w:r>
    </w:p>
    <w:p w14:paraId="4A38020F" w14:textId="77777777" w:rsidR="00676250" w:rsidRDefault="00676250" w:rsidP="009B012D">
      <w:pPr>
        <w:spacing w:after="0" w:line="360" w:lineRule="auto"/>
        <w:jc w:val="both"/>
        <w:rPr>
          <w:rFonts w:ascii="Times New Roman" w:hAnsi="Times New Roman" w:cs="Times New Roman"/>
        </w:rPr>
      </w:pPr>
    </w:p>
    <w:p w14:paraId="61B3DB4E" w14:textId="77777777" w:rsidR="00FA6659" w:rsidRDefault="00676250" w:rsidP="009B012D">
      <w:pPr>
        <w:spacing w:after="0" w:line="360" w:lineRule="auto"/>
        <w:jc w:val="both"/>
        <w:rPr>
          <w:rFonts w:ascii="Times New Roman" w:hAnsi="Times New Roman" w:cs="Times New Roman"/>
        </w:rPr>
      </w:pPr>
      <w:r>
        <w:rPr>
          <w:rFonts w:ascii="Times New Roman" w:hAnsi="Times New Roman" w:cs="Times New Roman"/>
        </w:rPr>
        <w:t xml:space="preserve">This paper deals with boom of Japanese food </w:t>
      </w:r>
      <w:r w:rsidR="00FA6659">
        <w:rPr>
          <w:rFonts w:ascii="Times New Roman" w:hAnsi="Times New Roman" w:cs="Times New Roman"/>
        </w:rPr>
        <w:t>consumption</w:t>
      </w:r>
      <w:r w:rsidR="00A8570E">
        <w:rPr>
          <w:rFonts w:ascii="Times New Roman" w:hAnsi="Times New Roman" w:cs="Times New Roman"/>
        </w:rPr>
        <w:t xml:space="preserve"> </w:t>
      </w:r>
      <w:r>
        <w:rPr>
          <w:rFonts w:ascii="Times New Roman" w:hAnsi="Times New Roman" w:cs="Times New Roman"/>
        </w:rPr>
        <w:t xml:space="preserve">in South Asian countries and the contemporary boom of use and production of non-original Japanese food ingredients. </w:t>
      </w:r>
      <w:r w:rsidR="00750D16">
        <w:rPr>
          <w:rFonts w:ascii="Times New Roman" w:hAnsi="Times New Roman" w:cs="Times New Roman" w:hint="eastAsia"/>
        </w:rPr>
        <w:t>S</w:t>
      </w:r>
      <w:r>
        <w:rPr>
          <w:rFonts w:ascii="Times New Roman" w:hAnsi="Times New Roman" w:cs="Times New Roman"/>
        </w:rPr>
        <w:t>uch ingred</w:t>
      </w:r>
      <w:r w:rsidR="00FA6659">
        <w:rPr>
          <w:rFonts w:ascii="Times New Roman" w:hAnsi="Times New Roman" w:cs="Times New Roman"/>
        </w:rPr>
        <w:t xml:space="preserve">ients </w:t>
      </w:r>
      <w:r w:rsidR="00750D16">
        <w:rPr>
          <w:rFonts w:ascii="Times New Roman" w:hAnsi="Times New Roman" w:cs="Times New Roman" w:hint="eastAsia"/>
        </w:rPr>
        <w:t>p</w:t>
      </w:r>
      <w:r w:rsidR="00750D16">
        <w:rPr>
          <w:rFonts w:ascii="Times New Roman" w:hAnsi="Times New Roman" w:cs="Times New Roman"/>
        </w:rPr>
        <w:t xml:space="preserve">er se </w:t>
      </w:r>
      <w:r w:rsidR="00FA6659">
        <w:rPr>
          <w:rFonts w:ascii="Times New Roman" w:hAnsi="Times New Roman" w:cs="Times New Roman"/>
        </w:rPr>
        <w:t xml:space="preserve">do </w:t>
      </w:r>
      <w:r>
        <w:rPr>
          <w:rFonts w:ascii="Times New Roman" w:hAnsi="Times New Roman" w:cs="Times New Roman"/>
        </w:rPr>
        <w:t xml:space="preserve">not represent a problem as far as buyers, </w:t>
      </w:r>
      <w:r>
        <w:rPr>
          <w:rFonts w:ascii="Times New Roman" w:hAnsi="Times New Roman" w:cs="Times New Roman"/>
        </w:rPr>
        <w:lastRenderedPageBreak/>
        <w:t>restaurants</w:t>
      </w:r>
      <w:r w:rsidR="00750D16">
        <w:rPr>
          <w:rFonts w:ascii="Times New Roman" w:hAnsi="Times New Roman" w:cs="Times New Roman" w:hint="eastAsia"/>
        </w:rPr>
        <w:t>,</w:t>
      </w:r>
      <w:r>
        <w:rPr>
          <w:rFonts w:ascii="Times New Roman" w:hAnsi="Times New Roman" w:cs="Times New Roman"/>
        </w:rPr>
        <w:t xml:space="preserve"> and resta</w:t>
      </w:r>
      <w:r w:rsidR="00F37DA9">
        <w:rPr>
          <w:rFonts w:ascii="Times New Roman" w:hAnsi="Times New Roman" w:cs="Times New Roman"/>
        </w:rPr>
        <w:t>urant customers are informed about</w:t>
      </w:r>
      <w:r>
        <w:rPr>
          <w:rFonts w:ascii="Times New Roman" w:hAnsi="Times New Roman" w:cs="Times New Roman"/>
        </w:rPr>
        <w:t xml:space="preserve"> what they are </w:t>
      </w:r>
      <w:r w:rsidR="00153355">
        <w:rPr>
          <w:rFonts w:ascii="Times New Roman" w:hAnsi="Times New Roman" w:cs="Times New Roman"/>
        </w:rPr>
        <w:t>buying</w:t>
      </w:r>
      <w:r>
        <w:rPr>
          <w:rFonts w:ascii="Times New Roman" w:hAnsi="Times New Roman" w:cs="Times New Roman"/>
        </w:rPr>
        <w:t xml:space="preserve">. </w:t>
      </w:r>
      <w:r w:rsidR="00FA6659">
        <w:rPr>
          <w:rFonts w:ascii="Times New Roman" w:hAnsi="Times New Roman" w:cs="Times New Roman"/>
        </w:rPr>
        <w:t>However</w:t>
      </w:r>
      <w:r w:rsidR="00750D16">
        <w:rPr>
          <w:rFonts w:ascii="Times New Roman" w:hAnsi="Times New Roman" w:cs="Times New Roman" w:hint="eastAsia"/>
        </w:rPr>
        <w:t>,</w:t>
      </w:r>
      <w:r w:rsidR="00FA6659">
        <w:rPr>
          <w:rFonts w:ascii="Times New Roman" w:hAnsi="Times New Roman" w:cs="Times New Roman"/>
        </w:rPr>
        <w:t xml:space="preserve"> in many cases the restaurant</w:t>
      </w:r>
      <w:r w:rsidR="00750D16">
        <w:rPr>
          <w:rFonts w:ascii="Times New Roman" w:hAnsi="Times New Roman" w:cs="Times New Roman" w:hint="eastAsia"/>
        </w:rPr>
        <w:t xml:space="preserve"> customer</w:t>
      </w:r>
      <w:r w:rsidR="00FA6659">
        <w:rPr>
          <w:rFonts w:ascii="Times New Roman" w:hAnsi="Times New Roman" w:cs="Times New Roman"/>
        </w:rPr>
        <w:t>s and sometime</w:t>
      </w:r>
      <w:r w:rsidR="00750D16">
        <w:rPr>
          <w:rFonts w:ascii="Times New Roman" w:hAnsi="Times New Roman" w:cs="Times New Roman" w:hint="eastAsia"/>
        </w:rPr>
        <w:t>s</w:t>
      </w:r>
      <w:r w:rsidR="00FA6659">
        <w:rPr>
          <w:rFonts w:ascii="Times New Roman" w:hAnsi="Times New Roman" w:cs="Times New Roman"/>
        </w:rPr>
        <w:t xml:space="preserve"> even the restaurant are not properly informed</w:t>
      </w:r>
      <w:r w:rsidR="00750D16">
        <w:rPr>
          <w:rFonts w:ascii="Times New Roman" w:hAnsi="Times New Roman" w:cs="Times New Roman" w:hint="eastAsia"/>
        </w:rPr>
        <w:t>,</w:t>
      </w:r>
      <w:r w:rsidR="00FA6659">
        <w:rPr>
          <w:rFonts w:ascii="Times New Roman" w:hAnsi="Times New Roman" w:cs="Times New Roman"/>
        </w:rPr>
        <w:t xml:space="preserve"> and thus </w:t>
      </w:r>
      <w:r w:rsidR="00F37DA9">
        <w:rPr>
          <w:rFonts w:ascii="Times New Roman" w:hAnsi="Times New Roman" w:cs="Times New Roman"/>
        </w:rPr>
        <w:t xml:space="preserve">they </w:t>
      </w:r>
      <w:r w:rsidR="00FA6659">
        <w:rPr>
          <w:rFonts w:ascii="Times New Roman" w:hAnsi="Times New Roman" w:cs="Times New Roman"/>
        </w:rPr>
        <w:t xml:space="preserve">are cheated </w:t>
      </w:r>
      <w:r w:rsidR="00750D16">
        <w:rPr>
          <w:rFonts w:ascii="Times New Roman" w:hAnsi="Times New Roman" w:cs="Times New Roman" w:hint="eastAsia"/>
        </w:rPr>
        <w:t>regarding</w:t>
      </w:r>
      <w:r w:rsidR="00FA6659">
        <w:rPr>
          <w:rFonts w:ascii="Times New Roman" w:hAnsi="Times New Roman" w:cs="Times New Roman"/>
        </w:rPr>
        <w:t xml:space="preserve"> the authenticity of the Japanese food.</w:t>
      </w:r>
    </w:p>
    <w:p w14:paraId="4BF121B7" w14:textId="77777777" w:rsidR="00B336C9" w:rsidRPr="004D2947" w:rsidRDefault="008A0066" w:rsidP="002D67B6">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This paper </w:t>
      </w:r>
      <w:r w:rsidR="00A8570E">
        <w:rPr>
          <w:rFonts w:ascii="Times New Roman" w:hAnsi="Times New Roman" w:cs="Times New Roman"/>
        </w:rPr>
        <w:t xml:space="preserve">investigates which factors affect the use of non-original ingredients and </w:t>
      </w:r>
      <w:r w:rsidR="00FA6659">
        <w:rPr>
          <w:rFonts w:ascii="Times New Roman" w:hAnsi="Times New Roman" w:cs="Times New Roman"/>
        </w:rPr>
        <w:t>shows t</w:t>
      </w:r>
      <w:r w:rsidRPr="004D2947">
        <w:rPr>
          <w:rFonts w:ascii="Times New Roman" w:hAnsi="Times New Roman" w:cs="Times New Roman"/>
        </w:rPr>
        <w:t>hat</w:t>
      </w:r>
      <w:r w:rsidR="00FA6659">
        <w:rPr>
          <w:rFonts w:ascii="Times New Roman" w:hAnsi="Times New Roman" w:cs="Times New Roman"/>
        </w:rPr>
        <w:t xml:space="preserve"> the first element for choosing non-original ingredients is the existence of a double </w:t>
      </w:r>
      <w:r w:rsidR="00882D2E" w:rsidRPr="004D2947">
        <w:rPr>
          <w:rFonts w:ascii="Times New Roman" w:hAnsi="Times New Roman" w:cs="Times New Roman"/>
        </w:rPr>
        <w:t>incomplete infor</w:t>
      </w:r>
      <w:r w:rsidR="00B336C9" w:rsidRPr="004D2947">
        <w:rPr>
          <w:rFonts w:ascii="Times New Roman" w:hAnsi="Times New Roman" w:cs="Times New Roman"/>
        </w:rPr>
        <w:t>mation</w:t>
      </w:r>
      <w:r w:rsidR="00FA6659">
        <w:rPr>
          <w:rFonts w:ascii="Times New Roman" w:hAnsi="Times New Roman" w:cs="Times New Roman"/>
        </w:rPr>
        <w:t xml:space="preserve"> problem, between wholesalers and restaurants and then between restaurants and customers. Yet, i</w:t>
      </w:r>
      <w:r w:rsidR="00B336C9" w:rsidRPr="004D2947">
        <w:rPr>
          <w:rFonts w:ascii="Times New Roman" w:hAnsi="Times New Roman" w:cs="Times New Roman"/>
        </w:rPr>
        <w:t xml:space="preserve">n addition to </w:t>
      </w:r>
      <w:r w:rsidR="00FA6659">
        <w:rPr>
          <w:rFonts w:ascii="Times New Roman" w:hAnsi="Times New Roman" w:cs="Times New Roman"/>
        </w:rPr>
        <w:t>the</w:t>
      </w:r>
      <w:r w:rsidR="00B336C9" w:rsidRPr="004D2947">
        <w:rPr>
          <w:rFonts w:ascii="Times New Roman" w:hAnsi="Times New Roman" w:cs="Times New Roman"/>
        </w:rPr>
        <w:t xml:space="preserve"> typical economic reason for buying ch</w:t>
      </w:r>
      <w:r w:rsidR="00750D16">
        <w:rPr>
          <w:rFonts w:ascii="Times New Roman" w:hAnsi="Times New Roman" w:cs="Times New Roman"/>
        </w:rPr>
        <w:t>eaper non-original ingredients</w:t>
      </w:r>
      <w:r w:rsidR="00750D16">
        <w:rPr>
          <w:rFonts w:ascii="Times New Roman" w:hAnsi="Times New Roman" w:cs="Times New Roman" w:hint="eastAsia"/>
        </w:rPr>
        <w:t xml:space="preserve"> -- </w:t>
      </w:r>
      <w:r w:rsidR="00750D16">
        <w:rPr>
          <w:rFonts w:ascii="Times New Roman" w:hAnsi="Times New Roman" w:cs="Times New Roman"/>
        </w:rPr>
        <w:t>saving mone</w:t>
      </w:r>
      <w:r w:rsidR="00750D16">
        <w:rPr>
          <w:rFonts w:ascii="Times New Roman" w:hAnsi="Times New Roman" w:cs="Times New Roman" w:hint="eastAsia"/>
        </w:rPr>
        <w:t xml:space="preserve">y -- </w:t>
      </w:r>
      <w:r w:rsidR="00B336C9" w:rsidRPr="004D2947">
        <w:rPr>
          <w:rFonts w:ascii="Times New Roman" w:hAnsi="Times New Roman" w:cs="Times New Roman"/>
        </w:rPr>
        <w:t xml:space="preserve">other issues are brought about by the </w:t>
      </w:r>
      <w:r w:rsidR="00882D2E" w:rsidRPr="004D2947">
        <w:rPr>
          <w:rFonts w:ascii="Times New Roman" w:hAnsi="Times New Roman" w:cs="Times New Roman"/>
        </w:rPr>
        <w:t>multiple opportunities for incomplete information to arise</w:t>
      </w:r>
      <w:r w:rsidR="00B336C9" w:rsidRPr="004D2947">
        <w:rPr>
          <w:rFonts w:ascii="Times New Roman" w:hAnsi="Times New Roman" w:cs="Times New Roman"/>
        </w:rPr>
        <w:t xml:space="preserve"> in the supply chain</w:t>
      </w:r>
      <w:r w:rsidRPr="004D2947">
        <w:rPr>
          <w:rFonts w:ascii="Times New Roman" w:hAnsi="Times New Roman" w:cs="Times New Roman"/>
        </w:rPr>
        <w:t xml:space="preserve">. </w:t>
      </w:r>
    </w:p>
    <w:p w14:paraId="7CA75646" w14:textId="77777777" w:rsidR="00B336C9" w:rsidRPr="004D2947" w:rsidRDefault="00FA6659" w:rsidP="002D67B6">
      <w:pPr>
        <w:spacing w:after="0" w:line="360" w:lineRule="auto"/>
        <w:ind w:firstLineChars="200" w:firstLine="480"/>
        <w:jc w:val="both"/>
        <w:rPr>
          <w:rFonts w:ascii="Times New Roman" w:hAnsi="Times New Roman" w:cs="Times New Roman"/>
        </w:rPr>
      </w:pPr>
      <w:r>
        <w:rPr>
          <w:rFonts w:ascii="Times New Roman" w:hAnsi="Times New Roman" w:cs="Times New Roman"/>
        </w:rPr>
        <w:t>The observed situation</w:t>
      </w:r>
      <w:r w:rsidR="00B336C9" w:rsidRPr="004D2947">
        <w:rPr>
          <w:rFonts w:ascii="Times New Roman" w:hAnsi="Times New Roman" w:cs="Times New Roman"/>
        </w:rPr>
        <w:t xml:space="preserve"> </w:t>
      </w:r>
      <w:r>
        <w:rPr>
          <w:rFonts w:ascii="Times New Roman" w:hAnsi="Times New Roman" w:cs="Times New Roman"/>
        </w:rPr>
        <w:t>then c</w:t>
      </w:r>
      <w:r w:rsidR="00B336C9" w:rsidRPr="004D2947">
        <w:rPr>
          <w:rFonts w:ascii="Times New Roman" w:hAnsi="Times New Roman" w:cs="Times New Roman"/>
        </w:rPr>
        <w:t>reat</w:t>
      </w:r>
      <w:r w:rsidR="00750D16">
        <w:rPr>
          <w:rFonts w:ascii="Times New Roman" w:hAnsi="Times New Roman" w:cs="Times New Roman" w:hint="eastAsia"/>
        </w:rPr>
        <w:t>es</w:t>
      </w:r>
      <w:r w:rsidR="00B336C9" w:rsidRPr="004D2947">
        <w:rPr>
          <w:rFonts w:ascii="Times New Roman" w:hAnsi="Times New Roman" w:cs="Times New Roman"/>
        </w:rPr>
        <w:t xml:space="preserve"> a paradox: the popularity of Japanese cuisine leading t</w:t>
      </w:r>
      <w:r w:rsidR="00750D16">
        <w:rPr>
          <w:rFonts w:ascii="Times New Roman" w:hAnsi="Times New Roman" w:cs="Times New Roman" w:hint="eastAsia"/>
        </w:rPr>
        <w:t>o</w:t>
      </w:r>
      <w:r w:rsidR="00B336C9" w:rsidRPr="004D2947">
        <w:rPr>
          <w:rFonts w:ascii="Times New Roman" w:hAnsi="Times New Roman" w:cs="Times New Roman"/>
        </w:rPr>
        <w:t xml:space="preserve"> </w:t>
      </w:r>
      <w:r w:rsidR="00750D16">
        <w:rPr>
          <w:rFonts w:ascii="Times New Roman" w:hAnsi="Times New Roman" w:cs="Times New Roman" w:hint="eastAsia"/>
        </w:rPr>
        <w:t xml:space="preserve">an </w:t>
      </w:r>
      <w:r w:rsidR="00B336C9" w:rsidRPr="004D2947">
        <w:rPr>
          <w:rFonts w:ascii="Times New Roman" w:hAnsi="Times New Roman" w:cs="Times New Roman"/>
        </w:rPr>
        <w:t>important increase in Japanese food exports</w:t>
      </w:r>
      <w:r w:rsidR="00BE3EFD" w:rsidRPr="004D2947">
        <w:rPr>
          <w:rFonts w:ascii="Times New Roman" w:hAnsi="Times New Roman" w:cs="Times New Roman"/>
        </w:rPr>
        <w:t xml:space="preserve"> </w:t>
      </w:r>
      <w:r w:rsidR="00B336C9" w:rsidRPr="004D2947">
        <w:rPr>
          <w:rFonts w:ascii="Times New Roman" w:hAnsi="Times New Roman" w:cs="Times New Roman"/>
        </w:rPr>
        <w:t xml:space="preserve">is also fostering the production and </w:t>
      </w:r>
      <w:r w:rsidR="00BE3EFD" w:rsidRPr="004D2947">
        <w:rPr>
          <w:rFonts w:ascii="Times New Roman" w:hAnsi="Times New Roman" w:cs="Times New Roman"/>
        </w:rPr>
        <w:t>the use of non-original, sometime</w:t>
      </w:r>
      <w:r w:rsidR="00F85E10">
        <w:rPr>
          <w:rFonts w:ascii="Times New Roman" w:hAnsi="Times New Roman" w:cs="Times New Roman" w:hint="eastAsia"/>
        </w:rPr>
        <w:t>s</w:t>
      </w:r>
      <w:r w:rsidR="00BE3EFD" w:rsidRPr="004D2947">
        <w:rPr>
          <w:rFonts w:ascii="Times New Roman" w:hAnsi="Times New Roman" w:cs="Times New Roman"/>
        </w:rPr>
        <w:t xml:space="preserve"> counterfe</w:t>
      </w:r>
      <w:r>
        <w:rPr>
          <w:rFonts w:ascii="Times New Roman" w:hAnsi="Times New Roman" w:cs="Times New Roman"/>
        </w:rPr>
        <w:t>ited, ingredients, which in the long run might</w:t>
      </w:r>
      <w:r w:rsidR="00BE3EFD" w:rsidRPr="004D2947">
        <w:rPr>
          <w:rFonts w:ascii="Times New Roman" w:hAnsi="Times New Roman" w:cs="Times New Roman"/>
        </w:rPr>
        <w:t xml:space="preserve"> affect the Japanese exports, especially in relation to the observed inability of customers to distinguish original food from non-original.</w:t>
      </w:r>
    </w:p>
    <w:p w14:paraId="3AA5B1BE" w14:textId="77777777" w:rsidR="00751D8B" w:rsidRDefault="00EF0395" w:rsidP="002D67B6">
      <w:pPr>
        <w:spacing w:after="0" w:line="360" w:lineRule="auto"/>
        <w:ind w:firstLineChars="200" w:firstLine="480"/>
        <w:jc w:val="both"/>
        <w:rPr>
          <w:rFonts w:ascii="Times New Roman" w:hAnsi="Times New Roman" w:cs="Times New Roman"/>
        </w:rPr>
      </w:pPr>
      <w:r w:rsidRPr="004D2947">
        <w:rPr>
          <w:rFonts w:ascii="Times New Roman" w:hAnsi="Times New Roman" w:cs="Times New Roman"/>
        </w:rPr>
        <w:t xml:space="preserve">Developed countries with strict enforcement have a number of </w:t>
      </w:r>
      <w:r w:rsidR="00140FA0" w:rsidRPr="004D2947">
        <w:rPr>
          <w:rFonts w:ascii="Times New Roman" w:hAnsi="Times New Roman" w:cs="Times New Roman"/>
        </w:rPr>
        <w:t xml:space="preserve">measures </w:t>
      </w:r>
      <w:r w:rsidRPr="004D2947">
        <w:rPr>
          <w:rFonts w:ascii="Times New Roman" w:hAnsi="Times New Roman" w:cs="Times New Roman"/>
        </w:rPr>
        <w:t xml:space="preserve">available </w:t>
      </w:r>
      <w:r w:rsidR="00140FA0" w:rsidRPr="004D2947">
        <w:rPr>
          <w:rFonts w:ascii="Times New Roman" w:hAnsi="Times New Roman" w:cs="Times New Roman"/>
        </w:rPr>
        <w:t xml:space="preserve">for </w:t>
      </w:r>
      <w:r w:rsidRPr="004D2947">
        <w:rPr>
          <w:rFonts w:ascii="Times New Roman" w:hAnsi="Times New Roman" w:cs="Times New Roman"/>
        </w:rPr>
        <w:t>control</w:t>
      </w:r>
      <w:r w:rsidR="00F37DA9">
        <w:rPr>
          <w:rFonts w:ascii="Times New Roman" w:hAnsi="Times New Roman" w:cs="Times New Roman"/>
        </w:rPr>
        <w:t>ling originality</w:t>
      </w:r>
      <w:r w:rsidR="00F85E10">
        <w:rPr>
          <w:rFonts w:ascii="Times New Roman" w:hAnsi="Times New Roman" w:cs="Times New Roman" w:hint="eastAsia"/>
        </w:rPr>
        <w:t>,</w:t>
      </w:r>
      <w:r w:rsidR="00F37DA9">
        <w:rPr>
          <w:rFonts w:ascii="Times New Roman" w:hAnsi="Times New Roman" w:cs="Times New Roman"/>
        </w:rPr>
        <w:t xml:space="preserve"> </w:t>
      </w:r>
      <w:r w:rsidR="00BA47EA">
        <w:rPr>
          <w:rFonts w:ascii="Times New Roman" w:hAnsi="Times New Roman" w:cs="Times New Roman"/>
        </w:rPr>
        <w:t>especially in the case of credence goods</w:t>
      </w:r>
      <w:r w:rsidRPr="004D2947">
        <w:rPr>
          <w:rFonts w:ascii="Times New Roman" w:hAnsi="Times New Roman" w:cs="Times New Roman"/>
        </w:rPr>
        <w:t>:</w:t>
      </w:r>
      <w:r w:rsidR="00140FA0" w:rsidRPr="004D2947">
        <w:rPr>
          <w:rFonts w:ascii="Times New Roman" w:hAnsi="Times New Roman" w:cs="Times New Roman"/>
        </w:rPr>
        <w:t xml:space="preserve"> labelling, </w:t>
      </w:r>
      <w:r w:rsidRPr="004D2947">
        <w:rPr>
          <w:rFonts w:ascii="Times New Roman" w:hAnsi="Times New Roman" w:cs="Times New Roman"/>
        </w:rPr>
        <w:t>import</w:t>
      </w:r>
      <w:r w:rsidR="00BB13E5" w:rsidRPr="004D2947">
        <w:rPr>
          <w:rFonts w:ascii="Times New Roman" w:hAnsi="Times New Roman" w:cs="Times New Roman"/>
        </w:rPr>
        <w:t xml:space="preserve"> </w:t>
      </w:r>
      <w:r w:rsidR="00140FA0" w:rsidRPr="004D2947">
        <w:rPr>
          <w:rFonts w:ascii="Times New Roman" w:hAnsi="Times New Roman" w:cs="Times New Roman"/>
        </w:rPr>
        <w:t>certificate</w:t>
      </w:r>
      <w:r w:rsidRPr="004D2947">
        <w:rPr>
          <w:rFonts w:ascii="Times New Roman" w:hAnsi="Times New Roman" w:cs="Times New Roman"/>
        </w:rPr>
        <w:t>s</w:t>
      </w:r>
      <w:r w:rsidR="00140FA0" w:rsidRPr="004D2947">
        <w:rPr>
          <w:rFonts w:ascii="Times New Roman" w:hAnsi="Times New Roman" w:cs="Times New Roman"/>
        </w:rPr>
        <w:t>,</w:t>
      </w:r>
      <w:r w:rsidR="00BB13E5" w:rsidRPr="004D2947">
        <w:rPr>
          <w:rFonts w:ascii="Times New Roman" w:hAnsi="Times New Roman" w:cs="Times New Roman"/>
        </w:rPr>
        <w:t xml:space="preserve"> </w:t>
      </w:r>
      <w:r w:rsidRPr="004D2947">
        <w:rPr>
          <w:rFonts w:ascii="Times New Roman" w:hAnsi="Times New Roman" w:cs="Times New Roman"/>
        </w:rPr>
        <w:t xml:space="preserve">quality </w:t>
      </w:r>
      <w:r w:rsidR="00140FA0" w:rsidRPr="004D2947">
        <w:rPr>
          <w:rFonts w:ascii="Times New Roman" w:hAnsi="Times New Roman" w:cs="Times New Roman"/>
        </w:rPr>
        <w:t>standard</w:t>
      </w:r>
      <w:r w:rsidRPr="004D2947">
        <w:rPr>
          <w:rFonts w:ascii="Times New Roman" w:hAnsi="Times New Roman" w:cs="Times New Roman"/>
        </w:rPr>
        <w:t>s</w:t>
      </w:r>
      <w:r w:rsidR="00140FA0" w:rsidRPr="004D2947">
        <w:rPr>
          <w:rFonts w:ascii="Times New Roman" w:hAnsi="Times New Roman" w:cs="Times New Roman"/>
        </w:rPr>
        <w:t xml:space="preserve">, and so on. </w:t>
      </w:r>
      <w:r w:rsidR="00BA47EA">
        <w:rPr>
          <w:rFonts w:ascii="Times New Roman" w:hAnsi="Times New Roman" w:cs="Times New Roman"/>
        </w:rPr>
        <w:t>Th</w:t>
      </w:r>
      <w:r w:rsidR="00F85E10">
        <w:rPr>
          <w:rFonts w:ascii="Times New Roman" w:hAnsi="Times New Roman" w:cs="Times New Roman" w:hint="eastAsia"/>
        </w:rPr>
        <w:t>e</w:t>
      </w:r>
      <w:r w:rsidR="00BA47EA">
        <w:rPr>
          <w:rFonts w:ascii="Times New Roman" w:hAnsi="Times New Roman" w:cs="Times New Roman"/>
        </w:rPr>
        <w:t>s</w:t>
      </w:r>
      <w:r w:rsidR="00F85E10">
        <w:rPr>
          <w:rFonts w:ascii="Times New Roman" w:hAnsi="Times New Roman" w:cs="Times New Roman" w:hint="eastAsia"/>
        </w:rPr>
        <w:t>e</w:t>
      </w:r>
      <w:r w:rsidR="00BA47EA">
        <w:rPr>
          <w:rFonts w:ascii="Times New Roman" w:hAnsi="Times New Roman" w:cs="Times New Roman"/>
        </w:rPr>
        <w:t xml:space="preserve"> kind</w:t>
      </w:r>
      <w:r w:rsidR="00F85E10">
        <w:rPr>
          <w:rFonts w:ascii="Times New Roman" w:hAnsi="Times New Roman" w:cs="Times New Roman" w:hint="eastAsia"/>
        </w:rPr>
        <w:t>s</w:t>
      </w:r>
      <w:r w:rsidR="00BA47EA">
        <w:rPr>
          <w:rFonts w:ascii="Times New Roman" w:hAnsi="Times New Roman" w:cs="Times New Roman"/>
        </w:rPr>
        <w:t xml:space="preserve"> of measures are not seriously used by the countries </w:t>
      </w:r>
      <w:r w:rsidR="00F85E10">
        <w:rPr>
          <w:rFonts w:ascii="Times New Roman" w:hAnsi="Times New Roman" w:cs="Times New Roman" w:hint="eastAsia"/>
        </w:rPr>
        <w:t>within</w:t>
      </w:r>
      <w:r w:rsidR="00BA47EA">
        <w:rPr>
          <w:rFonts w:ascii="Times New Roman" w:hAnsi="Times New Roman" w:cs="Times New Roman"/>
        </w:rPr>
        <w:t xml:space="preserve"> this study and do not affect</w:t>
      </w:r>
      <w:r w:rsidR="00F85E10">
        <w:rPr>
          <w:rFonts w:ascii="Times New Roman" w:hAnsi="Times New Roman" w:cs="Times New Roman" w:hint="eastAsia"/>
        </w:rPr>
        <w:t xml:space="preserve"> </w:t>
      </w:r>
      <w:r w:rsidR="00BA47EA">
        <w:rPr>
          <w:rFonts w:ascii="Times New Roman" w:hAnsi="Times New Roman" w:cs="Times New Roman"/>
        </w:rPr>
        <w:t>the food produced in restaurants that are more or less free to use the ingredients they want without declaring the</w:t>
      </w:r>
      <w:r w:rsidR="00F85E10">
        <w:rPr>
          <w:rFonts w:ascii="Times New Roman" w:hAnsi="Times New Roman" w:cs="Times New Roman" w:hint="eastAsia"/>
        </w:rPr>
        <w:t>ir</w:t>
      </w:r>
      <w:r w:rsidR="00BA47EA">
        <w:rPr>
          <w:rFonts w:ascii="Times New Roman" w:hAnsi="Times New Roman" w:cs="Times New Roman"/>
        </w:rPr>
        <w:t xml:space="preserve"> origin</w:t>
      </w:r>
      <w:r w:rsidR="00F85E10">
        <w:rPr>
          <w:rFonts w:ascii="Times New Roman" w:hAnsi="Times New Roman" w:cs="Times New Roman" w:hint="eastAsia"/>
        </w:rPr>
        <w:t>s</w:t>
      </w:r>
      <w:r w:rsidR="00BA47EA">
        <w:rPr>
          <w:rFonts w:ascii="Times New Roman" w:hAnsi="Times New Roman" w:cs="Times New Roman"/>
        </w:rPr>
        <w:t>. In selected cases</w:t>
      </w:r>
      <w:r w:rsidR="00F85E10">
        <w:rPr>
          <w:rFonts w:ascii="Times New Roman" w:hAnsi="Times New Roman" w:cs="Times New Roman" w:hint="eastAsia"/>
        </w:rPr>
        <w:t>,</w:t>
      </w:r>
      <w:r w:rsidR="00BA47EA">
        <w:rPr>
          <w:rFonts w:ascii="Times New Roman" w:hAnsi="Times New Roman" w:cs="Times New Roman"/>
        </w:rPr>
        <w:t xml:space="preserve"> they are victims of wholesaler</w:t>
      </w:r>
      <w:r w:rsidR="00F85E10">
        <w:rPr>
          <w:rFonts w:ascii="Times New Roman" w:hAnsi="Times New Roman" w:cs="Times New Roman" w:hint="eastAsia"/>
        </w:rPr>
        <w:t>s</w:t>
      </w:r>
      <w:r w:rsidR="00BA47EA">
        <w:rPr>
          <w:rFonts w:ascii="Times New Roman" w:hAnsi="Times New Roman" w:cs="Times New Roman"/>
        </w:rPr>
        <w:t xml:space="preserve"> that </w:t>
      </w:r>
      <w:proofErr w:type="gramStart"/>
      <w:r w:rsidR="00BA47EA">
        <w:rPr>
          <w:rFonts w:ascii="Times New Roman" w:hAnsi="Times New Roman" w:cs="Times New Roman"/>
        </w:rPr>
        <w:t>smuggle  counterfeited</w:t>
      </w:r>
      <w:proofErr w:type="gramEnd"/>
      <w:r w:rsidR="00BA47EA">
        <w:rPr>
          <w:rFonts w:ascii="Times New Roman" w:hAnsi="Times New Roman" w:cs="Times New Roman"/>
        </w:rPr>
        <w:t xml:space="preserve"> ingredients</w:t>
      </w:r>
      <w:r w:rsidR="00F85E10">
        <w:rPr>
          <w:rFonts w:ascii="Times New Roman" w:hAnsi="Times New Roman" w:cs="Times New Roman" w:hint="eastAsia"/>
        </w:rPr>
        <w:t xml:space="preserve"> as original</w:t>
      </w:r>
      <w:r w:rsidR="00BA47EA">
        <w:rPr>
          <w:rFonts w:ascii="Times New Roman" w:hAnsi="Times New Roman" w:cs="Times New Roman"/>
        </w:rPr>
        <w:t>. While appare</w:t>
      </w:r>
      <w:r w:rsidR="00751D8B">
        <w:rPr>
          <w:rFonts w:ascii="Times New Roman" w:hAnsi="Times New Roman" w:cs="Times New Roman"/>
        </w:rPr>
        <w:t>ntly consumers can do little, the extant asymmetric information can lead the market to an adverse selection in which original ingredients are seldom used. Now if from a static viewpoint</w:t>
      </w:r>
      <w:r w:rsidR="00F85E10">
        <w:rPr>
          <w:rFonts w:ascii="Times New Roman" w:hAnsi="Times New Roman" w:cs="Times New Roman" w:hint="eastAsia"/>
        </w:rPr>
        <w:t>,</w:t>
      </w:r>
      <w:r w:rsidR="00751D8B">
        <w:rPr>
          <w:rFonts w:ascii="Times New Roman" w:hAnsi="Times New Roman" w:cs="Times New Roman"/>
        </w:rPr>
        <w:t xml:space="preserve"> food is a credence good, from a dynamic perspective education to proper</w:t>
      </w:r>
      <w:r w:rsidR="00F85E10">
        <w:rPr>
          <w:rFonts w:ascii="Times New Roman" w:hAnsi="Times New Roman" w:cs="Times New Roman" w:hint="eastAsia"/>
        </w:rPr>
        <w:t>ly identify</w:t>
      </w:r>
      <w:r w:rsidR="00751D8B">
        <w:rPr>
          <w:rFonts w:ascii="Times New Roman" w:hAnsi="Times New Roman" w:cs="Times New Roman"/>
        </w:rPr>
        <w:t xml:space="preserve"> food is relevant </w:t>
      </w:r>
      <w:r w:rsidR="00F85E10">
        <w:rPr>
          <w:rFonts w:ascii="Times New Roman" w:hAnsi="Times New Roman" w:cs="Times New Roman" w:hint="eastAsia"/>
        </w:rPr>
        <w:t>to</w:t>
      </w:r>
      <w:r w:rsidR="00751D8B">
        <w:rPr>
          <w:rFonts w:ascii="Times New Roman" w:hAnsi="Times New Roman" w:cs="Times New Roman"/>
        </w:rPr>
        <w:t xml:space="preserve"> making consumer</w:t>
      </w:r>
      <w:r w:rsidR="00F85E10">
        <w:rPr>
          <w:rFonts w:ascii="Times New Roman" w:hAnsi="Times New Roman" w:cs="Times New Roman" w:hint="eastAsia"/>
        </w:rPr>
        <w:t>s</w:t>
      </w:r>
      <w:r w:rsidR="00751D8B">
        <w:rPr>
          <w:rFonts w:ascii="Times New Roman" w:hAnsi="Times New Roman" w:cs="Times New Roman"/>
        </w:rPr>
        <w:t xml:space="preserve"> aware of what they are eating. What is more</w:t>
      </w:r>
      <w:r w:rsidR="00F85E10">
        <w:rPr>
          <w:rFonts w:ascii="Times New Roman" w:hAnsi="Times New Roman" w:cs="Times New Roman" w:hint="eastAsia"/>
        </w:rPr>
        <w:t>,</w:t>
      </w:r>
      <w:r w:rsidR="00751D8B">
        <w:rPr>
          <w:rFonts w:ascii="Times New Roman" w:hAnsi="Times New Roman" w:cs="Times New Roman"/>
        </w:rPr>
        <w:t xml:space="preserve"> even when the consumer is unable to detect what s</w:t>
      </w:r>
      <w:r w:rsidR="00F85E10">
        <w:rPr>
          <w:rFonts w:ascii="Times New Roman" w:hAnsi="Times New Roman" w:cs="Times New Roman" w:hint="eastAsia"/>
        </w:rPr>
        <w:t>/</w:t>
      </w:r>
      <w:r w:rsidR="00751D8B">
        <w:rPr>
          <w:rFonts w:ascii="Times New Roman" w:hAnsi="Times New Roman" w:cs="Times New Roman"/>
        </w:rPr>
        <w:t xml:space="preserve">he buys, </w:t>
      </w:r>
      <w:r w:rsidR="00F85E10">
        <w:rPr>
          <w:rFonts w:ascii="Times New Roman" w:hAnsi="Times New Roman" w:cs="Times New Roman" w:hint="eastAsia"/>
        </w:rPr>
        <w:t>as</w:t>
      </w:r>
      <w:r w:rsidR="00751D8B">
        <w:rPr>
          <w:rFonts w:ascii="Times New Roman" w:hAnsi="Times New Roman" w:cs="Times New Roman"/>
        </w:rPr>
        <w:t xml:space="preserve"> in the case of credence good</w:t>
      </w:r>
      <w:r w:rsidR="00F85E10">
        <w:rPr>
          <w:rFonts w:ascii="Times New Roman" w:hAnsi="Times New Roman" w:cs="Times New Roman" w:hint="eastAsia"/>
        </w:rPr>
        <w:t>s</w:t>
      </w:r>
      <w:r w:rsidR="00751D8B">
        <w:rPr>
          <w:rFonts w:ascii="Times New Roman" w:hAnsi="Times New Roman" w:cs="Times New Roman"/>
        </w:rPr>
        <w:t>, f</w:t>
      </w:r>
      <w:r w:rsidR="00FF209A">
        <w:rPr>
          <w:rFonts w:ascii="Times New Roman" w:hAnsi="Times New Roman" w:cs="Times New Roman"/>
        </w:rPr>
        <w:t>r</w:t>
      </w:r>
      <w:r w:rsidR="00751D8B">
        <w:rPr>
          <w:rFonts w:ascii="Times New Roman" w:hAnsi="Times New Roman" w:cs="Times New Roman"/>
        </w:rPr>
        <w:t>ee cheating hamper</w:t>
      </w:r>
      <w:r w:rsidR="00F85E10">
        <w:rPr>
          <w:rFonts w:ascii="Times New Roman" w:hAnsi="Times New Roman" w:cs="Times New Roman" w:hint="eastAsia"/>
        </w:rPr>
        <w:t>s</w:t>
      </w:r>
      <w:r w:rsidR="00751D8B">
        <w:rPr>
          <w:rFonts w:ascii="Times New Roman" w:hAnsi="Times New Roman" w:cs="Times New Roman"/>
        </w:rPr>
        <w:t xml:space="preserve"> one of the pillar</w:t>
      </w:r>
      <w:r w:rsidR="00F85E10">
        <w:rPr>
          <w:rFonts w:ascii="Times New Roman" w:hAnsi="Times New Roman" w:cs="Times New Roman" w:hint="eastAsia"/>
        </w:rPr>
        <w:t>s</w:t>
      </w:r>
      <w:r w:rsidR="00751D8B">
        <w:rPr>
          <w:rFonts w:ascii="Times New Roman" w:hAnsi="Times New Roman" w:cs="Times New Roman"/>
        </w:rPr>
        <w:t xml:space="preserve"> of market exchange, voluntariness. </w:t>
      </w:r>
    </w:p>
    <w:p w14:paraId="01A098AC" w14:textId="77777777" w:rsidR="00751D8B" w:rsidRDefault="00751D8B" w:rsidP="00751D8B">
      <w:pPr>
        <w:spacing w:after="0" w:line="360" w:lineRule="auto"/>
        <w:jc w:val="both"/>
        <w:rPr>
          <w:rFonts w:ascii="Times New Roman" w:hAnsi="Times New Roman" w:cs="Times New Roman"/>
        </w:rPr>
      </w:pPr>
    </w:p>
    <w:p w14:paraId="090DBF60" w14:textId="77777777" w:rsidR="00751D8B" w:rsidRDefault="00751D8B" w:rsidP="00751D8B">
      <w:pPr>
        <w:spacing w:after="0" w:line="360" w:lineRule="auto"/>
        <w:jc w:val="both"/>
        <w:rPr>
          <w:rFonts w:ascii="Times New Roman" w:hAnsi="Times New Roman" w:cs="Times New Roman"/>
        </w:rPr>
      </w:pPr>
    </w:p>
    <w:p w14:paraId="6F7384E3" w14:textId="77777777" w:rsidR="003B4AE6" w:rsidRDefault="003B4AE6">
      <w:pPr>
        <w:spacing w:line="276" w:lineRule="auto"/>
        <w:rPr>
          <w:rFonts w:ascii="Times New Roman" w:hAnsi="Times New Roman" w:cs="Times New Roman"/>
        </w:rPr>
      </w:pPr>
      <w:r>
        <w:rPr>
          <w:rFonts w:ascii="Times New Roman" w:hAnsi="Times New Roman" w:cs="Times New Roman"/>
        </w:rPr>
        <w:br w:type="page"/>
      </w:r>
    </w:p>
    <w:p w14:paraId="3DBDFAF4" w14:textId="77777777" w:rsidR="00751D8B" w:rsidRPr="004D2947" w:rsidRDefault="00751D8B" w:rsidP="00751D8B">
      <w:pPr>
        <w:spacing w:after="0" w:line="360" w:lineRule="auto"/>
        <w:jc w:val="both"/>
        <w:rPr>
          <w:rFonts w:ascii="Times New Roman" w:hAnsi="Times New Roman" w:cs="Times New Roman"/>
        </w:rPr>
      </w:pPr>
    </w:p>
    <w:p w14:paraId="3C5135E3" w14:textId="77777777" w:rsidR="00933046" w:rsidRPr="004D2947" w:rsidRDefault="00E6796B" w:rsidP="009B012D">
      <w:pPr>
        <w:spacing w:after="0" w:line="360" w:lineRule="auto"/>
        <w:jc w:val="both"/>
        <w:rPr>
          <w:rFonts w:ascii="Times New Roman" w:hAnsi="Times New Roman" w:cs="Times New Roman"/>
          <w:sz w:val="28"/>
          <w:szCs w:val="28"/>
        </w:rPr>
      </w:pPr>
      <w:r w:rsidRPr="004D2947">
        <w:rPr>
          <w:rFonts w:ascii="Times New Roman" w:hAnsi="Times New Roman" w:cs="Times New Roman"/>
          <w:sz w:val="28"/>
          <w:szCs w:val="28"/>
        </w:rPr>
        <w:t>References</w:t>
      </w:r>
    </w:p>
    <w:p w14:paraId="128D17BD" w14:textId="77777777" w:rsidR="00933046" w:rsidRPr="004D2947" w:rsidRDefault="00933046" w:rsidP="009B012D">
      <w:pPr>
        <w:spacing w:after="0" w:line="360" w:lineRule="auto"/>
        <w:jc w:val="both"/>
        <w:rPr>
          <w:rFonts w:ascii="Times New Roman" w:hAnsi="Times New Roman" w:cs="Times New Roman"/>
        </w:rPr>
      </w:pPr>
    </w:p>
    <w:p w14:paraId="49D47212" w14:textId="77777777" w:rsidR="00506D89" w:rsidRPr="004D2947" w:rsidRDefault="00506D89" w:rsidP="00C937FC">
      <w:pPr>
        <w:spacing w:after="0" w:line="276" w:lineRule="auto"/>
        <w:ind w:left="240" w:hangingChars="100" w:hanging="240"/>
        <w:jc w:val="both"/>
        <w:rPr>
          <w:rFonts w:ascii="Times New Roman" w:hAnsi="Times New Roman" w:cs="Times New Roman"/>
        </w:rPr>
      </w:pPr>
      <w:proofErr w:type="spellStart"/>
      <w:r w:rsidRPr="004D2947">
        <w:rPr>
          <w:rFonts w:ascii="Times New Roman" w:hAnsi="Times New Roman" w:cs="Times New Roman"/>
        </w:rPr>
        <w:t>Anania</w:t>
      </w:r>
      <w:proofErr w:type="spellEnd"/>
      <w:r w:rsidRPr="004D2947">
        <w:rPr>
          <w:rFonts w:ascii="Times New Roman" w:hAnsi="Times New Roman" w:cs="Times New Roman"/>
        </w:rPr>
        <w:t xml:space="preserve">, G. and </w:t>
      </w:r>
      <w:proofErr w:type="spellStart"/>
      <w:r w:rsidRPr="004D2947">
        <w:rPr>
          <w:rFonts w:ascii="Times New Roman" w:hAnsi="Times New Roman" w:cs="Times New Roman"/>
        </w:rPr>
        <w:t>Nisticò</w:t>
      </w:r>
      <w:proofErr w:type="spellEnd"/>
      <w:r w:rsidRPr="004D2947">
        <w:rPr>
          <w:rFonts w:ascii="Times New Roman" w:hAnsi="Times New Roman" w:cs="Times New Roman"/>
        </w:rPr>
        <w:t xml:space="preserve">, R. </w:t>
      </w:r>
      <w:r w:rsidR="003E1F70">
        <w:rPr>
          <w:rFonts w:ascii="Times New Roman" w:hAnsi="Times New Roman" w:cs="Times New Roman" w:hint="eastAsia"/>
        </w:rPr>
        <w:t>(</w:t>
      </w:r>
      <w:r w:rsidRPr="004D2947">
        <w:rPr>
          <w:rFonts w:ascii="Times New Roman" w:hAnsi="Times New Roman" w:cs="Times New Roman"/>
        </w:rPr>
        <w:t>2004</w:t>
      </w:r>
      <w:r w:rsidR="003E1F70">
        <w:rPr>
          <w:rFonts w:ascii="Times New Roman" w:hAnsi="Times New Roman" w:cs="Times New Roman" w:hint="eastAsia"/>
        </w:rPr>
        <w:t>)</w:t>
      </w:r>
      <w:r w:rsidRPr="004D2947">
        <w:rPr>
          <w:rFonts w:ascii="Times New Roman" w:hAnsi="Times New Roman" w:cs="Times New Roman"/>
        </w:rPr>
        <w:t xml:space="preserve">, “Public Regulation as a Substitute for Trust in Quality Food Markets: What </w:t>
      </w:r>
      <w:r w:rsidR="00F9014F" w:rsidRPr="004D2947">
        <w:rPr>
          <w:rFonts w:ascii="Times New Roman" w:hAnsi="Times New Roman" w:cs="Times New Roman"/>
        </w:rPr>
        <w:t>I</w:t>
      </w:r>
      <w:r w:rsidRPr="004D2947">
        <w:rPr>
          <w:rFonts w:ascii="Times New Roman" w:hAnsi="Times New Roman" w:cs="Times New Roman"/>
        </w:rPr>
        <w:t xml:space="preserve">f the Trust Substitute </w:t>
      </w:r>
      <w:r w:rsidR="00F9014F" w:rsidRPr="004D2947">
        <w:rPr>
          <w:rFonts w:ascii="Times New Roman" w:hAnsi="Times New Roman" w:cs="Times New Roman"/>
        </w:rPr>
        <w:t>C</w:t>
      </w:r>
      <w:r w:rsidRPr="004D2947">
        <w:rPr>
          <w:rFonts w:ascii="Times New Roman" w:hAnsi="Times New Roman" w:cs="Times New Roman"/>
        </w:rPr>
        <w:t xml:space="preserve">annot </w:t>
      </w:r>
      <w:r w:rsidR="00FE5888" w:rsidRPr="004D2947">
        <w:rPr>
          <w:rFonts w:ascii="Times New Roman" w:hAnsi="Times New Roman" w:cs="Times New Roman"/>
        </w:rPr>
        <w:t>B</w:t>
      </w:r>
      <w:r w:rsidRPr="004D2947">
        <w:rPr>
          <w:rFonts w:ascii="Times New Roman" w:hAnsi="Times New Roman" w:cs="Times New Roman"/>
        </w:rPr>
        <w:t xml:space="preserve">e Fully </w:t>
      </w:r>
      <w:proofErr w:type="gramStart"/>
      <w:r w:rsidRPr="004D2947">
        <w:rPr>
          <w:rFonts w:ascii="Times New Roman" w:hAnsi="Times New Roman" w:cs="Times New Roman"/>
        </w:rPr>
        <w:t>Trusted?,</w:t>
      </w:r>
      <w:proofErr w:type="gramEnd"/>
      <w:r w:rsidRPr="004D2947">
        <w:rPr>
          <w:rFonts w:ascii="Times New Roman" w:hAnsi="Times New Roman" w:cs="Times New Roman"/>
        </w:rPr>
        <w:t>” Journal of Institutional and Theoretical Economics</w:t>
      </w:r>
      <w:r w:rsidR="007402EB" w:rsidRPr="004D2947">
        <w:rPr>
          <w:rFonts w:ascii="Times New Roman" w:hAnsi="Times New Roman" w:cs="Times New Roman"/>
        </w:rPr>
        <w:t xml:space="preserve"> </w:t>
      </w:r>
      <w:r w:rsidRPr="004D2947">
        <w:rPr>
          <w:rFonts w:ascii="Times New Roman" w:hAnsi="Times New Roman" w:cs="Times New Roman"/>
        </w:rPr>
        <w:t>160</w:t>
      </w:r>
      <w:r w:rsidR="007402EB" w:rsidRPr="004D2947">
        <w:rPr>
          <w:rFonts w:ascii="Times New Roman" w:hAnsi="Times New Roman" w:cs="Times New Roman"/>
        </w:rPr>
        <w:t xml:space="preserve"> (4)</w:t>
      </w:r>
      <w:r w:rsidRPr="004D2947">
        <w:rPr>
          <w:rFonts w:ascii="Times New Roman" w:hAnsi="Times New Roman" w:cs="Times New Roman"/>
        </w:rPr>
        <w:t>, pp. 681-701</w:t>
      </w:r>
      <w:r w:rsidR="00FE5888" w:rsidRPr="004D2947">
        <w:rPr>
          <w:rFonts w:ascii="Times New Roman" w:hAnsi="Times New Roman" w:cs="Times New Roman"/>
        </w:rPr>
        <w:t>.</w:t>
      </w:r>
    </w:p>
    <w:p w14:paraId="7628F028" w14:textId="77777777" w:rsidR="00B47597" w:rsidRPr="004D2947" w:rsidRDefault="00B47597" w:rsidP="00C937FC">
      <w:pPr>
        <w:spacing w:before="240" w:after="0" w:line="276" w:lineRule="auto"/>
        <w:ind w:left="240" w:hangingChars="100" w:hanging="240"/>
        <w:jc w:val="both"/>
        <w:rPr>
          <w:rFonts w:ascii="Times New Roman" w:hAnsi="Times New Roman" w:cs="Times New Roman"/>
        </w:rPr>
      </w:pPr>
      <w:proofErr w:type="spellStart"/>
      <w:r w:rsidRPr="004D2947">
        <w:rPr>
          <w:rFonts w:ascii="Times New Roman" w:hAnsi="Times New Roman" w:cs="Times New Roman"/>
        </w:rPr>
        <w:t>Bonroy</w:t>
      </w:r>
      <w:proofErr w:type="spellEnd"/>
      <w:r w:rsidRPr="004D2947">
        <w:rPr>
          <w:rFonts w:ascii="Times New Roman" w:hAnsi="Times New Roman" w:cs="Times New Roman"/>
        </w:rPr>
        <w:t xml:space="preserve">, O. and </w:t>
      </w:r>
      <w:proofErr w:type="spellStart"/>
      <w:r w:rsidRPr="004D2947">
        <w:rPr>
          <w:rFonts w:ascii="Times New Roman" w:hAnsi="Times New Roman" w:cs="Times New Roman"/>
        </w:rPr>
        <w:t>Constantatos</w:t>
      </w:r>
      <w:proofErr w:type="spellEnd"/>
      <w:r w:rsidRPr="004D2947">
        <w:rPr>
          <w:rFonts w:ascii="Times New Roman" w:hAnsi="Times New Roman" w:cs="Times New Roman"/>
        </w:rPr>
        <w:t xml:space="preserve">, C. </w:t>
      </w:r>
      <w:r w:rsidR="003E1F70">
        <w:rPr>
          <w:rFonts w:ascii="Times New Roman" w:hAnsi="Times New Roman" w:cs="Times New Roman" w:hint="eastAsia"/>
        </w:rPr>
        <w:t>(</w:t>
      </w:r>
      <w:r w:rsidRPr="004D2947">
        <w:rPr>
          <w:rFonts w:ascii="Times New Roman" w:hAnsi="Times New Roman" w:cs="Times New Roman"/>
        </w:rPr>
        <w:t>2008</w:t>
      </w:r>
      <w:r w:rsidR="003E1F70">
        <w:rPr>
          <w:rFonts w:ascii="Times New Roman" w:hAnsi="Times New Roman" w:cs="Times New Roman" w:hint="eastAsia"/>
        </w:rPr>
        <w:t>)</w:t>
      </w:r>
      <w:r w:rsidRPr="004D2947">
        <w:rPr>
          <w:rFonts w:ascii="Times New Roman" w:hAnsi="Times New Roman" w:cs="Times New Roman"/>
        </w:rPr>
        <w:t xml:space="preserve">, “On the </w:t>
      </w:r>
      <w:r w:rsidR="003E1F70">
        <w:rPr>
          <w:rFonts w:ascii="Times New Roman" w:hAnsi="Times New Roman" w:cs="Times New Roman" w:hint="eastAsia"/>
        </w:rPr>
        <w:t>U</w:t>
      </w:r>
      <w:r w:rsidRPr="004D2947">
        <w:rPr>
          <w:rFonts w:ascii="Times New Roman" w:hAnsi="Times New Roman" w:cs="Times New Roman"/>
        </w:rPr>
        <w:t xml:space="preserve">se of </w:t>
      </w:r>
      <w:r w:rsidR="003E1F70">
        <w:rPr>
          <w:rFonts w:ascii="Times New Roman" w:hAnsi="Times New Roman" w:cs="Times New Roman" w:hint="eastAsia"/>
        </w:rPr>
        <w:t>L</w:t>
      </w:r>
      <w:r w:rsidRPr="004D2947">
        <w:rPr>
          <w:rFonts w:ascii="Times New Roman" w:hAnsi="Times New Roman" w:cs="Times New Roman"/>
        </w:rPr>
        <w:t xml:space="preserve">abels in </w:t>
      </w:r>
      <w:r w:rsidR="003E1F70">
        <w:rPr>
          <w:rFonts w:ascii="Times New Roman" w:hAnsi="Times New Roman" w:cs="Times New Roman" w:hint="eastAsia"/>
        </w:rPr>
        <w:t>C</w:t>
      </w:r>
      <w:r w:rsidRPr="004D2947">
        <w:rPr>
          <w:rFonts w:ascii="Times New Roman" w:hAnsi="Times New Roman" w:cs="Times New Roman"/>
        </w:rPr>
        <w:t xml:space="preserve">redence </w:t>
      </w:r>
      <w:r w:rsidR="003E1F70">
        <w:rPr>
          <w:rFonts w:ascii="Times New Roman" w:hAnsi="Times New Roman" w:cs="Times New Roman" w:hint="eastAsia"/>
        </w:rPr>
        <w:t>G</w:t>
      </w:r>
      <w:r w:rsidRPr="004D2947">
        <w:rPr>
          <w:rFonts w:ascii="Times New Roman" w:hAnsi="Times New Roman" w:cs="Times New Roman"/>
        </w:rPr>
        <w:t xml:space="preserve">oods </w:t>
      </w:r>
      <w:r w:rsidR="003E1F70">
        <w:rPr>
          <w:rFonts w:ascii="Times New Roman" w:hAnsi="Times New Roman" w:cs="Times New Roman" w:hint="eastAsia"/>
        </w:rPr>
        <w:t>M</w:t>
      </w:r>
      <w:r w:rsidRPr="004D2947">
        <w:rPr>
          <w:rFonts w:ascii="Times New Roman" w:hAnsi="Times New Roman" w:cs="Times New Roman"/>
        </w:rPr>
        <w:t>arkets.” Journal of Regulatory Economics 33(3), pp</w:t>
      </w:r>
      <w:r w:rsidR="00DE7BBB" w:rsidRPr="004D2947">
        <w:rPr>
          <w:rFonts w:ascii="Times New Roman" w:hAnsi="Times New Roman" w:cs="Times New Roman"/>
        </w:rPr>
        <w:t xml:space="preserve">. </w:t>
      </w:r>
      <w:r w:rsidRPr="004D2947">
        <w:rPr>
          <w:rFonts w:ascii="Times New Roman" w:hAnsi="Times New Roman" w:cs="Times New Roman"/>
        </w:rPr>
        <w:t>237-252.</w:t>
      </w:r>
    </w:p>
    <w:p w14:paraId="1B9223A6" w14:textId="77777777" w:rsidR="00DE7BBB" w:rsidRPr="004D2947" w:rsidRDefault="00DE7BBB" w:rsidP="00C937FC">
      <w:pPr>
        <w:spacing w:before="240" w:after="0" w:line="276" w:lineRule="auto"/>
        <w:ind w:left="240" w:hangingChars="100" w:hanging="240"/>
        <w:jc w:val="both"/>
        <w:rPr>
          <w:rFonts w:ascii="Times New Roman" w:hAnsi="Times New Roman" w:cs="Times New Roman"/>
        </w:rPr>
      </w:pPr>
      <w:proofErr w:type="spellStart"/>
      <w:r w:rsidRPr="004D2947">
        <w:rPr>
          <w:rFonts w:ascii="Times New Roman" w:hAnsi="Times New Roman" w:cs="Times New Roman"/>
        </w:rPr>
        <w:t>Charlier</w:t>
      </w:r>
      <w:proofErr w:type="spellEnd"/>
      <w:r w:rsidR="00FD03B1">
        <w:rPr>
          <w:rFonts w:ascii="Times New Roman" w:hAnsi="Times New Roman" w:cs="Times New Roman" w:hint="eastAsia"/>
        </w:rPr>
        <w:t>,</w:t>
      </w:r>
      <w:r w:rsidRPr="004D2947">
        <w:rPr>
          <w:rFonts w:ascii="Times New Roman" w:hAnsi="Times New Roman" w:cs="Times New Roman"/>
        </w:rPr>
        <w:t xml:space="preserve"> C. (2017), “Food Safety”,</w:t>
      </w:r>
      <w:r w:rsidR="00295553">
        <w:rPr>
          <w:rFonts w:ascii="Times New Roman" w:hAnsi="Times New Roman" w:cs="Times New Roman"/>
        </w:rPr>
        <w:t xml:space="preserve"> </w:t>
      </w:r>
      <w:r w:rsidRPr="004D2947">
        <w:rPr>
          <w:rFonts w:ascii="Times New Roman" w:hAnsi="Times New Roman" w:cs="Times New Roman"/>
        </w:rPr>
        <w:t xml:space="preserve">in Marciano, A. and Ramello, G.B. (eds), </w:t>
      </w:r>
      <w:r w:rsidRPr="004D2947">
        <w:rPr>
          <w:rFonts w:ascii="Times New Roman" w:hAnsi="Times New Roman" w:cs="Times New Roman"/>
          <w:i/>
        </w:rPr>
        <w:t>Encyclopedia of Law and Economics</w:t>
      </w:r>
      <w:r w:rsidRPr="004D2947">
        <w:rPr>
          <w:rFonts w:ascii="Times New Roman" w:hAnsi="Times New Roman" w:cs="Times New Roman"/>
        </w:rPr>
        <w:t xml:space="preserve">, Springer. </w:t>
      </w:r>
    </w:p>
    <w:p w14:paraId="506E472F" w14:textId="77777777" w:rsidR="00BA5680" w:rsidRPr="00BA5680" w:rsidRDefault="00BA5680" w:rsidP="00C937FC">
      <w:pPr>
        <w:spacing w:before="240" w:line="276" w:lineRule="auto"/>
        <w:ind w:left="240" w:hangingChars="100" w:hanging="240"/>
        <w:rPr>
          <w:rFonts w:ascii="Times New Roman" w:hAnsi="Times New Roman" w:cs="Times New Roman"/>
          <w:lang w:val="en"/>
        </w:rPr>
      </w:pPr>
      <w:proofErr w:type="spellStart"/>
      <w:r w:rsidRPr="00BA5680">
        <w:rPr>
          <w:rFonts w:ascii="Times New Roman" w:hAnsi="Times New Roman" w:cs="Times New Roman"/>
        </w:rPr>
        <w:t>Crespi</w:t>
      </w:r>
      <w:proofErr w:type="spellEnd"/>
      <w:r w:rsidRPr="00BA5680">
        <w:rPr>
          <w:rFonts w:ascii="Times New Roman" w:hAnsi="Times New Roman" w:cs="Times New Roman"/>
        </w:rPr>
        <w:t>, M.</w:t>
      </w:r>
      <w:r w:rsidR="00295553">
        <w:rPr>
          <w:rFonts w:ascii="Times New Roman" w:hAnsi="Times New Roman" w:cs="Times New Roman"/>
        </w:rPr>
        <w:t xml:space="preserve"> </w:t>
      </w:r>
      <w:r w:rsidRPr="00BA5680">
        <w:rPr>
          <w:rFonts w:ascii="Times New Roman" w:hAnsi="Times New Roman" w:cs="Times New Roman"/>
        </w:rPr>
        <w:t xml:space="preserve">and </w:t>
      </w:r>
      <w:proofErr w:type="spellStart"/>
      <w:r w:rsidRPr="00BA5680">
        <w:rPr>
          <w:rFonts w:ascii="Times New Roman" w:hAnsi="Times New Roman" w:cs="Times New Roman"/>
        </w:rPr>
        <w:t>Marette</w:t>
      </w:r>
      <w:proofErr w:type="spellEnd"/>
      <w:r w:rsidRPr="00BA5680">
        <w:rPr>
          <w:rFonts w:ascii="Times New Roman" w:hAnsi="Times New Roman" w:cs="Times New Roman"/>
        </w:rPr>
        <w:t>, S. (2003), ‘</w:t>
      </w:r>
      <w:r w:rsidR="003E1F70">
        <w:rPr>
          <w:rFonts w:ascii="Times New Roman" w:hAnsi="Times New Roman" w:cs="Times New Roman" w:hint="eastAsia"/>
        </w:rPr>
        <w:t xml:space="preserve"> </w:t>
      </w:r>
      <w:r w:rsidRPr="00BA5680">
        <w:rPr>
          <w:rFonts w:ascii="Times New Roman" w:hAnsi="Times New Roman" w:cs="Times New Roman"/>
          <w:lang w:val="en"/>
        </w:rPr>
        <w:t xml:space="preserve">“Does Contain” vs. “Does Not Contain”: Does </w:t>
      </w:r>
      <w:r w:rsidR="003E1F70">
        <w:rPr>
          <w:rFonts w:ascii="Times New Roman" w:hAnsi="Times New Roman" w:cs="Times New Roman" w:hint="eastAsia"/>
          <w:lang w:val="en"/>
        </w:rPr>
        <w:t>I</w:t>
      </w:r>
      <w:r w:rsidRPr="00BA5680">
        <w:rPr>
          <w:rFonts w:ascii="Times New Roman" w:hAnsi="Times New Roman" w:cs="Times New Roman"/>
          <w:lang w:val="en"/>
        </w:rPr>
        <w:t xml:space="preserve">t Matter </w:t>
      </w:r>
      <w:r w:rsidR="003E1F70">
        <w:rPr>
          <w:rFonts w:ascii="Times New Roman" w:hAnsi="Times New Roman" w:cs="Times New Roman" w:hint="eastAsia"/>
          <w:lang w:val="en"/>
        </w:rPr>
        <w:t>W</w:t>
      </w:r>
      <w:r w:rsidRPr="00BA5680">
        <w:rPr>
          <w:rFonts w:ascii="Times New Roman" w:hAnsi="Times New Roman" w:cs="Times New Roman"/>
          <w:lang w:val="en"/>
        </w:rPr>
        <w:t xml:space="preserve">hich GMO Label </w:t>
      </w:r>
      <w:r w:rsidR="003E1F70">
        <w:rPr>
          <w:rFonts w:ascii="Times New Roman" w:hAnsi="Times New Roman" w:cs="Times New Roman" w:hint="eastAsia"/>
          <w:lang w:val="en"/>
        </w:rPr>
        <w:t>I</w:t>
      </w:r>
      <w:r w:rsidRPr="00BA5680">
        <w:rPr>
          <w:rFonts w:ascii="Times New Roman" w:hAnsi="Times New Roman" w:cs="Times New Roman"/>
          <w:lang w:val="en"/>
        </w:rPr>
        <w:t>s Used?</w:t>
      </w:r>
      <w:r>
        <w:rPr>
          <w:rFonts w:ascii="Times New Roman" w:hAnsi="Times New Roman" w:cs="Times New Roman"/>
          <w:lang w:val="en"/>
        </w:rPr>
        <w:t xml:space="preserve">’, European Journal of Law and Economics 16, </w:t>
      </w:r>
      <w:r w:rsidR="00576E69">
        <w:rPr>
          <w:rFonts w:ascii="Times New Roman" w:hAnsi="Times New Roman" w:cs="Times New Roman" w:hint="eastAsia"/>
          <w:lang w:val="en"/>
        </w:rPr>
        <w:t xml:space="preserve">pp. </w:t>
      </w:r>
      <w:r>
        <w:rPr>
          <w:rFonts w:ascii="Times New Roman" w:hAnsi="Times New Roman" w:cs="Times New Roman"/>
          <w:lang w:val="en"/>
        </w:rPr>
        <w:t>327-344.</w:t>
      </w:r>
    </w:p>
    <w:p w14:paraId="31ADB289" w14:textId="77777777" w:rsidR="00D912E5" w:rsidRPr="004D2947" w:rsidRDefault="00D912E5" w:rsidP="00C937FC">
      <w:pPr>
        <w:spacing w:after="0" w:line="276" w:lineRule="auto"/>
        <w:ind w:left="240" w:hangingChars="100" w:hanging="240"/>
        <w:jc w:val="both"/>
        <w:rPr>
          <w:rFonts w:ascii="Times New Roman" w:hAnsi="Times New Roman" w:cs="Times New Roman"/>
        </w:rPr>
      </w:pPr>
      <w:r w:rsidRPr="004D2947">
        <w:rPr>
          <w:rFonts w:ascii="Times New Roman" w:hAnsi="Times New Roman" w:cs="Times New Roman"/>
        </w:rPr>
        <w:t>Darby</w:t>
      </w:r>
      <w:r w:rsidR="00F9014F" w:rsidRPr="004D2947">
        <w:rPr>
          <w:rFonts w:ascii="Times New Roman" w:hAnsi="Times New Roman" w:cs="Times New Roman"/>
        </w:rPr>
        <w:t>,</w:t>
      </w:r>
      <w:r w:rsidRPr="004D2947">
        <w:rPr>
          <w:rFonts w:ascii="Times New Roman" w:hAnsi="Times New Roman" w:cs="Times New Roman"/>
        </w:rPr>
        <w:t xml:space="preserve"> R. M. and </w:t>
      </w:r>
      <w:proofErr w:type="spellStart"/>
      <w:r w:rsidRPr="004D2947">
        <w:rPr>
          <w:rFonts w:ascii="Times New Roman" w:hAnsi="Times New Roman" w:cs="Times New Roman"/>
        </w:rPr>
        <w:t>Karni</w:t>
      </w:r>
      <w:proofErr w:type="spellEnd"/>
      <w:r w:rsidR="00E42938" w:rsidRPr="004D2947">
        <w:rPr>
          <w:rFonts w:ascii="Times New Roman" w:hAnsi="Times New Roman" w:cs="Times New Roman"/>
        </w:rPr>
        <w:t>,</w:t>
      </w:r>
      <w:r w:rsidRPr="004D2947">
        <w:rPr>
          <w:rFonts w:ascii="Times New Roman" w:hAnsi="Times New Roman" w:cs="Times New Roman"/>
        </w:rPr>
        <w:t xml:space="preserve"> E. </w:t>
      </w:r>
      <w:r w:rsidR="003E1F70">
        <w:rPr>
          <w:rFonts w:ascii="Times New Roman" w:hAnsi="Times New Roman" w:cs="Times New Roman" w:hint="eastAsia"/>
        </w:rPr>
        <w:t>(</w:t>
      </w:r>
      <w:r w:rsidRPr="004D2947">
        <w:rPr>
          <w:rFonts w:ascii="Times New Roman" w:hAnsi="Times New Roman" w:cs="Times New Roman"/>
        </w:rPr>
        <w:t>1973</w:t>
      </w:r>
      <w:r w:rsidR="003E1F70">
        <w:rPr>
          <w:rFonts w:ascii="Times New Roman" w:hAnsi="Times New Roman" w:cs="Times New Roman" w:hint="eastAsia"/>
        </w:rPr>
        <w:t>)</w:t>
      </w:r>
      <w:r w:rsidRPr="004D2947">
        <w:rPr>
          <w:rFonts w:ascii="Times New Roman" w:hAnsi="Times New Roman" w:cs="Times New Roman"/>
        </w:rPr>
        <w:t>, “Free Competition and the Optimal Amount of Fraud,” Journal of Law and Economics 16 (1), pp. 67-88</w:t>
      </w:r>
      <w:r w:rsidR="00506D89" w:rsidRPr="004D2947">
        <w:rPr>
          <w:rFonts w:ascii="Times New Roman" w:hAnsi="Times New Roman" w:cs="Times New Roman"/>
        </w:rPr>
        <w:t>.</w:t>
      </w:r>
    </w:p>
    <w:p w14:paraId="6FA71127" w14:textId="77777777" w:rsidR="00A170C5" w:rsidRPr="004D2947" w:rsidRDefault="00A170C5" w:rsidP="00C937FC">
      <w:pPr>
        <w:spacing w:before="240" w:after="0" w:line="276" w:lineRule="auto"/>
        <w:ind w:left="240" w:hangingChars="100" w:hanging="240"/>
        <w:jc w:val="both"/>
        <w:rPr>
          <w:rFonts w:ascii="Times New Roman" w:hAnsi="Times New Roman" w:cs="Times New Roman"/>
        </w:rPr>
      </w:pPr>
      <w:proofErr w:type="spellStart"/>
      <w:r w:rsidRPr="004D2947">
        <w:rPr>
          <w:rFonts w:ascii="Times New Roman" w:hAnsi="Times New Roman" w:cs="Times New Roman"/>
        </w:rPr>
        <w:t>Domon</w:t>
      </w:r>
      <w:proofErr w:type="spellEnd"/>
      <w:r w:rsidRPr="004D2947">
        <w:rPr>
          <w:rFonts w:ascii="Times New Roman" w:hAnsi="Times New Roman" w:cs="Times New Roman"/>
        </w:rPr>
        <w:t>, K., Lam, T., and Kaur, S. ed., Intellectual Property Rights in Developing Countries: Conference Proceedings, Vietnam 2012, VNU-HCM Publishing House, March 2013.</w:t>
      </w:r>
    </w:p>
    <w:p w14:paraId="7749E7C5" w14:textId="77777777" w:rsidR="00DE7BBB" w:rsidRPr="004D2947" w:rsidRDefault="00DE7BBB" w:rsidP="00C937FC">
      <w:pPr>
        <w:spacing w:before="240" w:line="276" w:lineRule="auto"/>
        <w:ind w:left="240" w:hangingChars="100" w:hanging="240"/>
        <w:rPr>
          <w:rFonts w:ascii="Times New Roman" w:hAnsi="Times New Roman" w:cs="Times New Roman"/>
        </w:rPr>
      </w:pPr>
      <w:proofErr w:type="spellStart"/>
      <w:r w:rsidRPr="004D2947">
        <w:rPr>
          <w:rFonts w:ascii="Times New Roman" w:hAnsi="Times New Roman" w:cs="Times New Roman"/>
        </w:rPr>
        <w:t>Fagotto</w:t>
      </w:r>
      <w:proofErr w:type="spellEnd"/>
      <w:r w:rsidR="00576E69">
        <w:rPr>
          <w:rFonts w:ascii="Times New Roman" w:hAnsi="Times New Roman" w:cs="Times New Roman" w:hint="eastAsia"/>
        </w:rPr>
        <w:t>,</w:t>
      </w:r>
      <w:r w:rsidRPr="004D2947">
        <w:rPr>
          <w:rFonts w:ascii="Times New Roman" w:hAnsi="Times New Roman" w:cs="Times New Roman"/>
        </w:rPr>
        <w:t xml:space="preserve"> E</w:t>
      </w:r>
      <w:r w:rsidR="00FD03B1">
        <w:rPr>
          <w:rFonts w:ascii="Times New Roman" w:hAnsi="Times New Roman" w:cs="Times New Roman" w:hint="eastAsia"/>
        </w:rPr>
        <w:t>.</w:t>
      </w:r>
      <w:r w:rsidRPr="004D2947">
        <w:rPr>
          <w:rFonts w:ascii="Times New Roman" w:hAnsi="Times New Roman" w:cs="Times New Roman"/>
        </w:rPr>
        <w:t xml:space="preserve"> (2014)</w:t>
      </w:r>
      <w:r w:rsidR="00FD03B1">
        <w:rPr>
          <w:rFonts w:ascii="Times New Roman" w:hAnsi="Times New Roman" w:cs="Times New Roman" w:hint="eastAsia"/>
        </w:rPr>
        <w:t>,</w:t>
      </w:r>
      <w:r w:rsidRPr="004D2947">
        <w:rPr>
          <w:rFonts w:ascii="Times New Roman" w:hAnsi="Times New Roman" w:cs="Times New Roman"/>
        </w:rPr>
        <w:t xml:space="preserve"> Private </w:t>
      </w:r>
      <w:r w:rsidR="003E1F70">
        <w:rPr>
          <w:rFonts w:ascii="Times New Roman" w:hAnsi="Times New Roman" w:cs="Times New Roman" w:hint="eastAsia"/>
        </w:rPr>
        <w:t>R</w:t>
      </w:r>
      <w:r w:rsidRPr="004D2947">
        <w:rPr>
          <w:rFonts w:ascii="Times New Roman" w:hAnsi="Times New Roman" w:cs="Times New Roman"/>
        </w:rPr>
        <w:t xml:space="preserve">oles in </w:t>
      </w:r>
      <w:r w:rsidR="003E1F70">
        <w:rPr>
          <w:rFonts w:ascii="Times New Roman" w:hAnsi="Times New Roman" w:cs="Times New Roman" w:hint="eastAsia"/>
        </w:rPr>
        <w:t>F</w:t>
      </w:r>
      <w:r w:rsidRPr="004D2947">
        <w:rPr>
          <w:rFonts w:ascii="Times New Roman" w:hAnsi="Times New Roman" w:cs="Times New Roman"/>
        </w:rPr>
        <w:t xml:space="preserve">ood </w:t>
      </w:r>
      <w:r w:rsidR="003E1F70">
        <w:rPr>
          <w:rFonts w:ascii="Times New Roman" w:hAnsi="Times New Roman" w:cs="Times New Roman" w:hint="eastAsia"/>
        </w:rPr>
        <w:t>S</w:t>
      </w:r>
      <w:r w:rsidRPr="004D2947">
        <w:rPr>
          <w:rFonts w:ascii="Times New Roman" w:hAnsi="Times New Roman" w:cs="Times New Roman"/>
        </w:rPr>
        <w:t xml:space="preserve">afety </w:t>
      </w:r>
      <w:r w:rsidR="003E1F70">
        <w:rPr>
          <w:rFonts w:ascii="Times New Roman" w:hAnsi="Times New Roman" w:cs="Times New Roman" w:hint="eastAsia"/>
        </w:rPr>
        <w:t>P</w:t>
      </w:r>
      <w:r w:rsidRPr="004D2947">
        <w:rPr>
          <w:rFonts w:ascii="Times New Roman" w:hAnsi="Times New Roman" w:cs="Times New Roman"/>
        </w:rPr>
        <w:t xml:space="preserve">rovision: </w:t>
      </w:r>
      <w:r w:rsidR="003E1F70">
        <w:rPr>
          <w:rFonts w:ascii="Times New Roman" w:hAnsi="Times New Roman" w:cs="Times New Roman" w:hint="eastAsia"/>
        </w:rPr>
        <w:t>T</w:t>
      </w:r>
      <w:r w:rsidRPr="004D2947">
        <w:rPr>
          <w:rFonts w:ascii="Times New Roman" w:hAnsi="Times New Roman" w:cs="Times New Roman"/>
        </w:rPr>
        <w:t xml:space="preserve">he </w:t>
      </w:r>
      <w:r w:rsidR="003E1F70">
        <w:rPr>
          <w:rFonts w:ascii="Times New Roman" w:hAnsi="Times New Roman" w:cs="Times New Roman" w:hint="eastAsia"/>
        </w:rPr>
        <w:t>L</w:t>
      </w:r>
      <w:r w:rsidRPr="004D2947">
        <w:rPr>
          <w:rFonts w:ascii="Times New Roman" w:hAnsi="Times New Roman" w:cs="Times New Roman"/>
        </w:rPr>
        <w:t xml:space="preserve">aw and </w:t>
      </w:r>
      <w:r w:rsidR="003E1F70">
        <w:rPr>
          <w:rFonts w:ascii="Times New Roman" w:hAnsi="Times New Roman" w:cs="Times New Roman" w:hint="eastAsia"/>
        </w:rPr>
        <w:t>E</w:t>
      </w:r>
      <w:r w:rsidRPr="004D2947">
        <w:rPr>
          <w:rFonts w:ascii="Times New Roman" w:hAnsi="Times New Roman" w:cs="Times New Roman"/>
        </w:rPr>
        <w:t xml:space="preserve">conomics of </w:t>
      </w:r>
      <w:r w:rsidR="003E1F70">
        <w:rPr>
          <w:rFonts w:ascii="Times New Roman" w:hAnsi="Times New Roman" w:cs="Times New Roman" w:hint="eastAsia"/>
        </w:rPr>
        <w:t>P</w:t>
      </w:r>
      <w:r w:rsidRPr="004D2947">
        <w:rPr>
          <w:rFonts w:ascii="Times New Roman" w:hAnsi="Times New Roman" w:cs="Times New Roman"/>
        </w:rPr>
        <w:t xml:space="preserve">rivate </w:t>
      </w:r>
      <w:r w:rsidR="003E1F70">
        <w:rPr>
          <w:rFonts w:ascii="Times New Roman" w:hAnsi="Times New Roman" w:cs="Times New Roman" w:hint="eastAsia"/>
        </w:rPr>
        <w:t>F</w:t>
      </w:r>
      <w:r w:rsidRPr="004D2947">
        <w:rPr>
          <w:rFonts w:ascii="Times New Roman" w:hAnsi="Times New Roman" w:cs="Times New Roman"/>
        </w:rPr>
        <w:t xml:space="preserve">ood </w:t>
      </w:r>
      <w:r w:rsidR="003E1F70">
        <w:rPr>
          <w:rFonts w:ascii="Times New Roman" w:hAnsi="Times New Roman" w:cs="Times New Roman" w:hint="eastAsia"/>
        </w:rPr>
        <w:t>S</w:t>
      </w:r>
      <w:r w:rsidRPr="004D2947">
        <w:rPr>
          <w:rFonts w:ascii="Times New Roman" w:hAnsi="Times New Roman" w:cs="Times New Roman"/>
        </w:rPr>
        <w:t>afety. European Journal of Law and Economics 37</w:t>
      </w:r>
      <w:r w:rsidR="00576E69">
        <w:rPr>
          <w:rFonts w:ascii="Times New Roman" w:hAnsi="Times New Roman" w:cs="Times New Roman" w:hint="eastAsia"/>
        </w:rPr>
        <w:t xml:space="preserve">, pp. </w:t>
      </w:r>
      <w:r w:rsidRPr="004D2947">
        <w:rPr>
          <w:rFonts w:ascii="Times New Roman" w:hAnsi="Times New Roman" w:cs="Times New Roman"/>
        </w:rPr>
        <w:t>83–109</w:t>
      </w:r>
      <w:r w:rsidR="00576E69">
        <w:rPr>
          <w:rFonts w:ascii="Times New Roman" w:hAnsi="Times New Roman" w:cs="Times New Roman" w:hint="eastAsia"/>
        </w:rPr>
        <w:t>.</w:t>
      </w:r>
    </w:p>
    <w:p w14:paraId="694D7244" w14:textId="77777777" w:rsidR="00257200" w:rsidRPr="004D2947" w:rsidRDefault="00257200" w:rsidP="00C937FC">
      <w:pPr>
        <w:spacing w:before="240" w:after="0" w:line="276" w:lineRule="auto"/>
        <w:ind w:left="240" w:hangingChars="100" w:hanging="240"/>
        <w:jc w:val="both"/>
        <w:rPr>
          <w:rFonts w:ascii="Times New Roman" w:hAnsi="Times New Roman" w:cs="Times New Roman"/>
        </w:rPr>
      </w:pPr>
      <w:r w:rsidRPr="004D2947">
        <w:rPr>
          <w:rFonts w:ascii="Times New Roman" w:hAnsi="Times New Roman" w:cs="Times New Roman"/>
        </w:rPr>
        <w:t xml:space="preserve">Fulton, M., </w:t>
      </w:r>
      <w:r w:rsidR="003518DE">
        <w:rPr>
          <w:rFonts w:ascii="Times New Roman" w:hAnsi="Times New Roman" w:cs="Times New Roman" w:hint="eastAsia"/>
        </w:rPr>
        <w:t>and</w:t>
      </w:r>
      <w:r w:rsidRPr="004D2947">
        <w:rPr>
          <w:rFonts w:ascii="Times New Roman" w:hAnsi="Times New Roman" w:cs="Times New Roman"/>
        </w:rPr>
        <w:t xml:space="preserve"> </w:t>
      </w:r>
      <w:proofErr w:type="spellStart"/>
      <w:r w:rsidRPr="004D2947">
        <w:rPr>
          <w:rFonts w:ascii="Times New Roman" w:hAnsi="Times New Roman" w:cs="Times New Roman"/>
        </w:rPr>
        <w:t>Giannakas</w:t>
      </w:r>
      <w:proofErr w:type="spellEnd"/>
      <w:r w:rsidRPr="004D2947">
        <w:rPr>
          <w:rFonts w:ascii="Times New Roman" w:hAnsi="Times New Roman" w:cs="Times New Roman"/>
        </w:rPr>
        <w:t xml:space="preserve">, K. </w:t>
      </w:r>
      <w:r w:rsidR="003E1F70">
        <w:rPr>
          <w:rFonts w:ascii="Times New Roman" w:hAnsi="Times New Roman" w:cs="Times New Roman" w:hint="eastAsia"/>
        </w:rPr>
        <w:t>(</w:t>
      </w:r>
      <w:r w:rsidRPr="004D2947">
        <w:rPr>
          <w:rFonts w:ascii="Times New Roman" w:hAnsi="Times New Roman" w:cs="Times New Roman"/>
        </w:rPr>
        <w:t>2004</w:t>
      </w:r>
      <w:r w:rsidR="003E1F70">
        <w:rPr>
          <w:rFonts w:ascii="Times New Roman" w:hAnsi="Times New Roman" w:cs="Times New Roman" w:hint="eastAsia"/>
        </w:rPr>
        <w:t>)</w:t>
      </w:r>
      <w:r w:rsidRPr="004D2947">
        <w:rPr>
          <w:rFonts w:ascii="Times New Roman" w:hAnsi="Times New Roman" w:cs="Times New Roman"/>
        </w:rPr>
        <w:t xml:space="preserve">, “Inserting GM </w:t>
      </w:r>
      <w:r w:rsidR="003E1F70">
        <w:rPr>
          <w:rFonts w:ascii="Times New Roman" w:hAnsi="Times New Roman" w:cs="Times New Roman" w:hint="eastAsia"/>
        </w:rPr>
        <w:t>P</w:t>
      </w:r>
      <w:r w:rsidRPr="004D2947">
        <w:rPr>
          <w:rFonts w:ascii="Times New Roman" w:hAnsi="Times New Roman" w:cs="Times New Roman"/>
        </w:rPr>
        <w:t xml:space="preserve">roducts into the </w:t>
      </w:r>
      <w:r w:rsidR="003E1F70">
        <w:rPr>
          <w:rFonts w:ascii="Times New Roman" w:hAnsi="Times New Roman" w:cs="Times New Roman" w:hint="eastAsia"/>
        </w:rPr>
        <w:t>F</w:t>
      </w:r>
      <w:r w:rsidRPr="004D2947">
        <w:rPr>
          <w:rFonts w:ascii="Times New Roman" w:hAnsi="Times New Roman" w:cs="Times New Roman"/>
        </w:rPr>
        <w:t xml:space="preserve">ood </w:t>
      </w:r>
      <w:r w:rsidR="003E1F70">
        <w:rPr>
          <w:rFonts w:ascii="Times New Roman" w:hAnsi="Times New Roman" w:cs="Times New Roman" w:hint="eastAsia"/>
        </w:rPr>
        <w:t>C</w:t>
      </w:r>
      <w:r w:rsidRPr="004D2947">
        <w:rPr>
          <w:rFonts w:ascii="Times New Roman" w:hAnsi="Times New Roman" w:cs="Times New Roman"/>
        </w:rPr>
        <w:t xml:space="preserve">hain: The </w:t>
      </w:r>
      <w:r w:rsidR="003E1F70">
        <w:rPr>
          <w:rFonts w:ascii="Times New Roman" w:hAnsi="Times New Roman" w:cs="Times New Roman" w:hint="eastAsia"/>
        </w:rPr>
        <w:t>M</w:t>
      </w:r>
      <w:r w:rsidRPr="004D2947">
        <w:rPr>
          <w:rFonts w:ascii="Times New Roman" w:hAnsi="Times New Roman" w:cs="Times New Roman"/>
        </w:rPr>
        <w:t xml:space="preserve">arket and </w:t>
      </w:r>
      <w:r w:rsidR="003E1F70">
        <w:rPr>
          <w:rFonts w:ascii="Times New Roman" w:hAnsi="Times New Roman" w:cs="Times New Roman" w:hint="eastAsia"/>
        </w:rPr>
        <w:t>W</w:t>
      </w:r>
      <w:r w:rsidRPr="004D2947">
        <w:rPr>
          <w:rFonts w:ascii="Times New Roman" w:hAnsi="Times New Roman" w:cs="Times New Roman"/>
        </w:rPr>
        <w:t xml:space="preserve">elfare </w:t>
      </w:r>
      <w:r w:rsidR="003E1F70">
        <w:rPr>
          <w:rFonts w:ascii="Times New Roman" w:hAnsi="Times New Roman" w:cs="Times New Roman" w:hint="eastAsia"/>
        </w:rPr>
        <w:t>E</w:t>
      </w:r>
      <w:r w:rsidRPr="004D2947">
        <w:rPr>
          <w:rFonts w:ascii="Times New Roman" w:hAnsi="Times New Roman" w:cs="Times New Roman"/>
        </w:rPr>
        <w:t xml:space="preserve">ffects of </w:t>
      </w:r>
      <w:r w:rsidR="003E1F70">
        <w:rPr>
          <w:rFonts w:ascii="Times New Roman" w:hAnsi="Times New Roman" w:cs="Times New Roman" w:hint="eastAsia"/>
        </w:rPr>
        <w:t>D</w:t>
      </w:r>
      <w:r w:rsidRPr="004D2947">
        <w:rPr>
          <w:rFonts w:ascii="Times New Roman" w:hAnsi="Times New Roman" w:cs="Times New Roman"/>
        </w:rPr>
        <w:t xml:space="preserve">ifferent </w:t>
      </w:r>
      <w:r w:rsidR="003E1F70">
        <w:rPr>
          <w:rFonts w:ascii="Times New Roman" w:hAnsi="Times New Roman" w:cs="Times New Roman" w:hint="eastAsia"/>
        </w:rPr>
        <w:t>L</w:t>
      </w:r>
      <w:r w:rsidRPr="004D2947">
        <w:rPr>
          <w:rFonts w:ascii="Times New Roman" w:hAnsi="Times New Roman" w:cs="Times New Roman"/>
        </w:rPr>
        <w:t xml:space="preserve">abeling and </w:t>
      </w:r>
      <w:r w:rsidR="003E1F70">
        <w:rPr>
          <w:rFonts w:ascii="Times New Roman" w:hAnsi="Times New Roman" w:cs="Times New Roman" w:hint="eastAsia"/>
        </w:rPr>
        <w:t>R</w:t>
      </w:r>
      <w:r w:rsidRPr="004D2947">
        <w:rPr>
          <w:rFonts w:ascii="Times New Roman" w:hAnsi="Times New Roman" w:cs="Times New Roman"/>
        </w:rPr>
        <w:t xml:space="preserve">egulatory </w:t>
      </w:r>
      <w:r w:rsidR="003E1F70">
        <w:rPr>
          <w:rFonts w:ascii="Times New Roman" w:hAnsi="Times New Roman" w:cs="Times New Roman" w:hint="eastAsia"/>
        </w:rPr>
        <w:t>R</w:t>
      </w:r>
      <w:r w:rsidRPr="004D2947">
        <w:rPr>
          <w:rFonts w:ascii="Times New Roman" w:hAnsi="Times New Roman" w:cs="Times New Roman"/>
        </w:rPr>
        <w:t xml:space="preserve">egimes,” American Journal of Agricultural Economics 86(1), </w:t>
      </w:r>
      <w:r w:rsidR="00576E69">
        <w:rPr>
          <w:rFonts w:ascii="Times New Roman" w:hAnsi="Times New Roman" w:cs="Times New Roman" w:hint="eastAsia"/>
        </w:rPr>
        <w:t xml:space="preserve">pp. </w:t>
      </w:r>
      <w:r w:rsidRPr="004D2947">
        <w:rPr>
          <w:rFonts w:ascii="Times New Roman" w:hAnsi="Times New Roman" w:cs="Times New Roman"/>
        </w:rPr>
        <w:t>42–60.</w:t>
      </w:r>
    </w:p>
    <w:p w14:paraId="5B2584BA" w14:textId="77777777" w:rsidR="00257200" w:rsidRPr="004D2947" w:rsidRDefault="00257200" w:rsidP="00C937FC">
      <w:pPr>
        <w:spacing w:before="240" w:after="0" w:line="276" w:lineRule="auto"/>
        <w:ind w:left="240" w:hangingChars="100" w:hanging="240"/>
        <w:jc w:val="both"/>
        <w:rPr>
          <w:rFonts w:ascii="Times New Roman" w:hAnsi="Times New Roman" w:cs="Times New Roman"/>
        </w:rPr>
      </w:pPr>
      <w:proofErr w:type="spellStart"/>
      <w:r w:rsidRPr="004D2947">
        <w:rPr>
          <w:rFonts w:ascii="Times New Roman" w:hAnsi="Times New Roman" w:cs="Times New Roman"/>
        </w:rPr>
        <w:t>Gabszewicz</w:t>
      </w:r>
      <w:proofErr w:type="spellEnd"/>
      <w:r w:rsidRPr="004D2947">
        <w:rPr>
          <w:rFonts w:ascii="Times New Roman" w:hAnsi="Times New Roman" w:cs="Times New Roman"/>
        </w:rPr>
        <w:t xml:space="preserve">, J., </w:t>
      </w:r>
      <w:r w:rsidR="003518DE">
        <w:rPr>
          <w:rFonts w:ascii="Times New Roman" w:hAnsi="Times New Roman" w:cs="Times New Roman" w:hint="eastAsia"/>
        </w:rPr>
        <w:t>and</w:t>
      </w:r>
      <w:r w:rsidRPr="004D2947">
        <w:rPr>
          <w:rFonts w:ascii="Times New Roman" w:hAnsi="Times New Roman" w:cs="Times New Roman"/>
        </w:rPr>
        <w:t xml:space="preserve"> </w:t>
      </w:r>
      <w:proofErr w:type="spellStart"/>
      <w:r w:rsidRPr="004D2947">
        <w:rPr>
          <w:rFonts w:ascii="Times New Roman" w:hAnsi="Times New Roman" w:cs="Times New Roman"/>
        </w:rPr>
        <w:t>Grilo</w:t>
      </w:r>
      <w:proofErr w:type="spellEnd"/>
      <w:r w:rsidRPr="004D2947">
        <w:rPr>
          <w:rFonts w:ascii="Times New Roman" w:hAnsi="Times New Roman" w:cs="Times New Roman"/>
        </w:rPr>
        <w:t xml:space="preserve">, I. </w:t>
      </w:r>
      <w:r w:rsidR="003E1F70">
        <w:rPr>
          <w:rFonts w:ascii="Times New Roman" w:hAnsi="Times New Roman" w:cs="Times New Roman" w:hint="eastAsia"/>
        </w:rPr>
        <w:t>(</w:t>
      </w:r>
      <w:r w:rsidRPr="004D2947">
        <w:rPr>
          <w:rFonts w:ascii="Times New Roman" w:hAnsi="Times New Roman" w:cs="Times New Roman"/>
        </w:rPr>
        <w:t>1992</w:t>
      </w:r>
      <w:r w:rsidR="001A513A">
        <w:rPr>
          <w:rFonts w:ascii="Times New Roman" w:hAnsi="Times New Roman" w:cs="Times New Roman" w:hint="eastAsia"/>
        </w:rPr>
        <w:t>)</w:t>
      </w:r>
      <w:r w:rsidRPr="004D2947">
        <w:rPr>
          <w:rFonts w:ascii="Times New Roman" w:hAnsi="Times New Roman" w:cs="Times New Roman"/>
        </w:rPr>
        <w:t xml:space="preserve">, “Price Competition </w:t>
      </w:r>
      <w:r w:rsidR="001A513A">
        <w:rPr>
          <w:rFonts w:ascii="Times New Roman" w:hAnsi="Times New Roman" w:cs="Times New Roman" w:hint="eastAsia"/>
        </w:rPr>
        <w:t>W</w:t>
      </w:r>
      <w:r w:rsidRPr="004D2947">
        <w:rPr>
          <w:rFonts w:ascii="Times New Roman" w:hAnsi="Times New Roman" w:cs="Times New Roman"/>
        </w:rPr>
        <w:t xml:space="preserve">hen Consumers </w:t>
      </w:r>
      <w:r w:rsidR="001A513A">
        <w:rPr>
          <w:rFonts w:ascii="Times New Roman" w:hAnsi="Times New Roman" w:cs="Times New Roman" w:hint="eastAsia"/>
        </w:rPr>
        <w:t>A</w:t>
      </w:r>
      <w:r w:rsidRPr="004D2947">
        <w:rPr>
          <w:rFonts w:ascii="Times New Roman" w:hAnsi="Times New Roman" w:cs="Times New Roman"/>
        </w:rPr>
        <w:t xml:space="preserve">re Uncertain about </w:t>
      </w:r>
      <w:r w:rsidR="001A513A">
        <w:rPr>
          <w:rFonts w:ascii="Times New Roman" w:hAnsi="Times New Roman" w:cs="Times New Roman" w:hint="eastAsia"/>
        </w:rPr>
        <w:t>W</w:t>
      </w:r>
      <w:r w:rsidRPr="004D2947">
        <w:rPr>
          <w:rFonts w:ascii="Times New Roman" w:hAnsi="Times New Roman" w:cs="Times New Roman"/>
        </w:rPr>
        <w:t xml:space="preserve">hich </w:t>
      </w:r>
      <w:r w:rsidR="001A513A">
        <w:rPr>
          <w:rFonts w:ascii="Times New Roman" w:hAnsi="Times New Roman" w:cs="Times New Roman" w:hint="eastAsia"/>
        </w:rPr>
        <w:t>F</w:t>
      </w:r>
      <w:r w:rsidRPr="004D2947">
        <w:rPr>
          <w:rFonts w:ascii="Times New Roman" w:hAnsi="Times New Roman" w:cs="Times New Roman"/>
        </w:rPr>
        <w:t xml:space="preserve">irm </w:t>
      </w:r>
      <w:r w:rsidR="001A513A">
        <w:rPr>
          <w:rFonts w:ascii="Times New Roman" w:hAnsi="Times New Roman" w:cs="Times New Roman" w:hint="eastAsia"/>
        </w:rPr>
        <w:t>S</w:t>
      </w:r>
      <w:r w:rsidRPr="004D2947">
        <w:rPr>
          <w:rFonts w:ascii="Times New Roman" w:hAnsi="Times New Roman" w:cs="Times New Roman"/>
        </w:rPr>
        <w:t xml:space="preserve">ells </w:t>
      </w:r>
      <w:r w:rsidR="001A513A">
        <w:rPr>
          <w:rFonts w:ascii="Times New Roman" w:hAnsi="Times New Roman" w:cs="Times New Roman" w:hint="eastAsia"/>
        </w:rPr>
        <w:t>W</w:t>
      </w:r>
      <w:r w:rsidRPr="004D2947">
        <w:rPr>
          <w:rFonts w:ascii="Times New Roman" w:hAnsi="Times New Roman" w:cs="Times New Roman"/>
        </w:rPr>
        <w:t xml:space="preserve">hich </w:t>
      </w:r>
      <w:r w:rsidR="001A513A">
        <w:rPr>
          <w:rFonts w:ascii="Times New Roman" w:hAnsi="Times New Roman" w:cs="Times New Roman" w:hint="eastAsia"/>
        </w:rPr>
        <w:t>Q</w:t>
      </w:r>
      <w:r w:rsidRPr="004D2947">
        <w:rPr>
          <w:rFonts w:ascii="Times New Roman" w:hAnsi="Times New Roman" w:cs="Times New Roman"/>
        </w:rPr>
        <w:t xml:space="preserve">uality,” Journal of Economics and Management Strategy 1(4), </w:t>
      </w:r>
      <w:r w:rsidR="00576E69">
        <w:rPr>
          <w:rFonts w:ascii="Times New Roman" w:hAnsi="Times New Roman" w:cs="Times New Roman" w:hint="eastAsia"/>
        </w:rPr>
        <w:t xml:space="preserve">pp. </w:t>
      </w:r>
      <w:r w:rsidRPr="004D2947">
        <w:rPr>
          <w:rFonts w:ascii="Times New Roman" w:hAnsi="Times New Roman" w:cs="Times New Roman"/>
        </w:rPr>
        <w:t>629–649.</w:t>
      </w:r>
    </w:p>
    <w:p w14:paraId="4961AE3C" w14:textId="77777777" w:rsidR="003331B6" w:rsidRPr="004D2947" w:rsidRDefault="003331B6" w:rsidP="00C937FC">
      <w:pPr>
        <w:spacing w:before="100" w:beforeAutospacing="1" w:after="100" w:afterAutospacing="1" w:line="276" w:lineRule="auto"/>
        <w:rPr>
          <w:rFonts w:ascii="Times New Roman" w:hAnsi="Times New Roman" w:cs="Times New Roman"/>
        </w:rPr>
      </w:pPr>
      <w:r w:rsidRPr="004D2947">
        <w:rPr>
          <w:rStyle w:val="authorsname"/>
          <w:rFonts w:ascii="Times New Roman" w:hAnsi="Times New Roman" w:cs="Times New Roman"/>
        </w:rPr>
        <w:t xml:space="preserve">Golan, E., </w:t>
      </w:r>
      <w:proofErr w:type="spellStart"/>
      <w:r w:rsidRPr="004D2947">
        <w:rPr>
          <w:rStyle w:val="authorsname"/>
          <w:rFonts w:ascii="Times New Roman" w:hAnsi="Times New Roman" w:cs="Times New Roman"/>
        </w:rPr>
        <w:t>Kuchler</w:t>
      </w:r>
      <w:proofErr w:type="spellEnd"/>
      <w:r w:rsidRPr="004D2947">
        <w:rPr>
          <w:rStyle w:val="authorsname"/>
          <w:rFonts w:ascii="Times New Roman" w:hAnsi="Times New Roman" w:cs="Times New Roman"/>
        </w:rPr>
        <w:t xml:space="preserve">, F., Mitchell, L., Greene, C. and Jessup, A. (2001), “Economics of Food Labeling”, Journal of Consumer Policy 24, </w:t>
      </w:r>
      <w:r w:rsidR="00576E69">
        <w:rPr>
          <w:rStyle w:val="authorsname"/>
          <w:rFonts w:ascii="Times New Roman" w:hAnsi="Times New Roman" w:cs="Times New Roman" w:hint="eastAsia"/>
        </w:rPr>
        <w:t xml:space="preserve">pp. </w:t>
      </w:r>
      <w:r w:rsidRPr="004D2947">
        <w:rPr>
          <w:rStyle w:val="authorsname"/>
          <w:rFonts w:ascii="Times New Roman" w:hAnsi="Times New Roman" w:cs="Times New Roman"/>
        </w:rPr>
        <w:t xml:space="preserve">117-184. </w:t>
      </w:r>
    </w:p>
    <w:p w14:paraId="43660565" w14:textId="77777777" w:rsidR="00933046" w:rsidRPr="004D2947" w:rsidRDefault="00D912E5" w:rsidP="00C937FC">
      <w:pPr>
        <w:spacing w:before="240" w:after="0" w:line="276" w:lineRule="auto"/>
        <w:ind w:left="240" w:hangingChars="100" w:hanging="240"/>
        <w:jc w:val="both"/>
        <w:rPr>
          <w:rFonts w:ascii="Times New Roman" w:hAnsi="Times New Roman" w:cs="Times New Roman"/>
        </w:rPr>
      </w:pPr>
      <w:r w:rsidRPr="004D2947">
        <w:rPr>
          <w:rFonts w:ascii="Times New Roman" w:hAnsi="Times New Roman" w:cs="Times New Roman"/>
        </w:rPr>
        <w:t xml:space="preserve">Grossman, G. M. and Shapiro, C. </w:t>
      </w:r>
      <w:r w:rsidR="001A513A">
        <w:rPr>
          <w:rFonts w:ascii="Times New Roman" w:hAnsi="Times New Roman" w:cs="Times New Roman" w:hint="eastAsia"/>
        </w:rPr>
        <w:t>(</w:t>
      </w:r>
      <w:r w:rsidRPr="004D2947">
        <w:rPr>
          <w:rFonts w:ascii="Times New Roman" w:hAnsi="Times New Roman" w:cs="Times New Roman"/>
        </w:rPr>
        <w:t>1988</w:t>
      </w:r>
      <w:r w:rsidR="001A513A">
        <w:rPr>
          <w:rFonts w:ascii="Times New Roman" w:hAnsi="Times New Roman" w:cs="Times New Roman" w:hint="eastAsia"/>
        </w:rPr>
        <w:t>)</w:t>
      </w:r>
      <w:r w:rsidRPr="004D2947">
        <w:rPr>
          <w:rFonts w:ascii="Times New Roman" w:hAnsi="Times New Roman" w:cs="Times New Roman"/>
        </w:rPr>
        <w:t xml:space="preserve">, “Counterfeit-product </w:t>
      </w:r>
      <w:r w:rsidR="00F9014F" w:rsidRPr="004D2947">
        <w:rPr>
          <w:rFonts w:ascii="Times New Roman" w:hAnsi="Times New Roman" w:cs="Times New Roman"/>
        </w:rPr>
        <w:t>T</w:t>
      </w:r>
      <w:r w:rsidRPr="004D2947">
        <w:rPr>
          <w:rFonts w:ascii="Times New Roman" w:hAnsi="Times New Roman" w:cs="Times New Roman"/>
        </w:rPr>
        <w:t>rade,” American Economic Review 78 (1), pp. 59–75.</w:t>
      </w:r>
    </w:p>
    <w:p w14:paraId="3BE9C61D" w14:textId="77777777" w:rsidR="00A907F1" w:rsidRDefault="00A907F1" w:rsidP="00C937FC">
      <w:pPr>
        <w:spacing w:before="240" w:line="276" w:lineRule="auto"/>
        <w:ind w:left="240" w:hangingChars="100" w:hanging="240"/>
        <w:rPr>
          <w:rFonts w:ascii="Times New Roman" w:hAnsi="Times New Roman" w:cs="Times New Roman"/>
        </w:rPr>
      </w:pPr>
      <w:r>
        <w:rPr>
          <w:rFonts w:ascii="Times New Roman" w:hAnsi="Times New Roman" w:cs="Times New Roman"/>
        </w:rPr>
        <w:t>Henson, S. and Caswell, J. (1999),</w:t>
      </w:r>
      <w:r w:rsidR="001A513A" w:rsidRPr="001A513A">
        <w:rPr>
          <w:rFonts w:ascii="Times New Roman" w:hAnsi="Times New Roman" w:cs="Times New Roman"/>
        </w:rPr>
        <w:t xml:space="preserve"> </w:t>
      </w:r>
      <w:r w:rsidR="001A513A" w:rsidRPr="00BA5680">
        <w:rPr>
          <w:rFonts w:ascii="Times New Roman" w:hAnsi="Times New Roman" w:cs="Times New Roman"/>
        </w:rPr>
        <w:t>‘</w:t>
      </w:r>
      <w:r>
        <w:rPr>
          <w:rFonts w:ascii="Times New Roman" w:hAnsi="Times New Roman" w:cs="Times New Roman"/>
        </w:rPr>
        <w:t xml:space="preserve">Food </w:t>
      </w:r>
      <w:r w:rsidR="001A513A">
        <w:rPr>
          <w:rFonts w:ascii="Times New Roman" w:hAnsi="Times New Roman" w:cs="Times New Roman" w:hint="eastAsia"/>
        </w:rPr>
        <w:t>S</w:t>
      </w:r>
      <w:r>
        <w:rPr>
          <w:rFonts w:ascii="Times New Roman" w:hAnsi="Times New Roman" w:cs="Times New Roman"/>
        </w:rPr>
        <w:t xml:space="preserve">afety </w:t>
      </w:r>
      <w:r w:rsidR="001A513A">
        <w:rPr>
          <w:rFonts w:ascii="Times New Roman" w:hAnsi="Times New Roman" w:cs="Times New Roman" w:hint="eastAsia"/>
        </w:rPr>
        <w:t>R</w:t>
      </w:r>
      <w:r>
        <w:rPr>
          <w:rFonts w:ascii="Times New Roman" w:hAnsi="Times New Roman" w:cs="Times New Roman"/>
        </w:rPr>
        <w:t xml:space="preserve">egulation: An </w:t>
      </w:r>
      <w:r w:rsidR="001A513A">
        <w:rPr>
          <w:rFonts w:ascii="Times New Roman" w:hAnsi="Times New Roman" w:cs="Times New Roman" w:hint="eastAsia"/>
        </w:rPr>
        <w:t>O</w:t>
      </w:r>
      <w:r>
        <w:rPr>
          <w:rFonts w:ascii="Times New Roman" w:hAnsi="Times New Roman" w:cs="Times New Roman"/>
        </w:rPr>
        <w:t xml:space="preserve">verview of </w:t>
      </w:r>
      <w:r w:rsidR="001A513A">
        <w:rPr>
          <w:rFonts w:ascii="Times New Roman" w:hAnsi="Times New Roman" w:cs="Times New Roman" w:hint="eastAsia"/>
        </w:rPr>
        <w:t>C</w:t>
      </w:r>
      <w:r>
        <w:rPr>
          <w:rFonts w:ascii="Times New Roman" w:hAnsi="Times New Roman" w:cs="Times New Roman"/>
        </w:rPr>
        <w:t xml:space="preserve">ontemporary </w:t>
      </w:r>
      <w:r w:rsidR="001A513A">
        <w:rPr>
          <w:rFonts w:ascii="Times New Roman" w:hAnsi="Times New Roman" w:cs="Times New Roman" w:hint="eastAsia"/>
        </w:rPr>
        <w:t>I</w:t>
      </w:r>
      <w:r>
        <w:rPr>
          <w:rFonts w:ascii="Times New Roman" w:hAnsi="Times New Roman" w:cs="Times New Roman"/>
        </w:rPr>
        <w:t xml:space="preserve">ssues’, Food Policy 24, </w:t>
      </w:r>
      <w:r w:rsidR="00576E69">
        <w:rPr>
          <w:rFonts w:ascii="Times New Roman" w:hAnsi="Times New Roman" w:cs="Times New Roman" w:hint="eastAsia"/>
        </w:rPr>
        <w:t xml:space="preserve">pp. </w:t>
      </w:r>
      <w:r>
        <w:rPr>
          <w:rFonts w:ascii="Times New Roman" w:hAnsi="Times New Roman" w:cs="Times New Roman"/>
        </w:rPr>
        <w:t>589-603.</w:t>
      </w:r>
    </w:p>
    <w:p w14:paraId="126218E2" w14:textId="77777777" w:rsidR="008C35B5" w:rsidRPr="004D2947" w:rsidRDefault="00D912E5" w:rsidP="00C937FC">
      <w:pPr>
        <w:spacing w:line="276" w:lineRule="auto"/>
        <w:ind w:left="240" w:hangingChars="100" w:hanging="240"/>
        <w:rPr>
          <w:rFonts w:ascii="Times New Roman" w:hAnsi="Times New Roman" w:cs="Times New Roman"/>
        </w:rPr>
      </w:pPr>
      <w:r w:rsidRPr="004D2947">
        <w:rPr>
          <w:rFonts w:ascii="Times New Roman" w:hAnsi="Times New Roman" w:cs="Times New Roman"/>
        </w:rPr>
        <w:lastRenderedPageBreak/>
        <w:t>Higgins</w:t>
      </w:r>
      <w:r w:rsidR="00F9014F" w:rsidRPr="004D2947">
        <w:rPr>
          <w:rFonts w:ascii="Times New Roman" w:hAnsi="Times New Roman" w:cs="Times New Roman"/>
        </w:rPr>
        <w:t>,</w:t>
      </w:r>
      <w:r w:rsidRPr="004D2947">
        <w:rPr>
          <w:rFonts w:ascii="Times New Roman" w:hAnsi="Times New Roman" w:cs="Times New Roman"/>
        </w:rPr>
        <w:t xml:space="preserve"> S. R. and Rubin</w:t>
      </w:r>
      <w:r w:rsidR="00F9014F" w:rsidRPr="004D2947">
        <w:rPr>
          <w:rFonts w:ascii="Times New Roman" w:hAnsi="Times New Roman" w:cs="Times New Roman"/>
        </w:rPr>
        <w:t>,</w:t>
      </w:r>
      <w:r w:rsidRPr="004D2947">
        <w:rPr>
          <w:rFonts w:ascii="Times New Roman" w:hAnsi="Times New Roman" w:cs="Times New Roman"/>
        </w:rPr>
        <w:t xml:space="preserve"> P.</w:t>
      </w:r>
      <w:r w:rsidR="00506D89" w:rsidRPr="004D2947">
        <w:rPr>
          <w:rFonts w:ascii="Times New Roman" w:hAnsi="Times New Roman" w:cs="Times New Roman"/>
        </w:rPr>
        <w:t xml:space="preserve"> H.</w:t>
      </w:r>
      <w:r w:rsidRPr="004D2947">
        <w:rPr>
          <w:rFonts w:ascii="Times New Roman" w:hAnsi="Times New Roman" w:cs="Times New Roman"/>
        </w:rPr>
        <w:t xml:space="preserve"> </w:t>
      </w:r>
      <w:r w:rsidR="001A513A">
        <w:rPr>
          <w:rFonts w:ascii="Times New Roman" w:hAnsi="Times New Roman" w:cs="Times New Roman" w:hint="eastAsia"/>
        </w:rPr>
        <w:t>(</w:t>
      </w:r>
      <w:r w:rsidRPr="004D2947">
        <w:rPr>
          <w:rFonts w:ascii="Times New Roman" w:hAnsi="Times New Roman" w:cs="Times New Roman"/>
        </w:rPr>
        <w:t>1986</w:t>
      </w:r>
      <w:r w:rsidR="001A513A">
        <w:rPr>
          <w:rFonts w:ascii="Times New Roman" w:hAnsi="Times New Roman" w:cs="Times New Roman" w:hint="eastAsia"/>
        </w:rPr>
        <w:t>)</w:t>
      </w:r>
      <w:r w:rsidRPr="004D2947">
        <w:rPr>
          <w:rFonts w:ascii="Times New Roman" w:hAnsi="Times New Roman" w:cs="Times New Roman"/>
        </w:rPr>
        <w:t xml:space="preserve">, “Counterfeit Goods,” </w:t>
      </w:r>
      <w:r w:rsidR="00506D89" w:rsidRPr="004D2947">
        <w:rPr>
          <w:rFonts w:ascii="Times New Roman" w:hAnsi="Times New Roman" w:cs="Times New Roman"/>
        </w:rPr>
        <w:t xml:space="preserve">Journal of Law </w:t>
      </w:r>
      <w:proofErr w:type="gramStart"/>
      <w:r w:rsidR="00506D89" w:rsidRPr="004D2947">
        <w:rPr>
          <w:rFonts w:ascii="Times New Roman" w:hAnsi="Times New Roman" w:cs="Times New Roman"/>
        </w:rPr>
        <w:t>and</w:t>
      </w:r>
      <w:r w:rsidR="00295553">
        <w:rPr>
          <w:rFonts w:ascii="Times New Roman" w:hAnsi="Times New Roman" w:cs="Times New Roman"/>
        </w:rPr>
        <w:t xml:space="preserve"> </w:t>
      </w:r>
      <w:r w:rsidR="00F66C14" w:rsidRPr="004D2947">
        <w:rPr>
          <w:rFonts w:ascii="Times New Roman" w:hAnsi="Times New Roman" w:cs="Times New Roman"/>
        </w:rPr>
        <w:t xml:space="preserve"> </w:t>
      </w:r>
      <w:r w:rsidR="00506D89" w:rsidRPr="004D2947">
        <w:rPr>
          <w:rFonts w:ascii="Times New Roman" w:hAnsi="Times New Roman" w:cs="Times New Roman"/>
        </w:rPr>
        <w:t>Economics</w:t>
      </w:r>
      <w:proofErr w:type="gramEnd"/>
      <w:r w:rsidR="00506D89" w:rsidRPr="004D2947">
        <w:rPr>
          <w:rFonts w:ascii="Times New Roman" w:hAnsi="Times New Roman" w:cs="Times New Roman"/>
        </w:rPr>
        <w:t xml:space="preserve"> </w:t>
      </w:r>
      <w:r w:rsidRPr="004D2947">
        <w:rPr>
          <w:rFonts w:ascii="Times New Roman" w:hAnsi="Times New Roman" w:cs="Times New Roman"/>
        </w:rPr>
        <w:t>29</w:t>
      </w:r>
      <w:r w:rsidR="00506D89" w:rsidRPr="004D2947">
        <w:rPr>
          <w:rFonts w:ascii="Times New Roman" w:hAnsi="Times New Roman" w:cs="Times New Roman"/>
        </w:rPr>
        <w:t xml:space="preserve"> (2)</w:t>
      </w:r>
      <w:r w:rsidRPr="004D2947">
        <w:rPr>
          <w:rFonts w:ascii="Times New Roman" w:hAnsi="Times New Roman" w:cs="Times New Roman"/>
        </w:rPr>
        <w:t>, pp. 211-230</w:t>
      </w:r>
      <w:r w:rsidR="00506D89" w:rsidRPr="004D2947">
        <w:rPr>
          <w:rFonts w:ascii="Times New Roman" w:hAnsi="Times New Roman" w:cs="Times New Roman"/>
        </w:rPr>
        <w:t>.</w:t>
      </w:r>
    </w:p>
    <w:p w14:paraId="5861617A" w14:textId="77777777" w:rsidR="001F779F" w:rsidRDefault="001F779F" w:rsidP="00C937FC">
      <w:pPr>
        <w:spacing w:line="276" w:lineRule="auto"/>
        <w:ind w:left="240" w:hangingChars="100" w:hanging="240"/>
        <w:rPr>
          <w:rFonts w:ascii="Times New Roman" w:hAnsi="Times New Roman" w:cs="Times New Roman"/>
        </w:rPr>
      </w:pPr>
      <w:proofErr w:type="spellStart"/>
      <w:r>
        <w:rPr>
          <w:rFonts w:ascii="Times New Roman" w:hAnsi="Times New Roman" w:cs="Times New Roman"/>
        </w:rPr>
        <w:t>Lamuka</w:t>
      </w:r>
      <w:proofErr w:type="spellEnd"/>
      <w:r>
        <w:rPr>
          <w:rFonts w:ascii="Times New Roman" w:hAnsi="Times New Roman" w:cs="Times New Roman"/>
        </w:rPr>
        <w:t>, P.</w:t>
      </w:r>
      <w:r w:rsidR="00576E69">
        <w:rPr>
          <w:rFonts w:ascii="Times New Roman" w:hAnsi="Times New Roman" w:cs="Times New Roman" w:hint="eastAsia"/>
        </w:rPr>
        <w:t xml:space="preserve"> </w:t>
      </w:r>
      <w:r>
        <w:rPr>
          <w:rFonts w:ascii="Times New Roman" w:hAnsi="Times New Roman" w:cs="Times New Roman"/>
        </w:rPr>
        <w:t>O. (2014), ‘</w:t>
      </w:r>
      <w:r w:rsidR="00C537B6">
        <w:rPr>
          <w:rFonts w:ascii="Times New Roman" w:hAnsi="Times New Roman" w:cs="Times New Roman" w:hint="eastAsia"/>
        </w:rPr>
        <w:t xml:space="preserve">Public Health Measures: </w:t>
      </w:r>
      <w:r>
        <w:rPr>
          <w:rFonts w:ascii="Times New Roman" w:hAnsi="Times New Roman" w:cs="Times New Roman"/>
        </w:rPr>
        <w:t xml:space="preserve">Challenges of </w:t>
      </w:r>
      <w:r w:rsidR="001A513A">
        <w:rPr>
          <w:rFonts w:ascii="Times New Roman" w:hAnsi="Times New Roman" w:cs="Times New Roman" w:hint="eastAsia"/>
        </w:rPr>
        <w:t>D</w:t>
      </w:r>
      <w:r>
        <w:rPr>
          <w:rFonts w:ascii="Times New Roman" w:hAnsi="Times New Roman" w:cs="Times New Roman"/>
        </w:rPr>
        <w:t xml:space="preserve">eveloping </w:t>
      </w:r>
      <w:r w:rsidR="001A513A">
        <w:rPr>
          <w:rFonts w:ascii="Times New Roman" w:hAnsi="Times New Roman" w:cs="Times New Roman" w:hint="eastAsia"/>
        </w:rPr>
        <w:t>C</w:t>
      </w:r>
      <w:r w:rsidR="00A907F1">
        <w:rPr>
          <w:rFonts w:ascii="Times New Roman" w:hAnsi="Times New Roman" w:cs="Times New Roman"/>
        </w:rPr>
        <w:t>ountries</w:t>
      </w:r>
      <w:r>
        <w:rPr>
          <w:rFonts w:ascii="Times New Roman" w:hAnsi="Times New Roman" w:cs="Times New Roman"/>
        </w:rPr>
        <w:t xml:space="preserve"> in </w:t>
      </w:r>
      <w:r w:rsidR="001A513A">
        <w:rPr>
          <w:rFonts w:ascii="Times New Roman" w:hAnsi="Times New Roman" w:cs="Times New Roman" w:hint="eastAsia"/>
        </w:rPr>
        <w:t>M</w:t>
      </w:r>
      <w:r>
        <w:rPr>
          <w:rFonts w:ascii="Times New Roman" w:hAnsi="Times New Roman" w:cs="Times New Roman"/>
        </w:rPr>
        <w:t>anagement</w:t>
      </w:r>
      <w:r w:rsidR="00C51DDF">
        <w:rPr>
          <w:rFonts w:ascii="Times New Roman" w:hAnsi="Times New Roman" w:cs="Times New Roman" w:hint="eastAsia"/>
        </w:rPr>
        <w:t xml:space="preserve"> of</w:t>
      </w:r>
      <w:r>
        <w:rPr>
          <w:rFonts w:ascii="Times New Roman" w:hAnsi="Times New Roman" w:cs="Times New Roman"/>
        </w:rPr>
        <w:t xml:space="preserve"> </w:t>
      </w:r>
      <w:r w:rsidR="001A513A">
        <w:rPr>
          <w:rFonts w:ascii="Times New Roman" w:hAnsi="Times New Roman" w:cs="Times New Roman" w:hint="eastAsia"/>
        </w:rPr>
        <w:t>F</w:t>
      </w:r>
      <w:r>
        <w:rPr>
          <w:rFonts w:ascii="Times New Roman" w:hAnsi="Times New Roman" w:cs="Times New Roman"/>
        </w:rPr>
        <w:t xml:space="preserve">ood </w:t>
      </w:r>
      <w:r w:rsidR="001A513A">
        <w:rPr>
          <w:rFonts w:ascii="Times New Roman" w:hAnsi="Times New Roman" w:cs="Times New Roman" w:hint="eastAsia"/>
        </w:rPr>
        <w:t>S</w:t>
      </w:r>
      <w:r>
        <w:rPr>
          <w:rFonts w:ascii="Times New Roman" w:hAnsi="Times New Roman" w:cs="Times New Roman"/>
        </w:rPr>
        <w:t xml:space="preserve">afety, in </w:t>
      </w:r>
      <w:proofErr w:type="spellStart"/>
      <w:r>
        <w:rPr>
          <w:rFonts w:ascii="Times New Roman" w:hAnsi="Times New Roman" w:cs="Times New Roman"/>
        </w:rPr>
        <w:t>Motarjemi</w:t>
      </w:r>
      <w:proofErr w:type="spellEnd"/>
      <w:r>
        <w:rPr>
          <w:rFonts w:ascii="Times New Roman" w:hAnsi="Times New Roman" w:cs="Times New Roman"/>
        </w:rPr>
        <w:t>, Y</w:t>
      </w:r>
      <w:r w:rsidR="00576E69">
        <w:rPr>
          <w:rFonts w:ascii="Times New Roman" w:hAnsi="Times New Roman" w:cs="Times New Roman" w:hint="eastAsia"/>
        </w:rPr>
        <w:t>.</w:t>
      </w:r>
      <w:r>
        <w:rPr>
          <w:rFonts w:ascii="Times New Roman" w:hAnsi="Times New Roman" w:cs="Times New Roman"/>
        </w:rPr>
        <w:t xml:space="preserve"> (ed</w:t>
      </w:r>
      <w:r w:rsidR="00C537B6">
        <w:rPr>
          <w:rFonts w:ascii="Times New Roman" w:hAnsi="Times New Roman" w:cs="Times New Roman" w:hint="eastAsia"/>
        </w:rPr>
        <w:t>.</w:t>
      </w:r>
      <w:r>
        <w:rPr>
          <w:rFonts w:ascii="Times New Roman" w:hAnsi="Times New Roman" w:cs="Times New Roman"/>
        </w:rPr>
        <w:t xml:space="preserve">) </w:t>
      </w:r>
      <w:r w:rsidRPr="001F779F">
        <w:rPr>
          <w:rFonts w:ascii="Times New Roman" w:hAnsi="Times New Roman" w:cs="Times New Roman"/>
          <w:i/>
        </w:rPr>
        <w:t>Encyclopedia of Food Safety</w:t>
      </w:r>
      <w:r>
        <w:rPr>
          <w:rFonts w:ascii="Times New Roman" w:hAnsi="Times New Roman" w:cs="Times New Roman"/>
        </w:rPr>
        <w:t>, Elsevier, San Diego, CA and London, UK.</w:t>
      </w:r>
    </w:p>
    <w:p w14:paraId="2AE57B2F" w14:textId="77777777" w:rsidR="00540970" w:rsidRDefault="00624857" w:rsidP="00C937FC">
      <w:pPr>
        <w:spacing w:line="276" w:lineRule="auto"/>
        <w:ind w:left="240" w:hangingChars="100" w:hanging="240"/>
        <w:rPr>
          <w:rFonts w:ascii="Times New Roman" w:hAnsi="Times New Roman" w:cs="Times New Roman"/>
        </w:rPr>
      </w:pPr>
      <w:proofErr w:type="spellStart"/>
      <w:r w:rsidRPr="004D2947">
        <w:rPr>
          <w:rFonts w:ascii="Times New Roman" w:hAnsi="Times New Roman" w:cs="Times New Roman"/>
        </w:rPr>
        <w:t>Mekata</w:t>
      </w:r>
      <w:proofErr w:type="spellEnd"/>
      <w:r w:rsidRPr="004D2947">
        <w:rPr>
          <w:rFonts w:ascii="Times New Roman" w:hAnsi="Times New Roman" w:cs="Times New Roman"/>
        </w:rPr>
        <w:t xml:space="preserve">, M. (2016), Increased </w:t>
      </w:r>
      <w:r w:rsidR="001A513A">
        <w:rPr>
          <w:rFonts w:ascii="Times New Roman" w:hAnsi="Times New Roman" w:cs="Times New Roman" w:hint="eastAsia"/>
        </w:rPr>
        <w:t>E</w:t>
      </w:r>
      <w:r w:rsidRPr="004D2947">
        <w:rPr>
          <w:rFonts w:ascii="Times New Roman" w:hAnsi="Times New Roman" w:cs="Times New Roman"/>
        </w:rPr>
        <w:t xml:space="preserve">fforts </w:t>
      </w:r>
      <w:r w:rsidR="001A513A">
        <w:rPr>
          <w:rFonts w:ascii="Times New Roman" w:hAnsi="Times New Roman" w:cs="Times New Roman" w:hint="eastAsia"/>
        </w:rPr>
        <w:t>M</w:t>
      </w:r>
      <w:r w:rsidRPr="004D2947">
        <w:rPr>
          <w:rFonts w:ascii="Times New Roman" w:hAnsi="Times New Roman" w:cs="Times New Roman"/>
        </w:rPr>
        <w:t xml:space="preserve">ade to </w:t>
      </w:r>
      <w:r w:rsidR="001A513A">
        <w:rPr>
          <w:rFonts w:ascii="Times New Roman" w:hAnsi="Times New Roman" w:cs="Times New Roman" w:hint="eastAsia"/>
        </w:rPr>
        <w:t>E</w:t>
      </w:r>
      <w:r w:rsidRPr="004D2947">
        <w:rPr>
          <w:rFonts w:ascii="Times New Roman" w:hAnsi="Times New Roman" w:cs="Times New Roman"/>
        </w:rPr>
        <w:t xml:space="preserve">xpand Japanese </w:t>
      </w:r>
      <w:r w:rsidR="001A513A">
        <w:rPr>
          <w:rFonts w:ascii="Times New Roman" w:hAnsi="Times New Roman" w:cs="Times New Roman" w:hint="eastAsia"/>
        </w:rPr>
        <w:t>F</w:t>
      </w:r>
      <w:r w:rsidRPr="004D2947">
        <w:rPr>
          <w:rFonts w:ascii="Times New Roman" w:hAnsi="Times New Roman" w:cs="Times New Roman"/>
        </w:rPr>
        <w:t xml:space="preserve">ood </w:t>
      </w:r>
      <w:r w:rsidR="001A513A">
        <w:rPr>
          <w:rFonts w:ascii="Times New Roman" w:hAnsi="Times New Roman" w:cs="Times New Roman" w:hint="eastAsia"/>
        </w:rPr>
        <w:t>E</w:t>
      </w:r>
      <w:r w:rsidRPr="004D2947">
        <w:rPr>
          <w:rFonts w:ascii="Times New Roman" w:hAnsi="Times New Roman" w:cs="Times New Roman"/>
        </w:rPr>
        <w:t xml:space="preserve">xports, Japan Times, May 25, available at </w:t>
      </w:r>
      <w:hyperlink r:id="rId63" w:anchor=".WKxy6n9WLAA" w:history="1">
        <w:r w:rsidR="008C7708" w:rsidRPr="004D2947">
          <w:rPr>
            <w:rStyle w:val="Collegamentoipertestuale"/>
            <w:rFonts w:ascii="Times New Roman" w:hAnsi="Times New Roman" w:cs="Times New Roman"/>
          </w:rPr>
          <w:t>http://www.japantimes.co.jp/life/2016/05/25/food/increased-efforts-made-expand-japanese-food-exports/#.WKxy6n9WLAA</w:t>
        </w:r>
      </w:hyperlink>
      <w:r w:rsidR="00540970">
        <w:rPr>
          <w:rFonts w:ascii="Times New Roman" w:hAnsi="Times New Roman" w:cs="Times New Roman"/>
        </w:rPr>
        <w:t xml:space="preserve"> </w:t>
      </w:r>
    </w:p>
    <w:p w14:paraId="40B38933" w14:textId="77777777" w:rsidR="00C64165" w:rsidRDefault="00C64165" w:rsidP="00C937FC">
      <w:pPr>
        <w:spacing w:line="276" w:lineRule="auto"/>
        <w:rPr>
          <w:rFonts w:ascii="Times New Roman" w:hAnsi="Times New Roman" w:cs="Times New Roman"/>
        </w:rPr>
      </w:pPr>
      <w:r>
        <w:rPr>
          <w:rFonts w:ascii="Times New Roman" w:hAnsi="Times New Roman" w:cs="Times New Roman"/>
        </w:rPr>
        <w:t xml:space="preserve">Otter, C.  (2011), ‘Food, Science, Expertise’, </w:t>
      </w:r>
      <w:r w:rsidRPr="00C64165">
        <w:rPr>
          <w:rFonts w:ascii="Times New Roman" w:hAnsi="Times New Roman" w:cs="Times New Roman"/>
          <w:i/>
        </w:rPr>
        <w:t>Endeavour</w:t>
      </w:r>
      <w:r>
        <w:rPr>
          <w:rFonts w:ascii="Times New Roman" w:hAnsi="Times New Roman" w:cs="Times New Roman"/>
        </w:rPr>
        <w:t xml:space="preserve"> 35, </w:t>
      </w:r>
      <w:r w:rsidR="00576E69">
        <w:rPr>
          <w:rFonts w:ascii="Times New Roman" w:hAnsi="Times New Roman" w:cs="Times New Roman" w:hint="eastAsia"/>
        </w:rPr>
        <w:t xml:space="preserve">pp. </w:t>
      </w:r>
      <w:r>
        <w:rPr>
          <w:rFonts w:ascii="Times New Roman" w:hAnsi="Times New Roman" w:cs="Times New Roman"/>
        </w:rPr>
        <w:t>63-65.</w:t>
      </w:r>
    </w:p>
    <w:p w14:paraId="42A33C2C" w14:textId="77777777" w:rsidR="00E26FE2" w:rsidRDefault="00E26FE2" w:rsidP="00C937FC">
      <w:pPr>
        <w:spacing w:line="276" w:lineRule="auto"/>
        <w:ind w:left="240" w:hangingChars="100" w:hanging="240"/>
        <w:rPr>
          <w:rFonts w:ascii="Times New Roman" w:hAnsi="Times New Roman" w:cs="Times New Roman"/>
        </w:rPr>
      </w:pPr>
      <w:r>
        <w:rPr>
          <w:rFonts w:ascii="Times New Roman" w:hAnsi="Times New Roman" w:cs="Times New Roman"/>
        </w:rPr>
        <w:t>Ramello, G.</w:t>
      </w:r>
      <w:r w:rsidR="00576E69">
        <w:rPr>
          <w:rFonts w:ascii="Times New Roman" w:hAnsi="Times New Roman" w:cs="Times New Roman" w:hint="eastAsia"/>
        </w:rPr>
        <w:t xml:space="preserve"> </w:t>
      </w:r>
      <w:r>
        <w:rPr>
          <w:rFonts w:ascii="Times New Roman" w:hAnsi="Times New Roman" w:cs="Times New Roman"/>
        </w:rPr>
        <w:t xml:space="preserve">B. (2014), </w:t>
      </w:r>
      <w:r w:rsidRPr="00E26FE2">
        <w:rPr>
          <w:rFonts w:ascii="Times New Roman" w:hAnsi="Times New Roman" w:cs="Times New Roman"/>
        </w:rPr>
        <w:t>‘The Multilayered Action of Trademark: Meaning, Law and Market’, in</w:t>
      </w:r>
      <w:r w:rsidR="00295553">
        <w:rPr>
          <w:rFonts w:ascii="Times New Roman" w:hAnsi="Times New Roman" w:cs="Times New Roman"/>
        </w:rPr>
        <w:t xml:space="preserve"> </w:t>
      </w:r>
      <w:r w:rsidRPr="00E26FE2">
        <w:rPr>
          <w:rFonts w:ascii="Times New Roman" w:hAnsi="Times New Roman" w:cs="Times New Roman"/>
        </w:rPr>
        <w:t>Miceli, T. &amp; Baker,</w:t>
      </w:r>
      <w:r w:rsidR="00295553">
        <w:rPr>
          <w:rFonts w:ascii="Times New Roman" w:hAnsi="Times New Roman" w:cs="Times New Roman"/>
        </w:rPr>
        <w:t xml:space="preserve"> </w:t>
      </w:r>
      <w:r w:rsidRPr="00E26FE2">
        <w:rPr>
          <w:rFonts w:ascii="Times New Roman" w:hAnsi="Times New Roman" w:cs="Times New Roman"/>
        </w:rPr>
        <w:t>M. (eds) Handbook of Economics Models of Law, Edward Elgar Publishing: Cheltenham, UK - Northampton, MA, USA</w:t>
      </w:r>
      <w:r w:rsidR="00576E69">
        <w:rPr>
          <w:rFonts w:ascii="Times New Roman" w:hAnsi="Times New Roman" w:cs="Times New Roman" w:hint="eastAsia"/>
        </w:rPr>
        <w:t>.</w:t>
      </w:r>
    </w:p>
    <w:p w14:paraId="0B484B3D" w14:textId="77777777" w:rsidR="00C6710A" w:rsidRPr="00C6710A" w:rsidRDefault="00C6710A" w:rsidP="00C6710A">
      <w:pPr>
        <w:rPr>
          <w:rFonts w:eastAsia="Times New Roman"/>
        </w:rPr>
      </w:pPr>
      <w:proofErr w:type="spellStart"/>
      <w:r>
        <w:rPr>
          <w:rFonts w:ascii="Times New Roman" w:hAnsi="Times New Roman" w:cs="Times New Roman"/>
        </w:rPr>
        <w:t>Schiessl</w:t>
      </w:r>
      <w:proofErr w:type="spellEnd"/>
      <w:r>
        <w:rPr>
          <w:rFonts w:ascii="Times New Roman" w:hAnsi="Times New Roman" w:cs="Times New Roman"/>
        </w:rPr>
        <w:t xml:space="preserve">, C. (2018), “Why You Shouldn’t Call Sparkling Wine ‘Champagne’”, Forbes, October 18 accessed at </w:t>
      </w:r>
      <w:hyperlink r:id="rId64" w:anchor="68998c072081" w:history="1">
        <w:r>
          <w:rPr>
            <w:rStyle w:val="Collegamentoipertestuale"/>
            <w:rFonts w:eastAsia="Times New Roman"/>
          </w:rPr>
          <w:t>https://www.forbes.com/sites/courtneyschiessl/2018/10/18/champagne-sparkling-wine-difference/#68998c072081</w:t>
        </w:r>
      </w:hyperlink>
    </w:p>
    <w:p w14:paraId="6F7B222C" w14:textId="77777777" w:rsidR="00354C2B" w:rsidRPr="004D2947" w:rsidRDefault="00354C2B" w:rsidP="00C937FC">
      <w:pPr>
        <w:spacing w:line="276" w:lineRule="auto"/>
        <w:ind w:left="240" w:hangingChars="100" w:hanging="240"/>
        <w:rPr>
          <w:rFonts w:ascii="Times New Roman" w:hAnsi="Times New Roman" w:cs="Times New Roman"/>
        </w:rPr>
      </w:pPr>
      <w:proofErr w:type="spellStart"/>
      <w:r w:rsidRPr="004D2947">
        <w:rPr>
          <w:rFonts w:ascii="Times New Roman" w:hAnsi="Times New Roman" w:cs="Times New Roman"/>
        </w:rPr>
        <w:t>Stojanović</w:t>
      </w:r>
      <w:proofErr w:type="spellEnd"/>
      <w:r w:rsidRPr="004D2947">
        <w:rPr>
          <w:rFonts w:ascii="Times New Roman" w:hAnsi="Times New Roman" w:cs="Times New Roman"/>
        </w:rPr>
        <w:t xml:space="preserve">, Ž., </w:t>
      </w:r>
      <w:proofErr w:type="spellStart"/>
      <w:r w:rsidRPr="004D2947">
        <w:rPr>
          <w:rFonts w:ascii="Times New Roman" w:hAnsi="Times New Roman" w:cs="Times New Roman"/>
        </w:rPr>
        <w:t>Dragutinović-Mitrović</w:t>
      </w:r>
      <w:proofErr w:type="spellEnd"/>
      <w:r w:rsidRPr="004D2947">
        <w:rPr>
          <w:rFonts w:ascii="Times New Roman" w:hAnsi="Times New Roman" w:cs="Times New Roman"/>
        </w:rPr>
        <w:t xml:space="preserve">, R. </w:t>
      </w:r>
      <w:r w:rsidR="003518DE">
        <w:rPr>
          <w:rFonts w:ascii="Times New Roman" w:hAnsi="Times New Roman" w:cs="Times New Roman" w:hint="eastAsia"/>
        </w:rPr>
        <w:t>and</w:t>
      </w:r>
      <w:r w:rsidRPr="004D2947">
        <w:rPr>
          <w:rFonts w:ascii="Times New Roman" w:hAnsi="Times New Roman" w:cs="Times New Roman"/>
        </w:rPr>
        <w:t xml:space="preserve"> </w:t>
      </w:r>
      <w:proofErr w:type="spellStart"/>
      <w:r w:rsidRPr="004D2947">
        <w:rPr>
          <w:rFonts w:ascii="Times New Roman" w:hAnsi="Times New Roman" w:cs="Times New Roman"/>
        </w:rPr>
        <w:t>Zaouche-Laniau</w:t>
      </w:r>
      <w:proofErr w:type="spellEnd"/>
      <w:r w:rsidRPr="004D2947">
        <w:rPr>
          <w:rFonts w:ascii="Times New Roman" w:hAnsi="Times New Roman" w:cs="Times New Roman"/>
        </w:rPr>
        <w:t xml:space="preserve"> (2017), “</w:t>
      </w:r>
      <w:r w:rsidRPr="004D2947">
        <w:rPr>
          <w:rFonts w:ascii="Times New Roman" w:hAnsi="Times New Roman" w:cs="Times New Roman"/>
          <w:lang w:val="en"/>
        </w:rPr>
        <w:t xml:space="preserve">Products with </w:t>
      </w:r>
      <w:r w:rsidR="001A513A">
        <w:rPr>
          <w:rFonts w:ascii="Times New Roman" w:hAnsi="Times New Roman" w:cs="Times New Roman" w:hint="eastAsia"/>
          <w:lang w:val="en"/>
        </w:rPr>
        <w:t>N</w:t>
      </w:r>
      <w:r w:rsidRPr="004D2947">
        <w:rPr>
          <w:rFonts w:ascii="Times New Roman" w:hAnsi="Times New Roman" w:cs="Times New Roman"/>
          <w:lang w:val="en"/>
        </w:rPr>
        <w:t xml:space="preserve">utrition and </w:t>
      </w:r>
      <w:r w:rsidR="001A513A">
        <w:rPr>
          <w:rFonts w:ascii="Times New Roman" w:hAnsi="Times New Roman" w:cs="Times New Roman" w:hint="eastAsia"/>
          <w:lang w:val="en"/>
        </w:rPr>
        <w:t>H</w:t>
      </w:r>
      <w:r w:rsidRPr="004D2947">
        <w:rPr>
          <w:rFonts w:ascii="Times New Roman" w:hAnsi="Times New Roman" w:cs="Times New Roman"/>
          <w:lang w:val="en"/>
        </w:rPr>
        <w:t xml:space="preserve">ealth </w:t>
      </w:r>
      <w:r w:rsidR="001A513A">
        <w:rPr>
          <w:rFonts w:ascii="Times New Roman" w:hAnsi="Times New Roman" w:cs="Times New Roman" w:hint="eastAsia"/>
          <w:lang w:val="en"/>
        </w:rPr>
        <w:t>C</w:t>
      </w:r>
      <w:r w:rsidRPr="004D2947">
        <w:rPr>
          <w:rFonts w:ascii="Times New Roman" w:hAnsi="Times New Roman" w:cs="Times New Roman"/>
          <w:lang w:val="en"/>
        </w:rPr>
        <w:t xml:space="preserve">laims in the Western Balkans: </w:t>
      </w:r>
      <w:r w:rsidR="001A513A">
        <w:rPr>
          <w:rFonts w:ascii="Times New Roman" w:hAnsi="Times New Roman" w:cs="Times New Roman" w:hint="eastAsia"/>
          <w:lang w:val="en"/>
        </w:rPr>
        <w:t>L</w:t>
      </w:r>
      <w:r w:rsidRPr="004D2947">
        <w:rPr>
          <w:rFonts w:ascii="Times New Roman" w:hAnsi="Times New Roman" w:cs="Times New Roman"/>
          <w:lang w:val="en"/>
        </w:rPr>
        <w:t xml:space="preserve">abelling </w:t>
      </w:r>
      <w:r w:rsidR="001A513A">
        <w:rPr>
          <w:rFonts w:ascii="Times New Roman" w:hAnsi="Times New Roman" w:cs="Times New Roman" w:hint="eastAsia"/>
          <w:lang w:val="en"/>
        </w:rPr>
        <w:t>B</w:t>
      </w:r>
      <w:r w:rsidRPr="004D2947">
        <w:rPr>
          <w:rFonts w:ascii="Times New Roman" w:hAnsi="Times New Roman" w:cs="Times New Roman"/>
          <w:lang w:val="en"/>
        </w:rPr>
        <w:t xml:space="preserve">ehaviour, </w:t>
      </w:r>
      <w:r w:rsidR="001A513A">
        <w:rPr>
          <w:rFonts w:ascii="Times New Roman" w:hAnsi="Times New Roman" w:cs="Times New Roman" w:hint="eastAsia"/>
          <w:lang w:val="en"/>
        </w:rPr>
        <w:t>R</w:t>
      </w:r>
      <w:r w:rsidRPr="004D2947">
        <w:rPr>
          <w:rFonts w:ascii="Times New Roman" w:hAnsi="Times New Roman" w:cs="Times New Roman"/>
          <w:lang w:val="en"/>
        </w:rPr>
        <w:t xml:space="preserve">egulation and </w:t>
      </w:r>
      <w:r w:rsidR="001A513A">
        <w:rPr>
          <w:rFonts w:ascii="Times New Roman" w:hAnsi="Times New Roman" w:cs="Times New Roman" w:hint="eastAsia"/>
          <w:lang w:val="en"/>
        </w:rPr>
        <w:t>P</w:t>
      </w:r>
      <w:r w:rsidRPr="004D2947">
        <w:rPr>
          <w:rFonts w:ascii="Times New Roman" w:hAnsi="Times New Roman" w:cs="Times New Roman"/>
          <w:lang w:val="en"/>
        </w:rPr>
        <w:t xml:space="preserve">olicy </w:t>
      </w:r>
      <w:r w:rsidR="001A513A">
        <w:rPr>
          <w:rFonts w:ascii="Times New Roman" w:hAnsi="Times New Roman" w:cs="Times New Roman" w:hint="eastAsia"/>
          <w:lang w:val="en"/>
        </w:rPr>
        <w:t>I</w:t>
      </w:r>
      <w:r w:rsidRPr="004D2947">
        <w:rPr>
          <w:rFonts w:ascii="Times New Roman" w:hAnsi="Times New Roman" w:cs="Times New Roman"/>
          <w:lang w:val="en"/>
        </w:rPr>
        <w:t xml:space="preserve">mplications”, European Journal of Law and Economics 43, </w:t>
      </w:r>
      <w:r w:rsidR="00576E69">
        <w:rPr>
          <w:rFonts w:ascii="Times New Roman" w:hAnsi="Times New Roman" w:cs="Times New Roman" w:hint="eastAsia"/>
          <w:lang w:val="en"/>
        </w:rPr>
        <w:t xml:space="preserve">pp. </w:t>
      </w:r>
      <w:r w:rsidRPr="004D2947">
        <w:rPr>
          <w:rFonts w:ascii="Times New Roman" w:hAnsi="Times New Roman" w:cs="Times New Roman"/>
          <w:lang w:val="en"/>
        </w:rPr>
        <w:t>107-123.</w:t>
      </w:r>
    </w:p>
    <w:p w14:paraId="61DAE8F8" w14:textId="77777777" w:rsidR="00624857" w:rsidRPr="004D2947" w:rsidRDefault="00306148" w:rsidP="00C937FC">
      <w:pPr>
        <w:spacing w:line="276" w:lineRule="auto"/>
        <w:ind w:left="240" w:hangingChars="100" w:hanging="240"/>
        <w:rPr>
          <w:rFonts w:ascii="Times New Roman" w:hAnsi="Times New Roman" w:cs="Times New Roman"/>
        </w:rPr>
      </w:pPr>
      <w:proofErr w:type="spellStart"/>
      <w:r w:rsidRPr="004D2947">
        <w:rPr>
          <w:rFonts w:ascii="Times New Roman" w:hAnsi="Times New Roman" w:cs="Times New Roman"/>
        </w:rPr>
        <w:t>Teisl</w:t>
      </w:r>
      <w:proofErr w:type="spellEnd"/>
      <w:r w:rsidRPr="004D2947">
        <w:rPr>
          <w:rFonts w:ascii="Times New Roman" w:hAnsi="Times New Roman" w:cs="Times New Roman"/>
        </w:rPr>
        <w:t>,</w:t>
      </w:r>
      <w:r w:rsidR="00215F83">
        <w:rPr>
          <w:rFonts w:ascii="Times New Roman" w:hAnsi="Times New Roman" w:cs="Times New Roman" w:hint="eastAsia"/>
        </w:rPr>
        <w:t xml:space="preserve"> </w:t>
      </w:r>
      <w:r w:rsidRPr="004D2947">
        <w:rPr>
          <w:rFonts w:ascii="Times New Roman" w:hAnsi="Times New Roman" w:cs="Times New Roman"/>
        </w:rPr>
        <w:t>M. F.</w:t>
      </w:r>
      <w:r w:rsidR="00295553">
        <w:rPr>
          <w:rFonts w:ascii="Times New Roman" w:hAnsi="Times New Roman" w:cs="Times New Roman"/>
        </w:rPr>
        <w:t xml:space="preserve"> </w:t>
      </w:r>
      <w:r w:rsidRPr="004D2947">
        <w:rPr>
          <w:rFonts w:ascii="Times New Roman" w:hAnsi="Times New Roman" w:cs="Times New Roman"/>
        </w:rPr>
        <w:t>and Roe, B.</w:t>
      </w:r>
      <w:r w:rsidR="00B909CE">
        <w:rPr>
          <w:rFonts w:ascii="Times New Roman" w:hAnsi="Times New Roman" w:cs="Times New Roman" w:hint="eastAsia"/>
        </w:rPr>
        <w:t xml:space="preserve"> </w:t>
      </w:r>
      <w:r w:rsidRPr="004D2947">
        <w:rPr>
          <w:rFonts w:ascii="Times New Roman" w:hAnsi="Times New Roman" w:cs="Times New Roman"/>
        </w:rPr>
        <w:t xml:space="preserve">E. (1998), “The Economics of Labeling: An Overview of Issues for Health and Environmental Disclosure”, Agricultural and Resource Economics Review </w:t>
      </w:r>
      <w:r w:rsidR="003331B6" w:rsidRPr="004D2947">
        <w:rPr>
          <w:rFonts w:ascii="Times New Roman" w:hAnsi="Times New Roman" w:cs="Times New Roman"/>
        </w:rPr>
        <w:t xml:space="preserve">27, </w:t>
      </w:r>
      <w:r w:rsidR="00576E69">
        <w:rPr>
          <w:rFonts w:ascii="Times New Roman" w:hAnsi="Times New Roman" w:cs="Times New Roman" w:hint="eastAsia"/>
        </w:rPr>
        <w:t xml:space="preserve">pp. </w:t>
      </w:r>
      <w:r w:rsidRPr="004D2947">
        <w:rPr>
          <w:rFonts w:ascii="Times New Roman" w:hAnsi="Times New Roman" w:cs="Times New Roman"/>
        </w:rPr>
        <w:t>140-150</w:t>
      </w:r>
      <w:r w:rsidR="00576E69">
        <w:rPr>
          <w:rFonts w:ascii="Times New Roman" w:hAnsi="Times New Roman" w:cs="Times New Roman" w:hint="eastAsia"/>
        </w:rPr>
        <w:t>.</w:t>
      </w:r>
    </w:p>
    <w:p w14:paraId="26285D05" w14:textId="77777777" w:rsidR="00710A37" w:rsidRDefault="00710A37" w:rsidP="00C937FC">
      <w:pPr>
        <w:spacing w:before="240" w:after="0" w:line="276" w:lineRule="auto"/>
        <w:ind w:left="240" w:hangingChars="100" w:hanging="240"/>
        <w:jc w:val="both"/>
        <w:rPr>
          <w:rFonts w:ascii="Times New Roman" w:hAnsi="Times New Roman" w:cs="Times New Roman"/>
        </w:rPr>
      </w:pPr>
      <w:r>
        <w:rPr>
          <w:rFonts w:ascii="Times New Roman" w:hAnsi="Times New Roman" w:cs="Times New Roman"/>
        </w:rPr>
        <w:t xml:space="preserve">Van der </w:t>
      </w:r>
      <w:proofErr w:type="spellStart"/>
      <w:r>
        <w:rPr>
          <w:rFonts w:ascii="Times New Roman" w:hAnsi="Times New Roman" w:cs="Times New Roman"/>
        </w:rPr>
        <w:t>Colff</w:t>
      </w:r>
      <w:proofErr w:type="spellEnd"/>
      <w:r>
        <w:rPr>
          <w:rFonts w:ascii="Times New Roman" w:hAnsi="Times New Roman" w:cs="Times New Roman"/>
        </w:rPr>
        <w:t>, N., van der Merwe, N.,</w:t>
      </w:r>
      <w:r w:rsidR="00295553">
        <w:rPr>
          <w:rFonts w:ascii="Times New Roman" w:hAnsi="Times New Roman" w:cs="Times New Roman"/>
        </w:rPr>
        <w:t xml:space="preserve"> </w:t>
      </w:r>
      <w:r>
        <w:rPr>
          <w:rFonts w:ascii="Times New Roman" w:hAnsi="Times New Roman" w:cs="Times New Roman"/>
        </w:rPr>
        <w:t>Bosman, M., Erasmus, A.</w:t>
      </w:r>
      <w:r w:rsidR="00295553">
        <w:rPr>
          <w:rFonts w:ascii="Times New Roman" w:hAnsi="Times New Roman" w:cs="Times New Roman"/>
        </w:rPr>
        <w:t xml:space="preserve"> </w:t>
      </w:r>
      <w:r>
        <w:rPr>
          <w:rFonts w:ascii="Times New Roman" w:hAnsi="Times New Roman" w:cs="Times New Roman"/>
        </w:rPr>
        <w:t>a</w:t>
      </w:r>
      <w:r w:rsidR="001A513A">
        <w:rPr>
          <w:rFonts w:ascii="Times New Roman" w:hAnsi="Times New Roman" w:cs="Times New Roman" w:hint="eastAsia"/>
        </w:rPr>
        <w:t>n</w:t>
      </w:r>
      <w:r>
        <w:rPr>
          <w:rFonts w:ascii="Times New Roman" w:hAnsi="Times New Roman" w:cs="Times New Roman"/>
        </w:rPr>
        <w:t>d Ellis</w:t>
      </w:r>
      <w:r w:rsidR="001A513A">
        <w:rPr>
          <w:rFonts w:ascii="Times New Roman" w:hAnsi="Times New Roman" w:cs="Times New Roman" w:hint="eastAsia"/>
        </w:rPr>
        <w:t>,</w:t>
      </w:r>
      <w:r>
        <w:rPr>
          <w:rFonts w:ascii="Times New Roman" w:hAnsi="Times New Roman" w:cs="Times New Roman"/>
        </w:rPr>
        <w:t xml:space="preserve"> S.</w:t>
      </w:r>
      <w:r w:rsidR="00295553">
        <w:rPr>
          <w:rFonts w:ascii="Times New Roman" w:hAnsi="Times New Roman" w:cs="Times New Roman"/>
        </w:rPr>
        <w:t xml:space="preserve"> </w:t>
      </w:r>
      <w:r>
        <w:rPr>
          <w:rFonts w:ascii="Times New Roman" w:hAnsi="Times New Roman" w:cs="Times New Roman"/>
        </w:rPr>
        <w:t xml:space="preserve">(2016), ‘Consumers’ </w:t>
      </w:r>
      <w:r w:rsidR="001A513A">
        <w:rPr>
          <w:rFonts w:ascii="Times New Roman" w:hAnsi="Times New Roman" w:cs="Times New Roman" w:hint="eastAsia"/>
        </w:rPr>
        <w:t>P</w:t>
      </w:r>
      <w:r>
        <w:rPr>
          <w:rFonts w:ascii="Times New Roman" w:hAnsi="Times New Roman" w:cs="Times New Roman"/>
        </w:rPr>
        <w:t xml:space="preserve">repurchase </w:t>
      </w:r>
      <w:r w:rsidR="001A513A">
        <w:rPr>
          <w:rFonts w:ascii="Times New Roman" w:hAnsi="Times New Roman" w:cs="Times New Roman" w:hint="eastAsia"/>
        </w:rPr>
        <w:t>S</w:t>
      </w:r>
      <w:r>
        <w:rPr>
          <w:rFonts w:ascii="Times New Roman" w:hAnsi="Times New Roman" w:cs="Times New Roman"/>
        </w:rPr>
        <w:t xml:space="preserve">atisfaction with the </w:t>
      </w:r>
      <w:r w:rsidR="001A513A">
        <w:rPr>
          <w:rFonts w:ascii="Times New Roman" w:hAnsi="Times New Roman" w:cs="Times New Roman" w:hint="eastAsia"/>
        </w:rPr>
        <w:t>A</w:t>
      </w:r>
      <w:r>
        <w:rPr>
          <w:rFonts w:ascii="Times New Roman" w:hAnsi="Times New Roman" w:cs="Times New Roman"/>
        </w:rPr>
        <w:t xml:space="preserve">ttributes and </w:t>
      </w:r>
      <w:r w:rsidR="001A513A">
        <w:rPr>
          <w:rFonts w:ascii="Times New Roman" w:hAnsi="Times New Roman" w:cs="Times New Roman" w:hint="eastAsia"/>
        </w:rPr>
        <w:t>I</w:t>
      </w:r>
      <w:r>
        <w:rPr>
          <w:rFonts w:ascii="Times New Roman" w:hAnsi="Times New Roman" w:cs="Times New Roman"/>
        </w:rPr>
        <w:t xml:space="preserve">nformation of </w:t>
      </w:r>
      <w:r w:rsidR="001A513A">
        <w:rPr>
          <w:rFonts w:ascii="Times New Roman" w:hAnsi="Times New Roman" w:cs="Times New Roman" w:hint="eastAsia"/>
        </w:rPr>
        <w:t>F</w:t>
      </w:r>
      <w:r>
        <w:rPr>
          <w:rFonts w:ascii="Times New Roman" w:hAnsi="Times New Roman" w:cs="Times New Roman"/>
        </w:rPr>
        <w:t xml:space="preserve">ood </w:t>
      </w:r>
      <w:r w:rsidR="001A513A">
        <w:rPr>
          <w:rFonts w:ascii="Times New Roman" w:hAnsi="Times New Roman" w:cs="Times New Roman" w:hint="eastAsia"/>
        </w:rPr>
        <w:t>L</w:t>
      </w:r>
      <w:r>
        <w:rPr>
          <w:rFonts w:ascii="Times New Roman" w:hAnsi="Times New Roman" w:cs="Times New Roman"/>
        </w:rPr>
        <w:t>abels’, Internati</w:t>
      </w:r>
      <w:r w:rsidR="001A513A">
        <w:rPr>
          <w:rFonts w:ascii="Times New Roman" w:hAnsi="Times New Roman" w:cs="Times New Roman" w:hint="eastAsia"/>
        </w:rPr>
        <w:t>on</w:t>
      </w:r>
      <w:r>
        <w:rPr>
          <w:rFonts w:ascii="Times New Roman" w:hAnsi="Times New Roman" w:cs="Times New Roman"/>
        </w:rPr>
        <w:t>al Journal of Consumer Studies</w:t>
      </w:r>
      <w:r w:rsidR="00295553">
        <w:rPr>
          <w:rFonts w:ascii="Times New Roman" w:hAnsi="Times New Roman" w:cs="Times New Roman"/>
        </w:rPr>
        <w:t xml:space="preserve"> </w:t>
      </w:r>
      <w:r>
        <w:rPr>
          <w:rFonts w:ascii="Times New Roman" w:hAnsi="Times New Roman" w:cs="Times New Roman"/>
        </w:rPr>
        <w:t xml:space="preserve">40, </w:t>
      </w:r>
      <w:r w:rsidR="00576E69">
        <w:rPr>
          <w:rFonts w:ascii="Times New Roman" w:hAnsi="Times New Roman" w:cs="Times New Roman" w:hint="eastAsia"/>
        </w:rPr>
        <w:t xml:space="preserve">pp. </w:t>
      </w:r>
      <w:r>
        <w:rPr>
          <w:rFonts w:ascii="Times New Roman" w:hAnsi="Times New Roman" w:cs="Times New Roman"/>
        </w:rPr>
        <w:t>220-228.</w:t>
      </w:r>
    </w:p>
    <w:p w14:paraId="75854402" w14:textId="77777777" w:rsidR="00D912E5" w:rsidRPr="004D2947" w:rsidRDefault="00506D89" w:rsidP="00C937FC">
      <w:pPr>
        <w:spacing w:before="240" w:after="0" w:line="276" w:lineRule="auto"/>
        <w:ind w:left="240" w:hangingChars="100" w:hanging="240"/>
        <w:jc w:val="both"/>
        <w:rPr>
          <w:rFonts w:ascii="Times New Roman" w:hAnsi="Times New Roman" w:cs="Times New Roman"/>
        </w:rPr>
      </w:pPr>
      <w:r w:rsidRPr="004D2947">
        <w:rPr>
          <w:rFonts w:ascii="Times New Roman" w:hAnsi="Times New Roman" w:cs="Times New Roman"/>
        </w:rPr>
        <w:t>Vetter</w:t>
      </w:r>
      <w:r w:rsidR="00F9014F" w:rsidRPr="004D2947">
        <w:rPr>
          <w:rFonts w:ascii="Times New Roman" w:hAnsi="Times New Roman" w:cs="Times New Roman"/>
        </w:rPr>
        <w:t>,</w:t>
      </w:r>
      <w:r w:rsidRPr="004D2947">
        <w:rPr>
          <w:rFonts w:ascii="Times New Roman" w:hAnsi="Times New Roman" w:cs="Times New Roman"/>
        </w:rPr>
        <w:t xml:space="preserve"> H. and </w:t>
      </w:r>
      <w:proofErr w:type="spellStart"/>
      <w:r w:rsidRPr="004D2947">
        <w:rPr>
          <w:rFonts w:ascii="Times New Roman" w:hAnsi="Times New Roman" w:cs="Times New Roman"/>
        </w:rPr>
        <w:t>Karantininis</w:t>
      </w:r>
      <w:proofErr w:type="spellEnd"/>
      <w:r w:rsidR="00F9014F" w:rsidRPr="004D2947">
        <w:rPr>
          <w:rFonts w:ascii="Times New Roman" w:hAnsi="Times New Roman" w:cs="Times New Roman"/>
        </w:rPr>
        <w:t>,</w:t>
      </w:r>
      <w:r w:rsidRPr="004D2947">
        <w:rPr>
          <w:rFonts w:ascii="Times New Roman" w:hAnsi="Times New Roman" w:cs="Times New Roman"/>
        </w:rPr>
        <w:t xml:space="preserve"> K. </w:t>
      </w:r>
      <w:r w:rsidR="001A513A">
        <w:rPr>
          <w:rFonts w:ascii="Times New Roman" w:hAnsi="Times New Roman" w:cs="Times New Roman" w:hint="eastAsia"/>
        </w:rPr>
        <w:t>(</w:t>
      </w:r>
      <w:r w:rsidRPr="004D2947">
        <w:rPr>
          <w:rFonts w:ascii="Times New Roman" w:hAnsi="Times New Roman" w:cs="Times New Roman"/>
        </w:rPr>
        <w:t>2002</w:t>
      </w:r>
      <w:r w:rsidR="001A513A">
        <w:rPr>
          <w:rFonts w:ascii="Times New Roman" w:hAnsi="Times New Roman" w:cs="Times New Roman" w:hint="eastAsia"/>
        </w:rPr>
        <w:t>)</w:t>
      </w:r>
      <w:r w:rsidRPr="004D2947">
        <w:rPr>
          <w:rFonts w:ascii="Times New Roman" w:hAnsi="Times New Roman" w:cs="Times New Roman"/>
        </w:rPr>
        <w:t xml:space="preserve">, “Moral </w:t>
      </w:r>
      <w:r w:rsidR="00F9014F" w:rsidRPr="004D2947">
        <w:rPr>
          <w:rFonts w:ascii="Times New Roman" w:hAnsi="Times New Roman" w:cs="Times New Roman"/>
        </w:rPr>
        <w:t>H</w:t>
      </w:r>
      <w:r w:rsidRPr="004D2947">
        <w:rPr>
          <w:rFonts w:ascii="Times New Roman" w:hAnsi="Times New Roman" w:cs="Times New Roman"/>
        </w:rPr>
        <w:t xml:space="preserve">azard, </w:t>
      </w:r>
      <w:r w:rsidR="00F9014F" w:rsidRPr="004D2947">
        <w:rPr>
          <w:rFonts w:ascii="Times New Roman" w:hAnsi="Times New Roman" w:cs="Times New Roman"/>
        </w:rPr>
        <w:t>V</w:t>
      </w:r>
      <w:r w:rsidRPr="004D2947">
        <w:rPr>
          <w:rFonts w:ascii="Times New Roman" w:hAnsi="Times New Roman" w:cs="Times New Roman"/>
        </w:rPr>
        <w:t xml:space="preserve">ertical </w:t>
      </w:r>
      <w:r w:rsidR="00F9014F" w:rsidRPr="004D2947">
        <w:rPr>
          <w:rFonts w:ascii="Times New Roman" w:hAnsi="Times New Roman" w:cs="Times New Roman"/>
        </w:rPr>
        <w:t>I</w:t>
      </w:r>
      <w:r w:rsidRPr="004D2947">
        <w:rPr>
          <w:rFonts w:ascii="Times New Roman" w:hAnsi="Times New Roman" w:cs="Times New Roman"/>
        </w:rPr>
        <w:t xml:space="preserve">ntegration, and </w:t>
      </w:r>
      <w:r w:rsidR="00F9014F" w:rsidRPr="004D2947">
        <w:rPr>
          <w:rFonts w:ascii="Times New Roman" w:hAnsi="Times New Roman" w:cs="Times New Roman"/>
        </w:rPr>
        <w:t>P</w:t>
      </w:r>
      <w:r w:rsidRPr="004D2947">
        <w:rPr>
          <w:rFonts w:ascii="Times New Roman" w:hAnsi="Times New Roman" w:cs="Times New Roman"/>
        </w:rPr>
        <w:t xml:space="preserve">ublic </w:t>
      </w:r>
      <w:r w:rsidR="00F9014F" w:rsidRPr="004D2947">
        <w:rPr>
          <w:rFonts w:ascii="Times New Roman" w:hAnsi="Times New Roman" w:cs="Times New Roman"/>
        </w:rPr>
        <w:t>M</w:t>
      </w:r>
      <w:r w:rsidRPr="004D2947">
        <w:rPr>
          <w:rFonts w:ascii="Times New Roman" w:hAnsi="Times New Roman" w:cs="Times New Roman"/>
        </w:rPr>
        <w:t xml:space="preserve">onitoring in </w:t>
      </w:r>
      <w:r w:rsidR="00F9014F" w:rsidRPr="004D2947">
        <w:rPr>
          <w:rFonts w:ascii="Times New Roman" w:hAnsi="Times New Roman" w:cs="Times New Roman"/>
        </w:rPr>
        <w:t>C</w:t>
      </w:r>
      <w:r w:rsidRPr="004D2947">
        <w:rPr>
          <w:rFonts w:ascii="Times New Roman" w:hAnsi="Times New Roman" w:cs="Times New Roman"/>
        </w:rPr>
        <w:t xml:space="preserve">redence </w:t>
      </w:r>
      <w:r w:rsidR="00F9014F" w:rsidRPr="004D2947">
        <w:rPr>
          <w:rFonts w:ascii="Times New Roman" w:hAnsi="Times New Roman" w:cs="Times New Roman"/>
        </w:rPr>
        <w:t>G</w:t>
      </w:r>
      <w:r w:rsidRPr="004D2947">
        <w:rPr>
          <w:rFonts w:ascii="Times New Roman" w:hAnsi="Times New Roman" w:cs="Times New Roman"/>
        </w:rPr>
        <w:t>oods,” European Review of Agricultural Economics 29 (2), pp. 271-279.</w:t>
      </w:r>
    </w:p>
    <w:p w14:paraId="148EED9A" w14:textId="77777777" w:rsidR="00D912E5" w:rsidRPr="004D2947" w:rsidRDefault="00D912E5" w:rsidP="00C937FC">
      <w:pPr>
        <w:spacing w:after="0" w:line="360" w:lineRule="auto"/>
        <w:jc w:val="both"/>
        <w:rPr>
          <w:rFonts w:ascii="Times New Roman" w:hAnsi="Times New Roman" w:cs="Times New Roman"/>
        </w:rPr>
      </w:pPr>
    </w:p>
    <w:p w14:paraId="4A3DDD93" w14:textId="77777777" w:rsidR="007C7067" w:rsidRDefault="007C7067" w:rsidP="007C7067">
      <w:pPr>
        <w:spacing w:after="0" w:line="360" w:lineRule="auto"/>
        <w:jc w:val="both"/>
        <w:rPr>
          <w:rFonts w:ascii="Times New Roman" w:hAnsi="Times New Roman" w:cs="Times New Roman"/>
        </w:rPr>
      </w:pPr>
    </w:p>
    <w:p w14:paraId="426A25D2" w14:textId="77777777" w:rsidR="00886CAB" w:rsidRDefault="00886CAB">
      <w:pPr>
        <w:spacing w:line="276" w:lineRule="auto"/>
        <w:rPr>
          <w:rFonts w:ascii="Times New Roman" w:hAnsi="Times New Roman" w:cs="Times New Roman"/>
        </w:rPr>
      </w:pPr>
      <w:r>
        <w:rPr>
          <w:rFonts w:ascii="Times New Roman" w:hAnsi="Times New Roman" w:cs="Times New Roman"/>
        </w:rPr>
        <w:br w:type="page"/>
      </w:r>
    </w:p>
    <w:p w14:paraId="7D39C5D2" w14:textId="77777777" w:rsidR="00886CAB" w:rsidRDefault="00886CAB" w:rsidP="007C7067">
      <w:pPr>
        <w:spacing w:after="0" w:line="360" w:lineRule="auto"/>
        <w:jc w:val="both"/>
        <w:rPr>
          <w:rFonts w:ascii="Times New Roman" w:hAnsi="Times New Roman" w:cs="Times New Roman"/>
        </w:rPr>
      </w:pPr>
    </w:p>
    <w:p w14:paraId="2C671602" w14:textId="77777777" w:rsidR="00886CAB" w:rsidRPr="00886CAB" w:rsidRDefault="00886CAB" w:rsidP="00886CAB">
      <w:pPr>
        <w:spacing w:after="0" w:line="360" w:lineRule="auto"/>
        <w:jc w:val="center"/>
        <w:rPr>
          <w:rFonts w:ascii="Times New Roman" w:hAnsi="Times New Roman" w:cs="Times New Roman"/>
          <w:sz w:val="32"/>
          <w:szCs w:val="32"/>
        </w:rPr>
      </w:pPr>
      <w:r w:rsidRPr="00886CAB">
        <w:rPr>
          <w:rFonts w:ascii="Times New Roman" w:hAnsi="Times New Roman" w:cs="Times New Roman" w:hint="eastAsia"/>
          <w:sz w:val="32"/>
          <w:szCs w:val="32"/>
        </w:rPr>
        <w:t>Figures and Tables</w:t>
      </w:r>
    </w:p>
    <w:p w14:paraId="09C40300" w14:textId="77777777" w:rsidR="00886CAB" w:rsidRDefault="00886CAB" w:rsidP="007C7067">
      <w:pPr>
        <w:spacing w:after="0" w:line="360" w:lineRule="auto"/>
        <w:jc w:val="both"/>
        <w:rPr>
          <w:rFonts w:ascii="Times New Roman" w:hAnsi="Times New Roman" w:cs="Times New Roman"/>
        </w:rPr>
      </w:pPr>
    </w:p>
    <w:p w14:paraId="3FB3DA49" w14:textId="77777777" w:rsidR="00886CAB" w:rsidRPr="004D2947" w:rsidRDefault="00886CAB" w:rsidP="00886CAB">
      <w:pPr>
        <w:spacing w:after="0" w:line="360" w:lineRule="auto"/>
        <w:jc w:val="both"/>
        <w:rPr>
          <w:rFonts w:ascii="Times New Roman" w:hAnsi="Times New Roman" w:cs="Times New Roman"/>
        </w:rPr>
      </w:pPr>
      <w:r w:rsidRPr="004D2947">
        <w:rPr>
          <w:rFonts w:ascii="Times New Roman" w:hAnsi="Times New Roman" w:cs="Times New Roman"/>
          <w:noProof/>
          <w:lang w:val="it-IT" w:eastAsia="it-IT"/>
        </w:rPr>
        <mc:AlternateContent>
          <mc:Choice Requires="wps">
            <w:drawing>
              <wp:anchor distT="0" distB="0" distL="114300" distR="114300" simplePos="0" relativeHeight="251672576" behindDoc="0" locked="0" layoutInCell="1" allowOverlap="1" wp14:anchorId="042E5D0E" wp14:editId="01B48635">
                <wp:simplePos x="0" y="0"/>
                <wp:positionH relativeFrom="column">
                  <wp:posOffset>2952750</wp:posOffset>
                </wp:positionH>
                <wp:positionV relativeFrom="paragraph">
                  <wp:posOffset>180340</wp:posOffset>
                </wp:positionV>
                <wp:extent cx="1903730" cy="313690"/>
                <wp:effectExtent l="0" t="0" r="1270" b="0"/>
                <wp:wrapNone/>
                <wp:docPr id="20" name="テキスト ボックス 10"/>
                <wp:cNvGraphicFramePr/>
                <a:graphic xmlns:a="http://schemas.openxmlformats.org/drawingml/2006/main">
                  <a:graphicData uri="http://schemas.microsoft.com/office/word/2010/wordprocessingShape">
                    <wps:wsp>
                      <wps:cNvSpPr txBox="1"/>
                      <wps:spPr>
                        <a:xfrm>
                          <a:off x="0" y="0"/>
                          <a:ext cx="1903730" cy="313690"/>
                        </a:xfrm>
                        <a:prstGeom prst="rect">
                          <a:avLst/>
                        </a:prstGeom>
                        <a:solidFill>
                          <a:sysClr val="window" lastClr="FFFFFF"/>
                        </a:solidFill>
                        <a:ln w="6350">
                          <a:noFill/>
                        </a:ln>
                        <a:effectLst/>
                      </wps:spPr>
                      <wps:txbx>
                        <w:txbxContent>
                          <w:p w14:paraId="21393FA6" w14:textId="77777777" w:rsidR="003075C3" w:rsidRPr="00B61EF0" w:rsidRDefault="003075C3" w:rsidP="00886CAB">
                            <w:pPr>
                              <w:rPr>
                                <w:rFonts w:ascii="Times New Roman" w:hAnsi="Times New Roman" w:cs="Times New Roman"/>
                                <w:sz w:val="20"/>
                                <w:szCs w:val="20"/>
                              </w:rPr>
                            </w:pPr>
                            <w:r w:rsidRPr="00B61EF0">
                              <w:rPr>
                                <w:rFonts w:ascii="Times New Roman" w:hAnsi="Times New Roman" w:cs="Times New Roman"/>
                                <w:sz w:val="20"/>
                                <w:szCs w:val="20"/>
                              </w:rPr>
                              <w:t>Asymmetric information(</w:t>
                            </w:r>
                            <w:r>
                              <w:rPr>
                                <w:rFonts w:ascii="Times New Roman" w:hAnsi="Times New Roman" w:cs="Times New Roman"/>
                                <w:sz w:val="20"/>
                                <w:szCs w:val="20"/>
                              </w:rPr>
                              <w:t>2</w:t>
                            </w:r>
                            <w:r w:rsidRPr="00B61EF0">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テキスト ボックス 10" o:spid="_x0000_s1026" type="#_x0000_t202" style="position:absolute;left:0;text-align:left;margin-left:232.5pt;margin-top:14.2pt;width:149.9pt;height:2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" fillcolor="window" stroked="f" strokeweight=".5pt">
                <v:textbox>
                  <w:txbxContent>
                    <w:p w14:paraId="21393FA6" w14:textId="77777777" w:rsidR="003075C3" w:rsidRPr="00B61EF0" w:rsidRDefault="003075C3" w:rsidP="00886CAB">
                      <w:pPr>
                        <w:rPr>
                          <w:rFonts w:ascii="Times New Roman" w:hAnsi="Times New Roman" w:cs="Times New Roman"/>
                          <w:sz w:val="20"/>
                          <w:szCs w:val="20"/>
                        </w:rPr>
                      </w:pPr>
                      <w:r w:rsidRPr="00B61EF0">
                        <w:rPr>
                          <w:rFonts w:ascii="Times New Roman" w:hAnsi="Times New Roman" w:cs="Times New Roman"/>
                          <w:sz w:val="20"/>
                          <w:szCs w:val="20"/>
                        </w:rPr>
                        <w:t xml:space="preserve">Asymmetric </w:t>
                      </w:r>
                      <w:proofErr w:type="gramStart"/>
                      <w:r w:rsidRPr="00B61EF0">
                        <w:rPr>
                          <w:rFonts w:ascii="Times New Roman" w:hAnsi="Times New Roman" w:cs="Times New Roman"/>
                          <w:sz w:val="20"/>
                          <w:szCs w:val="20"/>
                        </w:rPr>
                        <w:t>information(</w:t>
                      </w:r>
                      <w:proofErr w:type="gramEnd"/>
                      <w:r>
                        <w:rPr>
                          <w:rFonts w:ascii="Times New Roman" w:hAnsi="Times New Roman" w:cs="Times New Roman"/>
                          <w:sz w:val="20"/>
                          <w:szCs w:val="20"/>
                        </w:rPr>
                        <w:t>2</w:t>
                      </w:r>
                      <w:r w:rsidRPr="00B61EF0">
                        <w:rPr>
                          <w:rFonts w:ascii="Times New Roman" w:hAnsi="Times New Roman" w:cs="Times New Roman"/>
                          <w:sz w:val="20"/>
                          <w:szCs w:val="20"/>
                        </w:rPr>
                        <w:t>)</w:t>
                      </w:r>
                    </w:p>
                  </w:txbxContent>
                </v:textbox>
              </v:shape>
            </w:pict>
          </mc:Fallback>
        </mc:AlternateContent>
      </w:r>
      <w:r w:rsidRPr="004D2947">
        <w:rPr>
          <w:rFonts w:ascii="Times New Roman" w:hAnsi="Times New Roman" w:cs="Times New Roman"/>
          <w:noProof/>
          <w:lang w:val="it-IT" w:eastAsia="it-IT"/>
        </w:rPr>
        <mc:AlternateContent>
          <mc:Choice Requires="wps">
            <w:drawing>
              <wp:anchor distT="0" distB="0" distL="114300" distR="114300" simplePos="0" relativeHeight="251666432" behindDoc="0" locked="0" layoutInCell="1" allowOverlap="1" wp14:anchorId="058D4180" wp14:editId="17167F5B">
                <wp:simplePos x="0" y="0"/>
                <wp:positionH relativeFrom="column">
                  <wp:posOffset>387350</wp:posOffset>
                </wp:positionH>
                <wp:positionV relativeFrom="paragraph">
                  <wp:posOffset>205740</wp:posOffset>
                </wp:positionV>
                <wp:extent cx="1903730" cy="313690"/>
                <wp:effectExtent l="0" t="0" r="1270" b="0"/>
                <wp:wrapNone/>
                <wp:docPr id="10" name="テキスト ボックス 10"/>
                <wp:cNvGraphicFramePr/>
                <a:graphic xmlns:a="http://schemas.openxmlformats.org/drawingml/2006/main">
                  <a:graphicData uri="http://schemas.microsoft.com/office/word/2010/wordprocessingShape">
                    <wps:wsp>
                      <wps:cNvSpPr txBox="1"/>
                      <wps:spPr>
                        <a:xfrm>
                          <a:off x="0" y="0"/>
                          <a:ext cx="1903730" cy="313690"/>
                        </a:xfrm>
                        <a:prstGeom prst="rect">
                          <a:avLst/>
                        </a:prstGeom>
                        <a:solidFill>
                          <a:sysClr val="window" lastClr="FFFFFF"/>
                        </a:solidFill>
                        <a:ln w="6350">
                          <a:noFill/>
                        </a:ln>
                        <a:effectLst/>
                      </wps:spPr>
                      <wps:txbx>
                        <w:txbxContent>
                          <w:p w14:paraId="663E06A5" w14:textId="77777777" w:rsidR="003075C3" w:rsidRPr="00B61EF0" w:rsidRDefault="003075C3" w:rsidP="00886CAB">
                            <w:pPr>
                              <w:rPr>
                                <w:rFonts w:ascii="Times New Roman" w:hAnsi="Times New Roman" w:cs="Times New Roman"/>
                                <w:sz w:val="20"/>
                                <w:szCs w:val="20"/>
                              </w:rPr>
                            </w:pPr>
                            <w:r w:rsidRPr="00B61EF0">
                              <w:rPr>
                                <w:rFonts w:ascii="Times New Roman" w:hAnsi="Times New Roman" w:cs="Times New Roman"/>
                                <w:sz w:val="20"/>
                                <w:szCs w:val="20"/>
                              </w:rPr>
                              <w:t xml:space="preserve">Asymmetric </w:t>
                            </w:r>
                            <w:r w:rsidRPr="00B61EF0">
                              <w:rPr>
                                <w:rFonts w:ascii="Times New Roman" w:hAnsi="Times New Roman" w:cs="Times New Roman"/>
                                <w:sz w:val="20"/>
                                <w:szCs w:val="20"/>
                              </w:rPr>
                              <w:t>information(1)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7" type="#_x0000_t202" style="position:absolute;left:0;text-align:left;margin-left:30.5pt;margin-top:16.2pt;width:149.9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" fillcolor="window" stroked="f" strokeweight=".5pt">
                <v:textbox>
                  <w:txbxContent>
                    <w:p w14:paraId="663E06A5" w14:textId="77777777" w:rsidR="003075C3" w:rsidRPr="00B61EF0" w:rsidRDefault="003075C3" w:rsidP="00886CAB">
                      <w:pPr>
                        <w:rPr>
                          <w:rFonts w:ascii="Times New Roman" w:hAnsi="Times New Roman" w:cs="Times New Roman"/>
                          <w:sz w:val="20"/>
                          <w:szCs w:val="20"/>
                        </w:rPr>
                      </w:pPr>
                      <w:r w:rsidRPr="00B61EF0">
                        <w:rPr>
                          <w:rFonts w:ascii="Times New Roman" w:hAnsi="Times New Roman" w:cs="Times New Roman"/>
                          <w:sz w:val="20"/>
                          <w:szCs w:val="20"/>
                        </w:rPr>
                        <w:t xml:space="preserve">Asymmetric </w:t>
                      </w:r>
                      <w:proofErr w:type="gramStart"/>
                      <w:r w:rsidRPr="00B61EF0">
                        <w:rPr>
                          <w:rFonts w:ascii="Times New Roman" w:hAnsi="Times New Roman" w:cs="Times New Roman"/>
                          <w:sz w:val="20"/>
                          <w:szCs w:val="20"/>
                        </w:rPr>
                        <w:t>information(</w:t>
                      </w:r>
                      <w:proofErr w:type="gramEnd"/>
                      <w:r w:rsidRPr="00B61EF0">
                        <w:rPr>
                          <w:rFonts w:ascii="Times New Roman" w:hAnsi="Times New Roman" w:cs="Times New Roman"/>
                          <w:sz w:val="20"/>
                          <w:szCs w:val="20"/>
                        </w:rPr>
                        <w:t>1)</w:t>
                      </w:r>
                    </w:p>
                  </w:txbxContent>
                </v:textbox>
              </v:shape>
            </w:pict>
          </mc:Fallback>
        </mc:AlternateContent>
      </w:r>
    </w:p>
    <w:p w14:paraId="71CA00B4" w14:textId="77777777" w:rsidR="00886CAB" w:rsidRPr="004D2947" w:rsidRDefault="00886CAB" w:rsidP="00886CAB">
      <w:pPr>
        <w:spacing w:after="0" w:line="360" w:lineRule="auto"/>
        <w:jc w:val="both"/>
        <w:rPr>
          <w:rFonts w:ascii="Times New Roman" w:hAnsi="Times New Roman" w:cs="Times New Roman"/>
        </w:rPr>
      </w:pPr>
      <w:r w:rsidRPr="004D2947">
        <w:rPr>
          <w:rFonts w:ascii="Times New Roman" w:hAnsi="Times New Roman" w:cs="Times New Roman"/>
          <w:noProof/>
          <w:lang w:val="it-IT" w:eastAsia="it-IT"/>
        </w:rPr>
        <mc:AlternateContent>
          <mc:Choice Requires="wps">
            <w:drawing>
              <wp:anchor distT="0" distB="0" distL="114300" distR="114300" simplePos="0" relativeHeight="251659264" behindDoc="0" locked="0" layoutInCell="1" allowOverlap="1" wp14:anchorId="552084D7" wp14:editId="5B94FEF0">
                <wp:simplePos x="0" y="0"/>
                <wp:positionH relativeFrom="column">
                  <wp:posOffset>12700</wp:posOffset>
                </wp:positionH>
                <wp:positionV relativeFrom="paragraph">
                  <wp:posOffset>6350</wp:posOffset>
                </wp:positionV>
                <wp:extent cx="5288280" cy="2376170"/>
                <wp:effectExtent l="0" t="0" r="7620" b="5080"/>
                <wp:wrapNone/>
                <wp:docPr id="1" name="テキスト ボックス 1"/>
                <wp:cNvGraphicFramePr/>
                <a:graphic xmlns:a="http://schemas.openxmlformats.org/drawingml/2006/main">
                  <a:graphicData uri="http://schemas.microsoft.com/office/word/2010/wordprocessingShape">
                    <wps:wsp>
                      <wps:cNvSpPr txBox="1"/>
                      <wps:spPr>
                        <a:xfrm>
                          <a:off x="0" y="0"/>
                          <a:ext cx="5288280" cy="2376170"/>
                        </a:xfrm>
                        <a:prstGeom prst="rect">
                          <a:avLst/>
                        </a:prstGeom>
                        <a:solidFill>
                          <a:sysClr val="window" lastClr="FFFFFF"/>
                        </a:solidFill>
                        <a:ln w="6350">
                          <a:noFill/>
                        </a:ln>
                        <a:effectLst/>
                      </wps:spPr>
                      <wps:txbx>
                        <w:txbxContent>
                          <w:p w14:paraId="1A2AE025" w14:textId="77777777" w:rsidR="003075C3" w:rsidRDefault="003075C3" w:rsidP="00886C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テキスト ボックス 1" o:spid="_x0000_s1028" type="#_x0000_t202" style="position:absolute;left:0;text-align:left;margin-left:1pt;margin-top:.5pt;width:416.4pt;height:18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" fillcolor="window" stroked="f" strokeweight=".5pt">
                <v:textbox>
                  <w:txbxContent>
                    <w:p w14:paraId="1A2AE025" w14:textId="77777777" w:rsidR="003075C3" w:rsidRDefault="003075C3" w:rsidP="00886CAB"/>
                  </w:txbxContent>
                </v:textbox>
              </v:shape>
            </w:pict>
          </mc:Fallback>
        </mc:AlternateContent>
      </w:r>
    </w:p>
    <w:p w14:paraId="6D89DF97" w14:textId="77777777" w:rsidR="00886CAB" w:rsidRPr="004D2947" w:rsidRDefault="00886CAB" w:rsidP="00886CAB">
      <w:pPr>
        <w:spacing w:after="0" w:line="360" w:lineRule="auto"/>
        <w:jc w:val="both"/>
        <w:rPr>
          <w:rFonts w:ascii="Times New Roman" w:hAnsi="Times New Roman" w:cs="Times New Roman"/>
        </w:rPr>
      </w:pPr>
      <w:r w:rsidRPr="004D2947">
        <w:rPr>
          <w:rFonts w:ascii="Times New Roman" w:hAnsi="Times New Roman" w:cs="Times New Roman"/>
          <w:noProof/>
          <w:lang w:val="it-IT" w:eastAsia="it-IT"/>
        </w:rPr>
        <mc:AlternateContent>
          <mc:Choice Requires="wps">
            <w:drawing>
              <wp:anchor distT="0" distB="0" distL="114300" distR="114300" simplePos="0" relativeHeight="251661312" behindDoc="0" locked="0" layoutInCell="1" allowOverlap="1" wp14:anchorId="7E0522A3" wp14:editId="260EC52C">
                <wp:simplePos x="0" y="0"/>
                <wp:positionH relativeFrom="column">
                  <wp:posOffset>1460500</wp:posOffset>
                </wp:positionH>
                <wp:positionV relativeFrom="paragraph">
                  <wp:posOffset>131445</wp:posOffset>
                </wp:positionV>
                <wp:extent cx="1949450" cy="450215"/>
                <wp:effectExtent l="0" t="0" r="12700" b="26035"/>
                <wp:wrapNone/>
                <wp:docPr id="3" name="テキスト ボックス 3"/>
                <wp:cNvGraphicFramePr/>
                <a:graphic xmlns:a="http://schemas.openxmlformats.org/drawingml/2006/main">
                  <a:graphicData uri="http://schemas.microsoft.com/office/word/2010/wordprocessingShape">
                    <wps:wsp>
                      <wps:cNvSpPr txBox="1"/>
                      <wps:spPr>
                        <a:xfrm>
                          <a:off x="0" y="0"/>
                          <a:ext cx="1949450" cy="450215"/>
                        </a:xfrm>
                        <a:prstGeom prst="rect">
                          <a:avLst/>
                        </a:prstGeom>
                        <a:solidFill>
                          <a:sysClr val="window" lastClr="FFFFFF"/>
                        </a:solidFill>
                        <a:ln w="6350">
                          <a:solidFill>
                            <a:prstClr val="black"/>
                          </a:solidFill>
                        </a:ln>
                        <a:effectLst/>
                      </wps:spPr>
                      <wps:txbx>
                        <w:txbxContent>
                          <w:p w14:paraId="7B9811D0" w14:textId="77777777" w:rsidR="003075C3" w:rsidRPr="00826565" w:rsidRDefault="003075C3" w:rsidP="00886CAB">
                            <w:pPr>
                              <w:rPr>
                                <w:rFonts w:ascii="Times New Roman" w:hAnsi="Times New Roman" w:cs="Times New Roman"/>
                              </w:rPr>
                            </w:pPr>
                            <w:r>
                              <w:rPr>
                                <w:rFonts w:ascii="Times New Roman" w:hAnsi="Times New Roman" w:cs="Times New Roman"/>
                              </w:rPr>
                              <w:t xml:space="preserve">Cheap restaurants </w:t>
                            </w:r>
                          </w:p>
                          <w:p w14:paraId="13F04DAE" w14:textId="77777777" w:rsidR="003075C3" w:rsidRDefault="003075C3" w:rsidP="00886C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ボックス 3" o:spid="_x0000_s1029" type="#_x0000_t202" style="position:absolute;left:0;text-align:left;margin-left:115pt;margin-top:10.35pt;width:153.5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" fillcolor="window" strokeweight=".5pt">
                <v:textbox>
                  <w:txbxContent>
                    <w:p w14:paraId="7B9811D0" w14:textId="77777777" w:rsidR="003075C3" w:rsidRPr="00826565" w:rsidRDefault="003075C3" w:rsidP="00886CAB">
                      <w:pPr>
                        <w:rPr>
                          <w:rFonts w:ascii="Times New Roman" w:hAnsi="Times New Roman" w:cs="Times New Roman"/>
                        </w:rPr>
                      </w:pPr>
                      <w:r>
                        <w:rPr>
                          <w:rFonts w:ascii="Times New Roman" w:hAnsi="Times New Roman" w:cs="Times New Roman"/>
                        </w:rPr>
                        <w:t xml:space="preserve">Cheap restaurants </w:t>
                      </w:r>
                    </w:p>
                    <w:p w14:paraId="13F04DAE" w14:textId="77777777" w:rsidR="003075C3" w:rsidRDefault="003075C3" w:rsidP="00886CAB"/>
                  </w:txbxContent>
                </v:textbox>
              </v:shape>
            </w:pict>
          </mc:Fallback>
        </mc:AlternateContent>
      </w:r>
      <w:r w:rsidRPr="004D2947">
        <w:rPr>
          <w:rFonts w:ascii="Times New Roman" w:hAnsi="Times New Roman" w:cs="Times New Roman"/>
          <w:noProof/>
          <w:lang w:val="it-IT" w:eastAsia="it-IT"/>
        </w:rPr>
        <mc:AlternateContent>
          <mc:Choice Requires="wps">
            <w:drawing>
              <wp:anchor distT="0" distB="0" distL="114300" distR="114300" simplePos="0" relativeHeight="251671552" behindDoc="0" locked="0" layoutInCell="1" allowOverlap="1" wp14:anchorId="1FAEE980" wp14:editId="1440960A">
                <wp:simplePos x="0" y="0"/>
                <wp:positionH relativeFrom="column">
                  <wp:posOffset>3905250</wp:posOffset>
                </wp:positionH>
                <wp:positionV relativeFrom="paragraph">
                  <wp:posOffset>131445</wp:posOffset>
                </wp:positionV>
                <wp:extent cx="1435100" cy="361315"/>
                <wp:effectExtent l="0" t="0" r="12700" b="19685"/>
                <wp:wrapNone/>
                <wp:docPr id="19" name="テキスト ボックス 6"/>
                <wp:cNvGraphicFramePr/>
                <a:graphic xmlns:a="http://schemas.openxmlformats.org/drawingml/2006/main">
                  <a:graphicData uri="http://schemas.microsoft.com/office/word/2010/wordprocessingShape">
                    <wps:wsp>
                      <wps:cNvSpPr txBox="1"/>
                      <wps:spPr>
                        <a:xfrm>
                          <a:off x="0" y="0"/>
                          <a:ext cx="1435100" cy="361315"/>
                        </a:xfrm>
                        <a:prstGeom prst="rect">
                          <a:avLst/>
                        </a:prstGeom>
                        <a:solidFill>
                          <a:sysClr val="window" lastClr="FFFFFF"/>
                        </a:solidFill>
                        <a:ln w="6350">
                          <a:solidFill>
                            <a:prstClr val="black"/>
                          </a:solidFill>
                        </a:ln>
                        <a:effectLst/>
                      </wps:spPr>
                      <wps:txbx>
                        <w:txbxContent>
                          <w:p w14:paraId="3C9C9AD1" w14:textId="77777777" w:rsidR="003075C3" w:rsidRPr="00B61EF0" w:rsidRDefault="003075C3" w:rsidP="00886CAB">
                            <w:pPr>
                              <w:rPr>
                                <w:rFonts w:ascii="Times New Roman" w:hAnsi="Times New Roman" w:cs="Times New Roman"/>
                                <w:lang w:val="it-IT"/>
                              </w:rPr>
                            </w:pPr>
                            <w:r>
                              <w:rPr>
                                <w:rFonts w:ascii="Times New Roman" w:hAnsi="Times New Roman" w:cs="Times New Roman"/>
                                <w:lang w:val="it-IT"/>
                              </w:rPr>
                              <w:t>Low-end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ボックス 6" o:spid="_x0000_s1030" type="#_x0000_t202" style="position:absolute;left:0;text-align:left;margin-left:307.5pt;margin-top:10.35pt;width:113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" fillcolor="window" strokeweight=".5pt">
                <v:textbox>
                  <w:txbxContent>
                    <w:p w14:paraId="3C9C9AD1" w14:textId="77777777" w:rsidR="003075C3" w:rsidRPr="00B61EF0" w:rsidRDefault="003075C3" w:rsidP="00886CAB">
                      <w:pPr>
                        <w:rPr>
                          <w:rFonts w:ascii="Times New Roman" w:hAnsi="Times New Roman" w:cs="Times New Roman"/>
                          <w:lang w:val="it-IT"/>
                        </w:rPr>
                      </w:pPr>
                      <w:r>
                        <w:rPr>
                          <w:rFonts w:ascii="Times New Roman" w:hAnsi="Times New Roman" w:cs="Times New Roman"/>
                          <w:lang w:val="it-IT"/>
                        </w:rPr>
                        <w:t>Low-end customers</w:t>
                      </w:r>
                    </w:p>
                  </w:txbxContent>
                </v:textbox>
              </v:shape>
            </w:pict>
          </mc:Fallback>
        </mc:AlternateContent>
      </w:r>
    </w:p>
    <w:p w14:paraId="5D539AC4" w14:textId="77777777" w:rsidR="00886CAB" w:rsidRPr="004D2947" w:rsidRDefault="00886CAB" w:rsidP="00886CAB">
      <w:pPr>
        <w:spacing w:after="0" w:line="360" w:lineRule="auto"/>
        <w:jc w:val="both"/>
        <w:rPr>
          <w:rFonts w:ascii="Times New Roman" w:hAnsi="Times New Roman" w:cs="Times New Roman"/>
        </w:rPr>
      </w:pPr>
      <w:r w:rsidRPr="004D2947">
        <w:rPr>
          <w:rFonts w:ascii="Times New Roman" w:hAnsi="Times New Roman" w:cs="Times New Roman"/>
          <w:noProof/>
          <w:lang w:val="it-IT" w:eastAsia="it-IT"/>
        </w:rPr>
        <mc:AlternateContent>
          <mc:Choice Requires="wps">
            <w:drawing>
              <wp:anchor distT="0" distB="0" distL="114300" distR="114300" simplePos="0" relativeHeight="251665408" behindDoc="0" locked="0" layoutInCell="1" allowOverlap="1" wp14:anchorId="0CC8BC80" wp14:editId="0BF43D31">
                <wp:simplePos x="0" y="0"/>
                <wp:positionH relativeFrom="column">
                  <wp:posOffset>3406775</wp:posOffset>
                </wp:positionH>
                <wp:positionV relativeFrom="paragraph">
                  <wp:posOffset>97155</wp:posOffset>
                </wp:positionV>
                <wp:extent cx="499110" cy="0"/>
                <wp:effectExtent l="0" t="76200" r="15240" b="114300"/>
                <wp:wrapNone/>
                <wp:docPr id="9" name="直線矢印コネクタ 9"/>
                <wp:cNvGraphicFramePr/>
                <a:graphic xmlns:a="http://schemas.openxmlformats.org/drawingml/2006/main">
                  <a:graphicData uri="http://schemas.microsoft.com/office/word/2010/wordprocessingShape">
                    <wps:wsp>
                      <wps:cNvCnPr/>
                      <wps:spPr>
                        <a:xfrm>
                          <a:off x="0" y="0"/>
                          <a:ext cx="4991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直線矢印コネクタ 9" o:spid="_x0000_s1026" type="#_x0000_t32" style="position:absolute;left:0;text-align:left;margin-left:268.25pt;margin-top:7.65pt;width:39.3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">
                <v:stroke endarrow="open"/>
              </v:shape>
            </w:pict>
          </mc:Fallback>
        </mc:AlternateContent>
      </w:r>
      <w:r w:rsidRPr="004D2947">
        <w:rPr>
          <w:rFonts w:ascii="Times New Roman" w:hAnsi="Times New Roman" w:cs="Times New Roman"/>
          <w:noProof/>
          <w:lang w:val="it-IT" w:eastAsia="it-IT"/>
        </w:rPr>
        <mc:AlternateContent>
          <mc:Choice Requires="wps">
            <w:drawing>
              <wp:anchor distT="0" distB="0" distL="114300" distR="114300" simplePos="0" relativeHeight="251664384" behindDoc="0" locked="0" layoutInCell="1" allowOverlap="1" wp14:anchorId="33DC273D" wp14:editId="1FDA2FF8">
                <wp:simplePos x="0" y="0"/>
                <wp:positionH relativeFrom="column">
                  <wp:posOffset>1092200</wp:posOffset>
                </wp:positionH>
                <wp:positionV relativeFrom="paragraph">
                  <wp:posOffset>192405</wp:posOffset>
                </wp:positionV>
                <wp:extent cx="368300" cy="431800"/>
                <wp:effectExtent l="0" t="38100" r="50800" b="25400"/>
                <wp:wrapNone/>
                <wp:docPr id="7" name="直線矢印コネクタ 7"/>
                <wp:cNvGraphicFramePr/>
                <a:graphic xmlns:a="http://schemas.openxmlformats.org/drawingml/2006/main">
                  <a:graphicData uri="http://schemas.microsoft.com/office/word/2010/wordprocessingShape">
                    <wps:wsp>
                      <wps:cNvCnPr/>
                      <wps:spPr>
                        <a:xfrm flipV="1">
                          <a:off x="0" y="0"/>
                          <a:ext cx="368300" cy="431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直線矢印コネクタ 7" o:spid="_x0000_s1026" type="#_x0000_t32" style="position:absolute;left:0;text-align:left;margin-left:86pt;margin-top:15.15pt;width:29pt;height:3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">
                <v:stroke endarrow="open"/>
              </v:shape>
            </w:pict>
          </mc:Fallback>
        </mc:AlternateContent>
      </w:r>
    </w:p>
    <w:p w14:paraId="6B65353B" w14:textId="77777777" w:rsidR="00886CAB" w:rsidRPr="004D2947" w:rsidRDefault="00886CAB" w:rsidP="00886CAB">
      <w:pPr>
        <w:spacing w:after="0" w:line="360" w:lineRule="auto"/>
        <w:jc w:val="both"/>
        <w:rPr>
          <w:rFonts w:ascii="Times New Roman" w:hAnsi="Times New Roman" w:cs="Times New Roman"/>
        </w:rPr>
      </w:pPr>
      <w:r w:rsidRPr="004D2947">
        <w:rPr>
          <w:rFonts w:ascii="Times New Roman" w:hAnsi="Times New Roman" w:cs="Times New Roman"/>
          <w:noProof/>
          <w:lang w:val="it-IT" w:eastAsia="it-IT"/>
        </w:rPr>
        <mc:AlternateContent>
          <mc:Choice Requires="wps">
            <w:drawing>
              <wp:anchor distT="0" distB="0" distL="114300" distR="114300" simplePos="0" relativeHeight="251669504" behindDoc="0" locked="0" layoutInCell="1" allowOverlap="1" wp14:anchorId="106F0AA6" wp14:editId="0EF835B5">
                <wp:simplePos x="0" y="0"/>
                <wp:positionH relativeFrom="column">
                  <wp:posOffset>-492760</wp:posOffset>
                </wp:positionH>
                <wp:positionV relativeFrom="paragraph">
                  <wp:posOffset>123825</wp:posOffset>
                </wp:positionV>
                <wp:extent cx="1504315" cy="266700"/>
                <wp:effectExtent l="0" t="0" r="19685" b="19050"/>
                <wp:wrapNone/>
                <wp:docPr id="17" name="テキスト ボックス 2"/>
                <wp:cNvGraphicFramePr/>
                <a:graphic xmlns:a="http://schemas.openxmlformats.org/drawingml/2006/main">
                  <a:graphicData uri="http://schemas.microsoft.com/office/word/2010/wordprocessingShape">
                    <wps:wsp>
                      <wps:cNvSpPr txBox="1"/>
                      <wps:spPr>
                        <a:xfrm>
                          <a:off x="0" y="0"/>
                          <a:ext cx="1504315" cy="266700"/>
                        </a:xfrm>
                        <a:prstGeom prst="rect">
                          <a:avLst/>
                        </a:prstGeom>
                        <a:solidFill>
                          <a:sysClr val="window" lastClr="FFFFFF"/>
                        </a:solidFill>
                        <a:ln w="6350">
                          <a:solidFill>
                            <a:prstClr val="black"/>
                          </a:solidFill>
                        </a:ln>
                        <a:effectLst/>
                      </wps:spPr>
                      <wps:txbx>
                        <w:txbxContent>
                          <w:p w14:paraId="2413704F" w14:textId="77777777" w:rsidR="003075C3" w:rsidRPr="00F622E5" w:rsidRDefault="003075C3" w:rsidP="00886CAB">
                            <w:pPr>
                              <w:rPr>
                                <w:rFonts w:ascii="Times New Roman" w:eastAsia="MS Mincho" w:hAnsi="Times New Roman" w:cs="Times New Roman"/>
                                <w:lang w:val="it-IT"/>
                              </w:rPr>
                            </w:pPr>
                            <w:r>
                              <w:rPr>
                                <w:rFonts w:ascii="Times New Roman" w:eastAsia="MS Mincho" w:hAnsi="Times New Roman" w:cs="Times New Roman"/>
                                <w:lang w:val="it-IT"/>
                              </w:rPr>
                              <w:t>Wholesalers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ボックス 2" o:spid="_x0000_s1031" type="#_x0000_t202" style="position:absolute;left:0;text-align:left;margin-left:-38.75pt;margin-top:9.75pt;width:118.4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" fillcolor="window" strokeweight=".5pt">
                <v:textbox>
                  <w:txbxContent>
                    <w:p w14:paraId="2413704F" w14:textId="77777777" w:rsidR="003075C3" w:rsidRPr="00F622E5" w:rsidRDefault="003075C3" w:rsidP="00886CAB">
                      <w:pPr>
                        <w:rPr>
                          <w:rFonts w:ascii="Times New Roman" w:eastAsia="MS Mincho" w:hAnsi="Times New Roman" w:cs="Times New Roman"/>
                          <w:lang w:val="it-IT"/>
                        </w:rPr>
                      </w:pPr>
                      <w:r>
                        <w:rPr>
                          <w:rFonts w:ascii="Times New Roman" w:eastAsia="MS Mincho" w:hAnsi="Times New Roman" w:cs="Times New Roman"/>
                          <w:lang w:val="it-IT"/>
                        </w:rPr>
                        <w:t>Wholesalers</w:t>
                      </w:r>
                    </w:p>
                  </w:txbxContent>
                </v:textbox>
              </v:shape>
            </w:pict>
          </mc:Fallback>
        </mc:AlternateContent>
      </w:r>
    </w:p>
    <w:p w14:paraId="24B80515" w14:textId="77777777" w:rsidR="00886CAB" w:rsidRPr="004D2947" w:rsidRDefault="00886CAB" w:rsidP="00886CAB">
      <w:pPr>
        <w:spacing w:after="0" w:line="360" w:lineRule="auto"/>
        <w:jc w:val="both"/>
        <w:rPr>
          <w:rFonts w:ascii="Times New Roman" w:hAnsi="Times New Roman" w:cs="Times New Roman"/>
          <w:b/>
        </w:rPr>
      </w:pPr>
      <w:r w:rsidRPr="004D2947">
        <w:rPr>
          <w:rFonts w:ascii="Times New Roman" w:hAnsi="Times New Roman" w:cs="Times New Roman"/>
          <w:noProof/>
          <w:lang w:val="it-IT" w:eastAsia="it-IT"/>
        </w:rPr>
        <mc:AlternateContent>
          <mc:Choice Requires="wps">
            <w:drawing>
              <wp:anchor distT="0" distB="0" distL="114300" distR="114300" simplePos="0" relativeHeight="251667456" behindDoc="0" locked="0" layoutInCell="1" allowOverlap="1" wp14:anchorId="63312B75" wp14:editId="705D0503">
                <wp:simplePos x="0" y="0"/>
                <wp:positionH relativeFrom="column">
                  <wp:posOffset>1096645</wp:posOffset>
                </wp:positionH>
                <wp:positionV relativeFrom="paragraph">
                  <wp:posOffset>96520</wp:posOffset>
                </wp:positionV>
                <wp:extent cx="429895" cy="723265"/>
                <wp:effectExtent l="0" t="0" r="65405" b="57785"/>
                <wp:wrapNone/>
                <wp:docPr id="11" name="直線矢印コネクタ 11"/>
                <wp:cNvGraphicFramePr/>
                <a:graphic xmlns:a="http://schemas.openxmlformats.org/drawingml/2006/main">
                  <a:graphicData uri="http://schemas.microsoft.com/office/word/2010/wordprocessingShape">
                    <wps:wsp>
                      <wps:cNvCnPr/>
                      <wps:spPr>
                        <a:xfrm>
                          <a:off x="0" y="0"/>
                          <a:ext cx="429895" cy="7232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mv="urn:schemas-microsoft-com:mac:vml" xmlns:mo="http://schemas.microsoft.com/office/mac/office/2008/main">
            <w:pict>
              <v:shape id="直線矢印コネクタ 11" o:spid="_x0000_s1026" type="#_x0000_t32" style="position:absolute;left:0;text-align:left;margin-left:86.35pt;margin-top:7.6pt;width:33.85pt;height:56.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">
                <v:stroke endarrow="open"/>
              </v:shape>
            </w:pict>
          </mc:Fallback>
        </mc:AlternateContent>
      </w:r>
    </w:p>
    <w:p w14:paraId="42A7B8CA" w14:textId="77777777" w:rsidR="00886CAB" w:rsidRPr="004D2947" w:rsidRDefault="00886CAB" w:rsidP="00886CAB">
      <w:pPr>
        <w:spacing w:after="0" w:line="360" w:lineRule="auto"/>
        <w:jc w:val="both"/>
        <w:rPr>
          <w:rFonts w:ascii="Times New Roman" w:hAnsi="Times New Roman" w:cs="Times New Roman"/>
        </w:rPr>
      </w:pPr>
      <w:r w:rsidRPr="004D2947">
        <w:rPr>
          <w:rFonts w:ascii="Times New Roman" w:hAnsi="Times New Roman" w:cs="Times New Roman"/>
          <w:noProof/>
          <w:lang w:val="it-IT" w:eastAsia="it-IT"/>
        </w:rPr>
        <mc:AlternateContent>
          <mc:Choice Requires="wps">
            <w:drawing>
              <wp:anchor distT="0" distB="0" distL="114300" distR="114300" simplePos="0" relativeHeight="251663360" behindDoc="0" locked="0" layoutInCell="1" allowOverlap="1" wp14:anchorId="3B96384E" wp14:editId="0CFAD7B0">
                <wp:simplePos x="0" y="0"/>
                <wp:positionH relativeFrom="column">
                  <wp:posOffset>3905250</wp:posOffset>
                </wp:positionH>
                <wp:positionV relativeFrom="paragraph">
                  <wp:posOffset>197485</wp:posOffset>
                </wp:positionV>
                <wp:extent cx="1435100" cy="361315"/>
                <wp:effectExtent l="0" t="0" r="12700" b="19685"/>
                <wp:wrapNone/>
                <wp:docPr id="6" name="テキスト ボックス 6"/>
                <wp:cNvGraphicFramePr/>
                <a:graphic xmlns:a="http://schemas.openxmlformats.org/drawingml/2006/main">
                  <a:graphicData uri="http://schemas.microsoft.com/office/word/2010/wordprocessingShape">
                    <wps:wsp>
                      <wps:cNvSpPr txBox="1"/>
                      <wps:spPr>
                        <a:xfrm>
                          <a:off x="0" y="0"/>
                          <a:ext cx="1435100" cy="361315"/>
                        </a:xfrm>
                        <a:prstGeom prst="rect">
                          <a:avLst/>
                        </a:prstGeom>
                        <a:solidFill>
                          <a:sysClr val="window" lastClr="FFFFFF"/>
                        </a:solidFill>
                        <a:ln w="6350">
                          <a:solidFill>
                            <a:prstClr val="black"/>
                          </a:solidFill>
                        </a:ln>
                        <a:effectLst/>
                      </wps:spPr>
                      <wps:txbx>
                        <w:txbxContent>
                          <w:p w14:paraId="54A61F6F" w14:textId="77777777" w:rsidR="003075C3" w:rsidRPr="00B61EF0" w:rsidRDefault="003075C3" w:rsidP="00886CAB">
                            <w:pPr>
                              <w:rPr>
                                <w:rFonts w:ascii="Times New Roman" w:hAnsi="Times New Roman" w:cs="Times New Roman"/>
                                <w:lang w:val="it-IT"/>
                              </w:rPr>
                            </w:pPr>
                            <w:r>
                              <w:rPr>
                                <w:rFonts w:ascii="Times New Roman" w:hAnsi="Times New Roman" w:cs="Times New Roman"/>
                                <w:lang w:val="it-IT"/>
                              </w:rPr>
                              <w:t xml:space="preserve">High-end </w:t>
                            </w:r>
                            <w:r>
                              <w:rPr>
                                <w:rFonts w:ascii="Times New Roman" w:hAnsi="Times New Roman" w:cs="Times New Roman"/>
                                <w:lang w:val="it-IT"/>
                              </w:rPr>
                              <w:t>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2" type="#_x0000_t202" style="position:absolute;left:0;text-align:left;margin-left:307.5pt;margin-top:15.55pt;width:113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" fillcolor="window" strokeweight=".5pt">
                <v:textbox>
                  <w:txbxContent>
                    <w:p w14:paraId="54A61F6F" w14:textId="77777777" w:rsidR="003075C3" w:rsidRPr="00B61EF0" w:rsidRDefault="003075C3" w:rsidP="00886CAB">
                      <w:pPr>
                        <w:rPr>
                          <w:rFonts w:ascii="Times New Roman" w:hAnsi="Times New Roman" w:cs="Times New Roman"/>
                          <w:lang w:val="it-IT"/>
                        </w:rPr>
                      </w:pPr>
                      <w:r>
                        <w:rPr>
                          <w:rFonts w:ascii="Times New Roman" w:hAnsi="Times New Roman" w:cs="Times New Roman"/>
                          <w:lang w:val="it-IT"/>
                        </w:rPr>
                        <w:t>High-end customers</w:t>
                      </w:r>
                    </w:p>
                  </w:txbxContent>
                </v:textbox>
              </v:shape>
            </w:pict>
          </mc:Fallback>
        </mc:AlternateContent>
      </w:r>
      <w:r w:rsidRPr="004D2947">
        <w:rPr>
          <w:rFonts w:ascii="Times New Roman" w:hAnsi="Times New Roman" w:cs="Times New Roman"/>
          <w:noProof/>
          <w:lang w:val="it-IT" w:eastAsia="it-IT"/>
        </w:rPr>
        <mc:AlternateContent>
          <mc:Choice Requires="wps">
            <w:drawing>
              <wp:anchor distT="0" distB="0" distL="114300" distR="114300" simplePos="0" relativeHeight="251660288" behindDoc="0" locked="0" layoutInCell="1" allowOverlap="1" wp14:anchorId="0E313C21" wp14:editId="11DC7284">
                <wp:simplePos x="0" y="0"/>
                <wp:positionH relativeFrom="column">
                  <wp:posOffset>-473710</wp:posOffset>
                </wp:positionH>
                <wp:positionV relativeFrom="paragraph">
                  <wp:posOffset>201295</wp:posOffset>
                </wp:positionV>
                <wp:extent cx="1504315" cy="266700"/>
                <wp:effectExtent l="0" t="0" r="19685" b="19050"/>
                <wp:wrapNone/>
                <wp:docPr id="2" name="テキスト ボックス 2"/>
                <wp:cNvGraphicFramePr/>
                <a:graphic xmlns:a="http://schemas.openxmlformats.org/drawingml/2006/main">
                  <a:graphicData uri="http://schemas.microsoft.com/office/word/2010/wordprocessingShape">
                    <wps:wsp>
                      <wps:cNvSpPr txBox="1"/>
                      <wps:spPr>
                        <a:xfrm>
                          <a:off x="0" y="0"/>
                          <a:ext cx="1504315" cy="266700"/>
                        </a:xfrm>
                        <a:prstGeom prst="rect">
                          <a:avLst/>
                        </a:prstGeom>
                        <a:solidFill>
                          <a:sysClr val="window" lastClr="FFFFFF"/>
                        </a:solidFill>
                        <a:ln w="6350">
                          <a:solidFill>
                            <a:prstClr val="black"/>
                          </a:solidFill>
                        </a:ln>
                        <a:effectLst/>
                      </wps:spPr>
                      <wps:txbx>
                        <w:txbxContent>
                          <w:p w14:paraId="1096CA8A" w14:textId="77777777" w:rsidR="003075C3" w:rsidRPr="00F622E5" w:rsidRDefault="003075C3" w:rsidP="00886CAB">
                            <w:pPr>
                              <w:rPr>
                                <w:rFonts w:ascii="Times New Roman" w:eastAsia="MS Mincho" w:hAnsi="Times New Roman" w:cs="Times New Roman"/>
                                <w:lang w:val="it-IT"/>
                              </w:rPr>
                            </w:pPr>
                            <w:r>
                              <w:rPr>
                                <w:rFonts w:ascii="Times New Roman" w:eastAsia="MS Mincho" w:hAnsi="Times New Roman" w:cs="Times New Roman"/>
                                <w:lang w:val="it-IT"/>
                              </w:rPr>
                              <w:t xml:space="preserve">Major </w:t>
                            </w:r>
                            <w:r>
                              <w:rPr>
                                <w:rFonts w:ascii="Times New Roman" w:eastAsia="MS Mincho" w:hAnsi="Times New Roman" w:cs="Times New Roman"/>
                                <w:lang w:val="it-IT"/>
                              </w:rPr>
                              <w:t>Importers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3" type="#_x0000_t202" style="position:absolute;left:0;text-align:left;margin-left:-37.25pt;margin-top:15.85pt;width:118.4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" fillcolor="window" strokeweight=".5pt">
                <v:textbox>
                  <w:txbxContent>
                    <w:p w14:paraId="1096CA8A" w14:textId="77777777" w:rsidR="003075C3" w:rsidRPr="00F622E5" w:rsidRDefault="003075C3" w:rsidP="00886CAB">
                      <w:pPr>
                        <w:rPr>
                          <w:rFonts w:ascii="Times New Roman" w:eastAsia="MS Mincho" w:hAnsi="Times New Roman" w:cs="Times New Roman"/>
                          <w:lang w:val="it-IT"/>
                        </w:rPr>
                      </w:pPr>
                      <w:r>
                        <w:rPr>
                          <w:rFonts w:ascii="Times New Roman" w:eastAsia="MS Mincho" w:hAnsi="Times New Roman" w:cs="Times New Roman"/>
                          <w:lang w:val="it-IT"/>
                        </w:rPr>
                        <w:t>Major Importers</w:t>
                      </w:r>
                    </w:p>
                  </w:txbxContent>
                </v:textbox>
              </v:shape>
            </w:pict>
          </mc:Fallback>
        </mc:AlternateContent>
      </w:r>
      <w:r w:rsidRPr="004D2947">
        <w:rPr>
          <w:rFonts w:ascii="Times New Roman" w:hAnsi="Times New Roman" w:cs="Times New Roman"/>
          <w:noProof/>
          <w:lang w:val="it-IT" w:eastAsia="it-IT"/>
        </w:rPr>
        <mc:AlternateContent>
          <mc:Choice Requires="wps">
            <w:drawing>
              <wp:anchor distT="0" distB="0" distL="114300" distR="114300" simplePos="0" relativeHeight="251662336" behindDoc="0" locked="0" layoutInCell="1" allowOverlap="1" wp14:anchorId="5121F217" wp14:editId="1E5148C7">
                <wp:simplePos x="0" y="0"/>
                <wp:positionH relativeFrom="column">
                  <wp:posOffset>1524522</wp:posOffset>
                </wp:positionH>
                <wp:positionV relativeFrom="paragraph">
                  <wp:posOffset>132715</wp:posOffset>
                </wp:positionV>
                <wp:extent cx="1883391" cy="470848"/>
                <wp:effectExtent l="0" t="0" r="22225" b="24765"/>
                <wp:wrapNone/>
                <wp:docPr id="4" name="テキスト ボックス 4"/>
                <wp:cNvGraphicFramePr/>
                <a:graphic xmlns:a="http://schemas.openxmlformats.org/drawingml/2006/main">
                  <a:graphicData uri="http://schemas.microsoft.com/office/word/2010/wordprocessingShape">
                    <wps:wsp>
                      <wps:cNvSpPr txBox="1"/>
                      <wps:spPr>
                        <a:xfrm>
                          <a:off x="0" y="0"/>
                          <a:ext cx="1883391" cy="470848"/>
                        </a:xfrm>
                        <a:prstGeom prst="rect">
                          <a:avLst/>
                        </a:prstGeom>
                        <a:solidFill>
                          <a:sysClr val="window" lastClr="FFFFFF"/>
                        </a:solidFill>
                        <a:ln w="6350">
                          <a:solidFill>
                            <a:prstClr val="black"/>
                          </a:solidFill>
                        </a:ln>
                        <a:effectLst/>
                      </wps:spPr>
                      <wps:txbx>
                        <w:txbxContent>
                          <w:p w14:paraId="790616CA" w14:textId="77777777" w:rsidR="003075C3" w:rsidRPr="00B61EF0" w:rsidRDefault="003075C3" w:rsidP="00886CAB">
                            <w:pPr>
                              <w:rPr>
                                <w:rFonts w:ascii="Times New Roman" w:hAnsi="Times New Roman" w:cs="Times New Roman"/>
                                <w:lang w:val="it-IT"/>
                              </w:rPr>
                            </w:pPr>
                            <w:r>
                              <w:rPr>
                                <w:rFonts w:ascii="Times New Roman" w:hAnsi="Times New Roman" w:cs="Times New Roman"/>
                                <w:lang w:val="it-IT"/>
                              </w:rPr>
                              <w:t>Expensive restaurants, often Japanese</w:t>
                            </w:r>
                            <w:r>
                              <w:rPr>
                                <w:rFonts w:ascii="Times New Roman" w:hAnsi="Times New Roman" w:cs="Times New Roman" w:hint="eastAsia"/>
                                <w:lang w:val="it-IT"/>
                              </w:rPr>
                              <w:t>-</w:t>
                            </w:r>
                            <w:r>
                              <w:rPr>
                                <w:rFonts w:ascii="Times New Roman" w:hAnsi="Times New Roman" w:cs="Times New Roman"/>
                                <w:lang w:val="it-IT"/>
                              </w:rPr>
                              <w:t xml:space="preserve">owned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ボックス 4" o:spid="_x0000_s1034" type="#_x0000_t202" style="position:absolute;left:0;text-align:left;margin-left:120.05pt;margin-top:10.45pt;width:148.3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" fillcolor="window" strokeweight=".5pt">
                <v:textbox>
                  <w:txbxContent>
                    <w:p w14:paraId="790616CA" w14:textId="77777777" w:rsidR="003075C3" w:rsidRPr="00B61EF0" w:rsidRDefault="003075C3" w:rsidP="00886CAB">
                      <w:pPr>
                        <w:rPr>
                          <w:rFonts w:ascii="Times New Roman" w:hAnsi="Times New Roman" w:cs="Times New Roman"/>
                          <w:lang w:val="it-IT"/>
                        </w:rPr>
                      </w:pPr>
                      <w:r>
                        <w:rPr>
                          <w:rFonts w:ascii="Times New Roman" w:hAnsi="Times New Roman" w:cs="Times New Roman"/>
                          <w:lang w:val="it-IT"/>
                        </w:rPr>
                        <w:t>Expensive restaurants, often Japanese</w:t>
                      </w:r>
                      <w:r>
                        <w:rPr>
                          <w:rFonts w:ascii="Times New Roman" w:hAnsi="Times New Roman" w:cs="Times New Roman" w:hint="eastAsia"/>
                          <w:lang w:val="it-IT"/>
                        </w:rPr>
                        <w:t>-</w:t>
                      </w:r>
                      <w:r>
                        <w:rPr>
                          <w:rFonts w:ascii="Times New Roman" w:hAnsi="Times New Roman" w:cs="Times New Roman"/>
                          <w:lang w:val="it-IT"/>
                        </w:rPr>
                        <w:t xml:space="preserve">owned </w:t>
                      </w:r>
                    </w:p>
                  </w:txbxContent>
                </v:textbox>
              </v:shape>
            </w:pict>
          </mc:Fallback>
        </mc:AlternateContent>
      </w:r>
    </w:p>
    <w:p w14:paraId="37690622" w14:textId="77777777" w:rsidR="00886CAB" w:rsidRPr="004D2947" w:rsidRDefault="00886CAB" w:rsidP="00886CAB">
      <w:pPr>
        <w:spacing w:after="0" w:line="360" w:lineRule="auto"/>
        <w:jc w:val="both"/>
        <w:rPr>
          <w:rFonts w:ascii="Times New Roman" w:hAnsi="Times New Roman" w:cs="Times New Roman"/>
        </w:rPr>
      </w:pPr>
      <w:r w:rsidRPr="004D2947">
        <w:rPr>
          <w:rFonts w:ascii="Times New Roman" w:hAnsi="Times New Roman" w:cs="Times New Roman"/>
          <w:noProof/>
          <w:lang w:val="it-IT" w:eastAsia="it-IT"/>
        </w:rPr>
        <mc:AlternateContent>
          <mc:Choice Requires="wps">
            <w:drawing>
              <wp:anchor distT="0" distB="0" distL="114300" distR="114300" simplePos="0" relativeHeight="251670528" behindDoc="0" locked="0" layoutInCell="1" allowOverlap="1" wp14:anchorId="2F61CDC4" wp14:editId="561F9904">
                <wp:simplePos x="0" y="0"/>
                <wp:positionH relativeFrom="column">
                  <wp:posOffset>1045845</wp:posOffset>
                </wp:positionH>
                <wp:positionV relativeFrom="paragraph">
                  <wp:posOffset>80645</wp:posOffset>
                </wp:positionV>
                <wp:extent cx="482600" cy="635"/>
                <wp:effectExtent l="0" t="76200" r="12700" b="113665"/>
                <wp:wrapNone/>
                <wp:docPr id="18" name="直線矢印コネクタ 11"/>
                <wp:cNvGraphicFramePr/>
                <a:graphic xmlns:a="http://schemas.openxmlformats.org/drawingml/2006/main">
                  <a:graphicData uri="http://schemas.microsoft.com/office/word/2010/wordprocessingShape">
                    <wps:wsp>
                      <wps:cNvCnPr/>
                      <wps:spPr>
                        <a:xfrm flipV="1">
                          <a:off x="0" y="0"/>
                          <a:ext cx="482600" cy="635"/>
                        </a:xfrm>
                        <a:prstGeom prst="straightConnector1">
                          <a:avLst/>
                        </a:prstGeom>
                        <a:noFill/>
                        <a:ln w="9525" cap="flat" cmpd="sng" algn="ctr">
                          <a:solidFill>
                            <a:sysClr val="windowText" lastClr="000000">
                              <a:shade val="95000"/>
                              <a:satMod val="105000"/>
                            </a:sysClr>
                          </a:solidFill>
                          <a:prstDash val="sysDot"/>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直線矢印コネクタ 11" o:spid="_x0000_s1026" type="#_x0000_t32" style="position:absolute;left:0;text-align:left;margin-left:82.35pt;margin-top:6.35pt;width:38pt;height:.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">
                <v:stroke dashstyle="1 1" endarrow="open"/>
              </v:shape>
            </w:pict>
          </mc:Fallback>
        </mc:AlternateContent>
      </w:r>
      <w:r w:rsidRPr="004D2947">
        <w:rPr>
          <w:rFonts w:ascii="Times New Roman" w:hAnsi="Times New Roman" w:cs="Times New Roman"/>
          <w:noProof/>
          <w:lang w:val="it-IT" w:eastAsia="it-IT"/>
        </w:rPr>
        <mc:AlternateContent>
          <mc:Choice Requires="wps">
            <w:drawing>
              <wp:anchor distT="0" distB="0" distL="114300" distR="114300" simplePos="0" relativeHeight="251668480" behindDoc="0" locked="0" layoutInCell="1" allowOverlap="1" wp14:anchorId="153E0CDE" wp14:editId="08804F08">
                <wp:simplePos x="0" y="0"/>
                <wp:positionH relativeFrom="column">
                  <wp:posOffset>3407912</wp:posOffset>
                </wp:positionH>
                <wp:positionV relativeFrom="paragraph">
                  <wp:posOffset>129369</wp:posOffset>
                </wp:positionV>
                <wp:extent cx="498314" cy="0"/>
                <wp:effectExtent l="0" t="76200" r="16510" b="114300"/>
                <wp:wrapNone/>
                <wp:docPr id="13" name="直線矢印コネクタ 13"/>
                <wp:cNvGraphicFramePr/>
                <a:graphic xmlns:a="http://schemas.openxmlformats.org/drawingml/2006/main">
                  <a:graphicData uri="http://schemas.microsoft.com/office/word/2010/wordprocessingShape">
                    <wps:wsp>
                      <wps:cNvCnPr/>
                      <wps:spPr>
                        <a:xfrm>
                          <a:off x="0" y="0"/>
                          <a:ext cx="498314"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mv="urn:schemas-microsoft-com:mac:vml" xmlns:mo="http://schemas.microsoft.com/office/mac/office/2008/main">
            <w:pict>
              <v:shape id="直線矢印コネクタ 13" o:spid="_x0000_s1026" type="#_x0000_t32" style="position:absolute;left:0;text-align:left;margin-left:268.35pt;margin-top:10.2pt;width:39.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">
                <v:stroke endarrow="open"/>
              </v:shape>
            </w:pict>
          </mc:Fallback>
        </mc:AlternateContent>
      </w:r>
    </w:p>
    <w:p w14:paraId="531D1DA4" w14:textId="77777777" w:rsidR="00886CAB" w:rsidRPr="004D2947" w:rsidRDefault="00886CAB" w:rsidP="00886CAB">
      <w:pPr>
        <w:spacing w:after="0" w:line="360" w:lineRule="auto"/>
        <w:jc w:val="both"/>
        <w:rPr>
          <w:rFonts w:ascii="Times New Roman" w:hAnsi="Times New Roman" w:cs="Times New Roman"/>
        </w:rPr>
      </w:pPr>
    </w:p>
    <w:p w14:paraId="1F070DDF" w14:textId="77777777" w:rsidR="00886CAB" w:rsidRPr="004D2947" w:rsidRDefault="00886CAB" w:rsidP="00886CAB">
      <w:pPr>
        <w:spacing w:after="0" w:line="360" w:lineRule="auto"/>
        <w:jc w:val="both"/>
        <w:rPr>
          <w:rFonts w:ascii="Times New Roman" w:hAnsi="Times New Roman" w:cs="Times New Roman"/>
        </w:rPr>
      </w:pPr>
    </w:p>
    <w:p w14:paraId="6CABF010" w14:textId="77777777" w:rsidR="00886CAB" w:rsidRPr="004D2947" w:rsidRDefault="00886CAB" w:rsidP="00886CAB">
      <w:pPr>
        <w:spacing w:after="0" w:line="360" w:lineRule="auto"/>
        <w:jc w:val="center"/>
        <w:rPr>
          <w:rFonts w:ascii="Times New Roman" w:hAnsi="Times New Roman" w:cs="Times New Roman"/>
        </w:rPr>
      </w:pPr>
      <w:r w:rsidRPr="002D086B">
        <w:rPr>
          <w:rFonts w:ascii="Times New Roman" w:hAnsi="Times New Roman" w:cs="Times New Roman"/>
          <w:b/>
        </w:rPr>
        <w:t>Figure 1</w:t>
      </w:r>
      <w:r>
        <w:rPr>
          <w:rFonts w:ascii="Times New Roman" w:hAnsi="Times New Roman" w:cs="Times New Roman"/>
        </w:rPr>
        <w:t>: Supply chain and the double asymmetric information problem</w:t>
      </w:r>
    </w:p>
    <w:p w14:paraId="1B257DAA" w14:textId="77777777" w:rsidR="00886CAB" w:rsidRPr="00886CAB" w:rsidRDefault="00886CAB" w:rsidP="007C7067">
      <w:pPr>
        <w:spacing w:after="0" w:line="360" w:lineRule="auto"/>
        <w:jc w:val="both"/>
        <w:rPr>
          <w:rFonts w:ascii="Times New Roman" w:hAnsi="Times New Roman" w:cs="Times New Roman"/>
        </w:rPr>
      </w:pPr>
    </w:p>
    <w:p w14:paraId="0852B34F" w14:textId="77777777" w:rsidR="001C62FB" w:rsidRPr="004D2947" w:rsidRDefault="001C62FB" w:rsidP="001C62FB">
      <w:pPr>
        <w:spacing w:after="0" w:line="360" w:lineRule="auto"/>
        <w:jc w:val="both"/>
        <w:rPr>
          <w:rFonts w:ascii="Times New Roman" w:hAnsi="Times New Roman" w:cs="Times New Roman"/>
        </w:rPr>
      </w:pPr>
    </w:p>
    <w:p w14:paraId="67B59B4A" w14:textId="77777777" w:rsidR="001C62FB" w:rsidRPr="004D2947" w:rsidRDefault="001C62FB" w:rsidP="001C62FB">
      <w:pPr>
        <w:spacing w:after="0" w:line="360" w:lineRule="auto"/>
        <w:jc w:val="center"/>
        <w:rPr>
          <w:rFonts w:ascii="Times New Roman" w:hAnsi="Times New Roman" w:cs="Times New Roman"/>
        </w:rPr>
      </w:pPr>
      <w:r w:rsidRPr="001C62FB">
        <w:rPr>
          <w:rFonts w:ascii="Times New Roman" w:hAnsi="Times New Roman" w:cs="Times New Roman"/>
          <w:b/>
        </w:rPr>
        <w:t>Table 1</w:t>
      </w:r>
      <w:r w:rsidRPr="004D2947">
        <w:rPr>
          <w:rFonts w:ascii="Times New Roman" w:hAnsi="Times New Roman" w:cs="Times New Roman"/>
        </w:rPr>
        <w:t>: Average payment of customers*</w:t>
      </w:r>
    </w:p>
    <w:tbl>
      <w:tblPr>
        <w:tblW w:w="8931" w:type="dxa"/>
        <w:tblInd w:w="-43" w:type="dxa"/>
        <w:tblCellMar>
          <w:left w:w="99" w:type="dxa"/>
          <w:right w:w="99" w:type="dxa"/>
        </w:tblCellMar>
        <w:tblLook w:val="04A0" w:firstRow="1" w:lastRow="0" w:firstColumn="1" w:lastColumn="0" w:noHBand="0" w:noVBand="1"/>
      </w:tblPr>
      <w:tblGrid>
        <w:gridCol w:w="898"/>
        <w:gridCol w:w="804"/>
        <w:gridCol w:w="812"/>
        <w:gridCol w:w="773"/>
        <w:gridCol w:w="773"/>
        <w:gridCol w:w="773"/>
        <w:gridCol w:w="838"/>
        <w:gridCol w:w="808"/>
        <w:gridCol w:w="751"/>
        <w:gridCol w:w="850"/>
        <w:gridCol w:w="851"/>
      </w:tblGrid>
      <w:tr w:rsidR="001C62FB" w:rsidRPr="004D2947" w14:paraId="56E81277" w14:textId="77777777" w:rsidTr="00C06F49">
        <w:trPr>
          <w:trHeight w:val="496"/>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34B90"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 xml:space="preserve">　</w:t>
            </w:r>
          </w:p>
        </w:tc>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69972"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Less 5 USD</w:t>
            </w:r>
          </w:p>
        </w:tc>
        <w:tc>
          <w:tcPr>
            <w:tcW w:w="812" w:type="dxa"/>
            <w:tcBorders>
              <w:top w:val="single" w:sz="4" w:space="0" w:color="auto"/>
              <w:left w:val="nil"/>
              <w:bottom w:val="single" w:sz="4" w:space="0" w:color="auto"/>
              <w:right w:val="single" w:sz="4" w:space="0" w:color="auto"/>
            </w:tcBorders>
            <w:shd w:val="clear" w:color="auto" w:fill="auto"/>
            <w:vAlign w:val="bottom"/>
            <w:hideMark/>
          </w:tcPr>
          <w:p w14:paraId="377984DA"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5 -10 USD</w:t>
            </w:r>
          </w:p>
        </w:tc>
        <w:tc>
          <w:tcPr>
            <w:tcW w:w="773" w:type="dxa"/>
            <w:tcBorders>
              <w:top w:val="single" w:sz="4" w:space="0" w:color="auto"/>
              <w:left w:val="nil"/>
              <w:bottom w:val="single" w:sz="4" w:space="0" w:color="auto"/>
              <w:right w:val="single" w:sz="4" w:space="0" w:color="auto"/>
            </w:tcBorders>
            <w:shd w:val="clear" w:color="auto" w:fill="auto"/>
            <w:vAlign w:val="bottom"/>
            <w:hideMark/>
          </w:tcPr>
          <w:p w14:paraId="4BEA8240"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10 -15 USD</w:t>
            </w:r>
          </w:p>
        </w:tc>
        <w:tc>
          <w:tcPr>
            <w:tcW w:w="773" w:type="dxa"/>
            <w:tcBorders>
              <w:top w:val="single" w:sz="4" w:space="0" w:color="auto"/>
              <w:left w:val="nil"/>
              <w:bottom w:val="single" w:sz="4" w:space="0" w:color="auto"/>
              <w:right w:val="single" w:sz="4" w:space="0" w:color="auto"/>
            </w:tcBorders>
            <w:shd w:val="clear" w:color="auto" w:fill="auto"/>
            <w:vAlign w:val="bottom"/>
            <w:hideMark/>
          </w:tcPr>
          <w:p w14:paraId="7E93B008"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15</w:t>
            </w:r>
            <w:r>
              <w:rPr>
                <w:rFonts w:ascii="Times New Roman" w:eastAsia="MS PGothic" w:hAnsi="Times New Roman" w:cs="Times New Roman"/>
                <w:sz w:val="18"/>
                <w:szCs w:val="18"/>
              </w:rPr>
              <w:t xml:space="preserve"> </w:t>
            </w:r>
            <w:r w:rsidRPr="004D2947">
              <w:rPr>
                <w:rFonts w:ascii="Times New Roman" w:eastAsia="MS PGothic" w:hAnsi="Times New Roman" w:cs="Times New Roman"/>
                <w:sz w:val="18"/>
                <w:szCs w:val="18"/>
              </w:rPr>
              <w:t>- 20 USD</w:t>
            </w:r>
          </w:p>
        </w:tc>
        <w:tc>
          <w:tcPr>
            <w:tcW w:w="773" w:type="dxa"/>
            <w:tcBorders>
              <w:top w:val="single" w:sz="4" w:space="0" w:color="auto"/>
              <w:left w:val="nil"/>
              <w:bottom w:val="single" w:sz="4" w:space="0" w:color="auto"/>
              <w:right w:val="single" w:sz="4" w:space="0" w:color="auto"/>
            </w:tcBorders>
            <w:shd w:val="clear" w:color="auto" w:fill="auto"/>
            <w:vAlign w:val="bottom"/>
            <w:hideMark/>
          </w:tcPr>
          <w:p w14:paraId="02D51A7F"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20</w:t>
            </w:r>
            <w:r>
              <w:rPr>
                <w:rFonts w:ascii="Times New Roman" w:eastAsia="MS PGothic" w:hAnsi="Times New Roman" w:cs="Times New Roman"/>
                <w:sz w:val="18"/>
                <w:szCs w:val="18"/>
              </w:rPr>
              <w:t xml:space="preserve"> </w:t>
            </w:r>
            <w:r w:rsidRPr="004D2947">
              <w:rPr>
                <w:rFonts w:ascii="Times New Roman" w:eastAsia="MS PGothic" w:hAnsi="Times New Roman" w:cs="Times New Roman"/>
                <w:sz w:val="18"/>
                <w:szCs w:val="18"/>
              </w:rPr>
              <w:t>- 25 USD</w:t>
            </w:r>
          </w:p>
        </w:tc>
        <w:tc>
          <w:tcPr>
            <w:tcW w:w="838" w:type="dxa"/>
            <w:tcBorders>
              <w:top w:val="single" w:sz="4" w:space="0" w:color="auto"/>
              <w:left w:val="nil"/>
              <w:bottom w:val="single" w:sz="4" w:space="0" w:color="auto"/>
              <w:right w:val="single" w:sz="4" w:space="0" w:color="auto"/>
            </w:tcBorders>
            <w:shd w:val="clear" w:color="auto" w:fill="auto"/>
            <w:vAlign w:val="bottom"/>
            <w:hideMark/>
          </w:tcPr>
          <w:p w14:paraId="446629B7"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25</w:t>
            </w:r>
            <w:r>
              <w:rPr>
                <w:rFonts w:ascii="Times New Roman" w:eastAsia="MS PGothic" w:hAnsi="Times New Roman" w:cs="Times New Roman"/>
                <w:sz w:val="18"/>
                <w:szCs w:val="18"/>
              </w:rPr>
              <w:t xml:space="preserve"> </w:t>
            </w:r>
            <w:r w:rsidRPr="004D2947">
              <w:rPr>
                <w:rFonts w:ascii="Times New Roman" w:eastAsia="MS PGothic" w:hAnsi="Times New Roman" w:cs="Times New Roman"/>
                <w:sz w:val="18"/>
                <w:szCs w:val="18"/>
              </w:rPr>
              <w:t>- 30 USD</w:t>
            </w:r>
          </w:p>
        </w:tc>
        <w:tc>
          <w:tcPr>
            <w:tcW w:w="808" w:type="dxa"/>
            <w:tcBorders>
              <w:top w:val="single" w:sz="4" w:space="0" w:color="auto"/>
              <w:left w:val="nil"/>
              <w:bottom w:val="single" w:sz="4" w:space="0" w:color="auto"/>
              <w:right w:val="single" w:sz="4" w:space="0" w:color="auto"/>
            </w:tcBorders>
            <w:shd w:val="clear" w:color="auto" w:fill="auto"/>
            <w:vAlign w:val="bottom"/>
            <w:hideMark/>
          </w:tcPr>
          <w:p w14:paraId="1E5B3870"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30</w:t>
            </w:r>
            <w:r>
              <w:rPr>
                <w:rFonts w:ascii="Times New Roman" w:eastAsia="MS PGothic" w:hAnsi="Times New Roman" w:cs="Times New Roman"/>
                <w:sz w:val="18"/>
                <w:szCs w:val="18"/>
              </w:rPr>
              <w:t xml:space="preserve"> </w:t>
            </w:r>
            <w:r w:rsidRPr="004D2947">
              <w:rPr>
                <w:rFonts w:ascii="Times New Roman" w:eastAsia="MS PGothic" w:hAnsi="Times New Roman" w:cs="Times New Roman"/>
                <w:sz w:val="18"/>
                <w:szCs w:val="18"/>
              </w:rPr>
              <w:t>- 35 USD</w:t>
            </w:r>
          </w:p>
        </w:tc>
        <w:tc>
          <w:tcPr>
            <w:tcW w:w="751" w:type="dxa"/>
            <w:tcBorders>
              <w:top w:val="single" w:sz="4" w:space="0" w:color="auto"/>
              <w:left w:val="nil"/>
              <w:bottom w:val="single" w:sz="4" w:space="0" w:color="auto"/>
              <w:right w:val="single" w:sz="4" w:space="0" w:color="auto"/>
            </w:tcBorders>
            <w:shd w:val="clear" w:color="auto" w:fill="auto"/>
            <w:vAlign w:val="bottom"/>
            <w:hideMark/>
          </w:tcPr>
          <w:p w14:paraId="2C90DAD5"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35 - 40 USD</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C27F56B"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45</w:t>
            </w:r>
            <w:r>
              <w:rPr>
                <w:rFonts w:ascii="Times New Roman" w:eastAsia="MS PGothic" w:hAnsi="Times New Roman" w:cs="Times New Roman"/>
                <w:sz w:val="18"/>
                <w:szCs w:val="18"/>
              </w:rPr>
              <w:t xml:space="preserve"> </w:t>
            </w:r>
            <w:r w:rsidRPr="004D2947">
              <w:rPr>
                <w:rFonts w:ascii="Times New Roman" w:eastAsia="MS PGothic" w:hAnsi="Times New Roman" w:cs="Times New Roman"/>
                <w:sz w:val="18"/>
                <w:szCs w:val="18"/>
              </w:rPr>
              <w:t>- 50 USD</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33FEF41F"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More 50 USD</w:t>
            </w:r>
          </w:p>
        </w:tc>
      </w:tr>
      <w:tr w:rsidR="001C62FB" w:rsidRPr="004D2947" w14:paraId="1175EB6C" w14:textId="77777777" w:rsidTr="00C06F49">
        <w:trPr>
          <w:trHeight w:val="301"/>
        </w:trPr>
        <w:tc>
          <w:tcPr>
            <w:tcW w:w="898" w:type="dxa"/>
            <w:tcBorders>
              <w:top w:val="nil"/>
              <w:left w:val="single" w:sz="4" w:space="0" w:color="auto"/>
              <w:bottom w:val="single" w:sz="4" w:space="0" w:color="auto"/>
              <w:right w:val="single" w:sz="4" w:space="0" w:color="auto"/>
            </w:tcBorders>
            <w:shd w:val="clear" w:color="auto" w:fill="auto"/>
            <w:hideMark/>
          </w:tcPr>
          <w:p w14:paraId="20194AD4" w14:textId="77777777" w:rsidR="001C62FB" w:rsidRPr="004D2947" w:rsidRDefault="001C62FB" w:rsidP="00C06F49">
            <w:pPr>
              <w:spacing w:after="0"/>
              <w:rPr>
                <w:rFonts w:ascii="Times New Roman" w:eastAsia="MS PGothic" w:hAnsi="Times New Roman" w:cs="Times New Roman"/>
                <w:sz w:val="18"/>
                <w:szCs w:val="18"/>
              </w:rPr>
            </w:pPr>
            <w:r w:rsidRPr="004D2947">
              <w:rPr>
                <w:rFonts w:ascii="Times New Roman" w:eastAsia="MS PGothic" w:hAnsi="Times New Roman" w:cs="Times New Roman"/>
                <w:sz w:val="18"/>
                <w:szCs w:val="18"/>
              </w:rPr>
              <w:t>Indonesia</w:t>
            </w:r>
          </w:p>
        </w:tc>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05587A91"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6</w:t>
            </w:r>
          </w:p>
        </w:tc>
        <w:tc>
          <w:tcPr>
            <w:tcW w:w="812" w:type="dxa"/>
            <w:tcBorders>
              <w:top w:val="nil"/>
              <w:left w:val="nil"/>
              <w:bottom w:val="single" w:sz="4" w:space="0" w:color="auto"/>
              <w:right w:val="single" w:sz="4" w:space="0" w:color="auto"/>
            </w:tcBorders>
            <w:shd w:val="clear" w:color="auto" w:fill="auto"/>
            <w:noWrap/>
            <w:vAlign w:val="center"/>
            <w:hideMark/>
          </w:tcPr>
          <w:p w14:paraId="2E62AE18"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11</w:t>
            </w:r>
          </w:p>
        </w:tc>
        <w:tc>
          <w:tcPr>
            <w:tcW w:w="773" w:type="dxa"/>
            <w:tcBorders>
              <w:top w:val="nil"/>
              <w:left w:val="nil"/>
              <w:bottom w:val="single" w:sz="4" w:space="0" w:color="auto"/>
              <w:right w:val="single" w:sz="4" w:space="0" w:color="auto"/>
            </w:tcBorders>
            <w:shd w:val="clear" w:color="auto" w:fill="auto"/>
            <w:noWrap/>
            <w:vAlign w:val="center"/>
            <w:hideMark/>
          </w:tcPr>
          <w:p w14:paraId="1ABDA903"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3</w:t>
            </w:r>
          </w:p>
        </w:tc>
        <w:tc>
          <w:tcPr>
            <w:tcW w:w="773" w:type="dxa"/>
            <w:tcBorders>
              <w:top w:val="nil"/>
              <w:left w:val="nil"/>
              <w:bottom w:val="single" w:sz="4" w:space="0" w:color="auto"/>
              <w:right w:val="single" w:sz="4" w:space="0" w:color="auto"/>
            </w:tcBorders>
            <w:shd w:val="clear" w:color="auto" w:fill="auto"/>
            <w:noWrap/>
            <w:vAlign w:val="center"/>
            <w:hideMark/>
          </w:tcPr>
          <w:p w14:paraId="790986D8"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4</w:t>
            </w:r>
          </w:p>
        </w:tc>
        <w:tc>
          <w:tcPr>
            <w:tcW w:w="773" w:type="dxa"/>
            <w:tcBorders>
              <w:top w:val="nil"/>
              <w:left w:val="nil"/>
              <w:bottom w:val="single" w:sz="4" w:space="0" w:color="auto"/>
              <w:right w:val="single" w:sz="4" w:space="0" w:color="auto"/>
            </w:tcBorders>
            <w:shd w:val="clear" w:color="auto" w:fill="auto"/>
            <w:noWrap/>
            <w:vAlign w:val="center"/>
            <w:hideMark/>
          </w:tcPr>
          <w:p w14:paraId="7D86F37E"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w:t>
            </w:r>
          </w:p>
        </w:tc>
        <w:tc>
          <w:tcPr>
            <w:tcW w:w="838" w:type="dxa"/>
            <w:tcBorders>
              <w:top w:val="nil"/>
              <w:left w:val="nil"/>
              <w:bottom w:val="single" w:sz="4" w:space="0" w:color="auto"/>
              <w:right w:val="single" w:sz="4" w:space="0" w:color="auto"/>
            </w:tcBorders>
            <w:shd w:val="clear" w:color="auto" w:fill="auto"/>
            <w:noWrap/>
            <w:vAlign w:val="center"/>
            <w:hideMark/>
          </w:tcPr>
          <w:p w14:paraId="3D381FAF"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0</w:t>
            </w:r>
          </w:p>
        </w:tc>
        <w:tc>
          <w:tcPr>
            <w:tcW w:w="808" w:type="dxa"/>
            <w:tcBorders>
              <w:top w:val="nil"/>
              <w:left w:val="nil"/>
              <w:bottom w:val="single" w:sz="4" w:space="0" w:color="auto"/>
              <w:right w:val="single" w:sz="4" w:space="0" w:color="auto"/>
            </w:tcBorders>
            <w:shd w:val="clear" w:color="auto" w:fill="auto"/>
            <w:noWrap/>
            <w:vAlign w:val="center"/>
            <w:hideMark/>
          </w:tcPr>
          <w:p w14:paraId="2D24609B"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0</w:t>
            </w:r>
          </w:p>
        </w:tc>
        <w:tc>
          <w:tcPr>
            <w:tcW w:w="751" w:type="dxa"/>
            <w:tcBorders>
              <w:top w:val="nil"/>
              <w:left w:val="nil"/>
              <w:bottom w:val="single" w:sz="4" w:space="0" w:color="auto"/>
              <w:right w:val="single" w:sz="4" w:space="0" w:color="auto"/>
            </w:tcBorders>
            <w:shd w:val="clear" w:color="auto" w:fill="auto"/>
            <w:noWrap/>
            <w:vAlign w:val="center"/>
            <w:hideMark/>
          </w:tcPr>
          <w:p w14:paraId="679AE097"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3</w:t>
            </w:r>
          </w:p>
        </w:tc>
        <w:tc>
          <w:tcPr>
            <w:tcW w:w="850" w:type="dxa"/>
            <w:tcBorders>
              <w:top w:val="nil"/>
              <w:left w:val="nil"/>
              <w:bottom w:val="single" w:sz="4" w:space="0" w:color="auto"/>
              <w:right w:val="single" w:sz="4" w:space="0" w:color="auto"/>
            </w:tcBorders>
            <w:shd w:val="clear" w:color="auto" w:fill="auto"/>
            <w:noWrap/>
            <w:vAlign w:val="center"/>
            <w:hideMark/>
          </w:tcPr>
          <w:p w14:paraId="3BA6E93B"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0D4E5740"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w:t>
            </w:r>
          </w:p>
        </w:tc>
      </w:tr>
      <w:tr w:rsidR="001C62FB" w:rsidRPr="004D2947" w14:paraId="7FB94042" w14:textId="77777777" w:rsidTr="00C06F49">
        <w:trPr>
          <w:trHeight w:val="301"/>
        </w:trPr>
        <w:tc>
          <w:tcPr>
            <w:tcW w:w="898" w:type="dxa"/>
            <w:tcBorders>
              <w:top w:val="nil"/>
              <w:left w:val="single" w:sz="4" w:space="0" w:color="auto"/>
              <w:bottom w:val="single" w:sz="4" w:space="0" w:color="auto"/>
              <w:right w:val="single" w:sz="4" w:space="0" w:color="auto"/>
            </w:tcBorders>
            <w:shd w:val="clear" w:color="auto" w:fill="auto"/>
            <w:hideMark/>
          </w:tcPr>
          <w:p w14:paraId="73D55869" w14:textId="77777777" w:rsidR="001C62FB" w:rsidRPr="004D2947" w:rsidRDefault="001C62FB" w:rsidP="00C06F49">
            <w:pPr>
              <w:spacing w:after="0"/>
              <w:rPr>
                <w:rFonts w:ascii="Times New Roman" w:eastAsia="MS PGothic" w:hAnsi="Times New Roman" w:cs="Times New Roman"/>
                <w:sz w:val="18"/>
                <w:szCs w:val="18"/>
              </w:rPr>
            </w:pPr>
            <w:r w:rsidRPr="004D2947">
              <w:rPr>
                <w:rFonts w:ascii="Times New Roman" w:eastAsia="MS PGothic" w:hAnsi="Times New Roman" w:cs="Times New Roman"/>
                <w:sz w:val="18"/>
                <w:szCs w:val="18"/>
              </w:rPr>
              <w:t>Thailand</w:t>
            </w:r>
          </w:p>
        </w:tc>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5AADAD9A"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5</w:t>
            </w:r>
          </w:p>
        </w:tc>
        <w:tc>
          <w:tcPr>
            <w:tcW w:w="812" w:type="dxa"/>
            <w:tcBorders>
              <w:top w:val="nil"/>
              <w:left w:val="nil"/>
              <w:bottom w:val="single" w:sz="4" w:space="0" w:color="auto"/>
              <w:right w:val="single" w:sz="4" w:space="0" w:color="auto"/>
            </w:tcBorders>
            <w:shd w:val="clear" w:color="auto" w:fill="auto"/>
            <w:noWrap/>
            <w:vAlign w:val="center"/>
            <w:hideMark/>
          </w:tcPr>
          <w:p w14:paraId="53E9D7B8"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27</w:t>
            </w:r>
          </w:p>
        </w:tc>
        <w:tc>
          <w:tcPr>
            <w:tcW w:w="773" w:type="dxa"/>
            <w:tcBorders>
              <w:top w:val="nil"/>
              <w:left w:val="nil"/>
              <w:bottom w:val="single" w:sz="4" w:space="0" w:color="auto"/>
              <w:right w:val="single" w:sz="4" w:space="0" w:color="auto"/>
            </w:tcBorders>
            <w:shd w:val="clear" w:color="auto" w:fill="auto"/>
            <w:noWrap/>
            <w:vAlign w:val="center"/>
            <w:hideMark/>
          </w:tcPr>
          <w:p w14:paraId="4D058177"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18</w:t>
            </w:r>
          </w:p>
        </w:tc>
        <w:tc>
          <w:tcPr>
            <w:tcW w:w="773" w:type="dxa"/>
            <w:tcBorders>
              <w:top w:val="nil"/>
              <w:left w:val="nil"/>
              <w:bottom w:val="single" w:sz="4" w:space="0" w:color="auto"/>
              <w:right w:val="single" w:sz="4" w:space="0" w:color="auto"/>
            </w:tcBorders>
            <w:shd w:val="clear" w:color="auto" w:fill="auto"/>
            <w:noWrap/>
            <w:vAlign w:val="center"/>
            <w:hideMark/>
          </w:tcPr>
          <w:p w14:paraId="674480FA"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11</w:t>
            </w:r>
          </w:p>
        </w:tc>
        <w:tc>
          <w:tcPr>
            <w:tcW w:w="773" w:type="dxa"/>
            <w:tcBorders>
              <w:top w:val="nil"/>
              <w:left w:val="nil"/>
              <w:bottom w:val="single" w:sz="4" w:space="0" w:color="auto"/>
              <w:right w:val="single" w:sz="4" w:space="0" w:color="auto"/>
            </w:tcBorders>
            <w:shd w:val="clear" w:color="auto" w:fill="auto"/>
            <w:noWrap/>
            <w:vAlign w:val="center"/>
            <w:hideMark/>
          </w:tcPr>
          <w:p w14:paraId="4A14F35A"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15</w:t>
            </w:r>
          </w:p>
        </w:tc>
        <w:tc>
          <w:tcPr>
            <w:tcW w:w="838" w:type="dxa"/>
            <w:tcBorders>
              <w:top w:val="nil"/>
              <w:left w:val="nil"/>
              <w:bottom w:val="single" w:sz="4" w:space="0" w:color="auto"/>
              <w:right w:val="single" w:sz="4" w:space="0" w:color="auto"/>
            </w:tcBorders>
            <w:shd w:val="clear" w:color="auto" w:fill="auto"/>
            <w:noWrap/>
            <w:vAlign w:val="center"/>
            <w:hideMark/>
          </w:tcPr>
          <w:p w14:paraId="20C89931"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4</w:t>
            </w:r>
          </w:p>
        </w:tc>
        <w:tc>
          <w:tcPr>
            <w:tcW w:w="808" w:type="dxa"/>
            <w:tcBorders>
              <w:top w:val="nil"/>
              <w:left w:val="nil"/>
              <w:bottom w:val="single" w:sz="4" w:space="0" w:color="auto"/>
              <w:right w:val="single" w:sz="4" w:space="0" w:color="auto"/>
            </w:tcBorders>
            <w:shd w:val="clear" w:color="auto" w:fill="auto"/>
            <w:noWrap/>
            <w:vAlign w:val="center"/>
            <w:hideMark/>
          </w:tcPr>
          <w:p w14:paraId="4AA9A9F1"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17</w:t>
            </w:r>
          </w:p>
        </w:tc>
        <w:tc>
          <w:tcPr>
            <w:tcW w:w="751" w:type="dxa"/>
            <w:tcBorders>
              <w:top w:val="nil"/>
              <w:left w:val="nil"/>
              <w:bottom w:val="single" w:sz="4" w:space="0" w:color="auto"/>
              <w:right w:val="single" w:sz="4" w:space="0" w:color="auto"/>
            </w:tcBorders>
            <w:shd w:val="clear" w:color="auto" w:fill="auto"/>
            <w:noWrap/>
            <w:vAlign w:val="center"/>
            <w:hideMark/>
          </w:tcPr>
          <w:p w14:paraId="69E964C8"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5</w:t>
            </w:r>
          </w:p>
        </w:tc>
        <w:tc>
          <w:tcPr>
            <w:tcW w:w="850" w:type="dxa"/>
            <w:tcBorders>
              <w:top w:val="nil"/>
              <w:left w:val="nil"/>
              <w:bottom w:val="single" w:sz="4" w:space="0" w:color="auto"/>
              <w:right w:val="single" w:sz="4" w:space="0" w:color="auto"/>
            </w:tcBorders>
            <w:shd w:val="clear" w:color="auto" w:fill="auto"/>
            <w:noWrap/>
            <w:vAlign w:val="center"/>
            <w:hideMark/>
          </w:tcPr>
          <w:p w14:paraId="39CC2B84"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14:paraId="68AE3F24"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w:t>
            </w:r>
          </w:p>
        </w:tc>
      </w:tr>
      <w:tr w:rsidR="001C62FB" w:rsidRPr="004D2947" w14:paraId="789C0988" w14:textId="77777777" w:rsidTr="00C06F49">
        <w:trPr>
          <w:trHeight w:val="301"/>
        </w:trPr>
        <w:tc>
          <w:tcPr>
            <w:tcW w:w="898" w:type="dxa"/>
            <w:tcBorders>
              <w:top w:val="nil"/>
              <w:left w:val="single" w:sz="4" w:space="0" w:color="auto"/>
              <w:bottom w:val="single" w:sz="4" w:space="0" w:color="auto"/>
              <w:right w:val="single" w:sz="4" w:space="0" w:color="auto"/>
            </w:tcBorders>
            <w:shd w:val="clear" w:color="auto" w:fill="auto"/>
            <w:hideMark/>
          </w:tcPr>
          <w:p w14:paraId="00E331AC" w14:textId="77777777" w:rsidR="001C62FB" w:rsidRPr="004D2947" w:rsidRDefault="001C62FB" w:rsidP="00C06F49">
            <w:pPr>
              <w:spacing w:after="0"/>
              <w:rPr>
                <w:rFonts w:ascii="Times New Roman" w:eastAsia="MS PGothic" w:hAnsi="Times New Roman" w:cs="Times New Roman"/>
                <w:sz w:val="18"/>
                <w:szCs w:val="18"/>
              </w:rPr>
            </w:pPr>
            <w:r w:rsidRPr="004D2947">
              <w:rPr>
                <w:rFonts w:ascii="Times New Roman" w:eastAsia="MS PGothic" w:hAnsi="Times New Roman" w:cs="Times New Roman"/>
                <w:sz w:val="18"/>
                <w:szCs w:val="18"/>
              </w:rPr>
              <w:t>Vietnam</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26F5332E"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7</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27B93F2F"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26</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08B9BA64"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9</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8305506"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5</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13A9C56"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5</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14:paraId="508C669C"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1</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35494092"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563EE8F8"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7C5A52"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A1C8AB" w14:textId="77777777" w:rsidR="001C62FB" w:rsidRPr="004D2947" w:rsidRDefault="001C62FB" w:rsidP="00C06F49">
            <w:pPr>
              <w:spacing w:after="0"/>
              <w:jc w:val="center"/>
              <w:rPr>
                <w:rFonts w:ascii="Times New Roman" w:eastAsia="MS PGothic" w:hAnsi="Times New Roman" w:cs="Times New Roman"/>
                <w:sz w:val="18"/>
                <w:szCs w:val="18"/>
              </w:rPr>
            </w:pPr>
            <w:r w:rsidRPr="004D2947">
              <w:rPr>
                <w:rFonts w:ascii="Times New Roman" w:eastAsia="MS PGothic" w:hAnsi="Times New Roman" w:cs="Times New Roman"/>
                <w:sz w:val="18"/>
                <w:szCs w:val="18"/>
              </w:rPr>
              <w:t>0</w:t>
            </w:r>
          </w:p>
        </w:tc>
      </w:tr>
    </w:tbl>
    <w:p w14:paraId="15269634" w14:textId="77777777" w:rsidR="001C62FB" w:rsidRPr="004D2947" w:rsidRDefault="001C62FB" w:rsidP="001C62FB">
      <w:pPr>
        <w:spacing w:after="0" w:line="360" w:lineRule="auto"/>
        <w:jc w:val="both"/>
        <w:rPr>
          <w:rFonts w:ascii="Times New Roman" w:hAnsi="Times New Roman" w:cs="Times New Roman"/>
          <w:sz w:val="20"/>
          <w:szCs w:val="20"/>
        </w:rPr>
      </w:pPr>
      <w:r w:rsidRPr="004D2947">
        <w:rPr>
          <w:rFonts w:ascii="Times New Roman" w:hAnsi="Times New Roman" w:cs="Times New Roman"/>
          <w:sz w:val="20"/>
          <w:szCs w:val="20"/>
        </w:rPr>
        <w:t>* The scale here must be read less than 5, between 5 and 10, between 10 &amp; 15, and so on</w:t>
      </w:r>
    </w:p>
    <w:p w14:paraId="045CFCAC" w14:textId="77777777" w:rsidR="001C62FB" w:rsidRPr="004D2947" w:rsidRDefault="001C62FB" w:rsidP="001C62FB">
      <w:pPr>
        <w:spacing w:after="0" w:line="360" w:lineRule="auto"/>
        <w:jc w:val="both"/>
        <w:rPr>
          <w:rFonts w:ascii="Times New Roman" w:hAnsi="Times New Roman" w:cs="Times New Roman"/>
        </w:rPr>
      </w:pPr>
      <w:r>
        <w:rPr>
          <w:rFonts w:ascii="Times New Roman" w:hAnsi="Times New Roman" w:cs="Times New Roman"/>
        </w:rPr>
        <w:t xml:space="preserve"> </w:t>
      </w:r>
      <w:r w:rsidRPr="004D2947">
        <w:rPr>
          <w:rFonts w:ascii="Times New Roman" w:hAnsi="Times New Roman" w:cs="Times New Roman"/>
        </w:rPr>
        <w:t xml:space="preserve"> </w:t>
      </w:r>
    </w:p>
    <w:p w14:paraId="7E55F34D" w14:textId="77777777" w:rsidR="00886CAB" w:rsidRPr="001C62FB" w:rsidRDefault="00886CAB" w:rsidP="007C7067">
      <w:pPr>
        <w:spacing w:after="0" w:line="360" w:lineRule="auto"/>
        <w:jc w:val="both"/>
        <w:rPr>
          <w:rFonts w:ascii="Times New Roman" w:hAnsi="Times New Roman" w:cs="Times New Roman"/>
        </w:rPr>
      </w:pPr>
    </w:p>
    <w:p w14:paraId="4263C03E" w14:textId="77777777" w:rsidR="001914BA" w:rsidRPr="004D2947" w:rsidRDefault="001914BA" w:rsidP="001914BA">
      <w:pPr>
        <w:spacing w:after="0" w:line="360" w:lineRule="auto"/>
        <w:jc w:val="both"/>
        <w:rPr>
          <w:rFonts w:ascii="Times New Roman" w:hAnsi="Times New Roman" w:cs="Times New Roman"/>
        </w:rPr>
      </w:pPr>
    </w:p>
    <w:p w14:paraId="07D2DA53" w14:textId="77777777" w:rsidR="001914BA" w:rsidRPr="004D2947" w:rsidRDefault="001914BA" w:rsidP="001914BA">
      <w:pPr>
        <w:spacing w:after="0" w:line="360" w:lineRule="auto"/>
        <w:jc w:val="center"/>
        <w:rPr>
          <w:rFonts w:ascii="Times New Roman" w:hAnsi="Times New Roman" w:cs="Times New Roman"/>
          <w:sz w:val="16"/>
          <w:szCs w:val="12"/>
        </w:rPr>
      </w:pPr>
      <w:r w:rsidRPr="001914BA">
        <w:rPr>
          <w:rFonts w:ascii="Times New Roman" w:hAnsi="Times New Roman" w:cs="Times New Roman"/>
          <w:b/>
        </w:rPr>
        <w:t>Table 2</w:t>
      </w:r>
      <w:r>
        <w:rPr>
          <w:rFonts w:ascii="Times New Roman" w:hAnsi="Times New Roman" w:cs="Times New Roman" w:hint="eastAsia"/>
        </w:rPr>
        <w:t xml:space="preserve">: </w:t>
      </w:r>
      <w:r w:rsidRPr="001914BA">
        <w:rPr>
          <w:rFonts w:ascii="Times New Roman" w:hAnsi="Times New Roman" w:cs="Times New Roman"/>
        </w:rPr>
        <w:t>Non-original ingredients contact in each country</w:t>
      </w:r>
    </w:p>
    <w:tbl>
      <w:tblPr>
        <w:tblStyle w:val="Grigliatabella"/>
        <w:tblW w:w="0" w:type="auto"/>
        <w:jc w:val="center"/>
        <w:tblLook w:val="04A0" w:firstRow="1" w:lastRow="0" w:firstColumn="1" w:lastColumn="0" w:noHBand="0" w:noVBand="1"/>
      </w:tblPr>
      <w:tblGrid>
        <w:gridCol w:w="994"/>
        <w:gridCol w:w="1408"/>
        <w:gridCol w:w="1408"/>
        <w:gridCol w:w="824"/>
      </w:tblGrid>
      <w:tr w:rsidR="001914BA" w:rsidRPr="004D2947" w14:paraId="57516E2D" w14:textId="77777777" w:rsidTr="00C06F49">
        <w:trPr>
          <w:jc w:val="center"/>
        </w:trPr>
        <w:tc>
          <w:tcPr>
            <w:tcW w:w="0" w:type="auto"/>
            <w:tcBorders>
              <w:top w:val="nil"/>
              <w:left w:val="nil"/>
            </w:tcBorders>
          </w:tcPr>
          <w:p w14:paraId="3F0E66C9" w14:textId="77777777" w:rsidR="001914BA" w:rsidRPr="00FF209A" w:rsidRDefault="001914BA" w:rsidP="00C06F49">
            <w:pPr>
              <w:jc w:val="both"/>
              <w:rPr>
                <w:rFonts w:ascii="Times New Roman" w:hAnsi="Times New Roman" w:cs="Times New Roman"/>
                <w:sz w:val="20"/>
                <w:szCs w:val="20"/>
                <w:lang w:val="en-US"/>
              </w:rPr>
            </w:pPr>
          </w:p>
        </w:tc>
        <w:tc>
          <w:tcPr>
            <w:tcW w:w="0" w:type="auto"/>
            <w:gridSpan w:val="2"/>
            <w:tcBorders>
              <w:top w:val="nil"/>
            </w:tcBorders>
          </w:tcPr>
          <w:p w14:paraId="268A158C"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Non-</w:t>
            </w:r>
            <w:proofErr w:type="spellStart"/>
            <w:r w:rsidRPr="004D2947">
              <w:rPr>
                <w:rFonts w:ascii="Times New Roman" w:hAnsi="Times New Roman" w:cs="Times New Roman"/>
                <w:sz w:val="20"/>
                <w:szCs w:val="20"/>
              </w:rPr>
              <w:t>original</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ingredients</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contact</w:t>
            </w:r>
            <w:proofErr w:type="spellEnd"/>
          </w:p>
        </w:tc>
        <w:tc>
          <w:tcPr>
            <w:tcW w:w="824" w:type="dxa"/>
            <w:tcBorders>
              <w:top w:val="nil"/>
              <w:right w:val="nil"/>
            </w:tcBorders>
          </w:tcPr>
          <w:p w14:paraId="1A695E40" w14:textId="77777777" w:rsidR="001914BA" w:rsidRPr="004D2947" w:rsidRDefault="001914BA" w:rsidP="00C06F49">
            <w:pPr>
              <w:jc w:val="both"/>
              <w:rPr>
                <w:rFonts w:ascii="Times New Roman" w:hAnsi="Times New Roman" w:cs="Times New Roman"/>
                <w:sz w:val="20"/>
                <w:szCs w:val="20"/>
              </w:rPr>
            </w:pPr>
          </w:p>
        </w:tc>
      </w:tr>
      <w:tr w:rsidR="001914BA" w:rsidRPr="004D2947" w14:paraId="3D610662" w14:textId="77777777" w:rsidTr="00C06F49">
        <w:trPr>
          <w:jc w:val="center"/>
        </w:trPr>
        <w:tc>
          <w:tcPr>
            <w:tcW w:w="0" w:type="auto"/>
            <w:tcBorders>
              <w:left w:val="nil"/>
            </w:tcBorders>
          </w:tcPr>
          <w:p w14:paraId="69FCA5A3" w14:textId="77777777" w:rsidR="001914BA" w:rsidRPr="004D2947" w:rsidRDefault="001914BA" w:rsidP="00C06F49">
            <w:pPr>
              <w:jc w:val="both"/>
              <w:rPr>
                <w:rFonts w:ascii="Times New Roman" w:hAnsi="Times New Roman" w:cs="Times New Roman"/>
                <w:sz w:val="20"/>
                <w:szCs w:val="20"/>
              </w:rPr>
            </w:pPr>
          </w:p>
        </w:tc>
        <w:tc>
          <w:tcPr>
            <w:tcW w:w="0" w:type="auto"/>
          </w:tcPr>
          <w:p w14:paraId="1C6B50A2"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No</w:t>
            </w:r>
          </w:p>
        </w:tc>
        <w:tc>
          <w:tcPr>
            <w:tcW w:w="0" w:type="auto"/>
          </w:tcPr>
          <w:p w14:paraId="5C011856"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Yes</w:t>
            </w:r>
          </w:p>
        </w:tc>
        <w:tc>
          <w:tcPr>
            <w:tcW w:w="824" w:type="dxa"/>
            <w:tcBorders>
              <w:right w:val="nil"/>
            </w:tcBorders>
          </w:tcPr>
          <w:p w14:paraId="310F9201" w14:textId="77777777" w:rsidR="001914BA" w:rsidRPr="004D2947" w:rsidRDefault="001914BA" w:rsidP="00C06F49">
            <w:pPr>
              <w:jc w:val="right"/>
              <w:rPr>
                <w:rFonts w:ascii="Times New Roman" w:hAnsi="Times New Roman" w:cs="Times New Roman"/>
                <w:sz w:val="20"/>
                <w:szCs w:val="20"/>
              </w:rPr>
            </w:pPr>
            <w:r w:rsidRPr="004D2947">
              <w:rPr>
                <w:rFonts w:ascii="Times New Roman" w:hAnsi="Times New Roman" w:cs="Times New Roman"/>
                <w:sz w:val="20"/>
                <w:szCs w:val="20"/>
              </w:rPr>
              <w:t>Tot.</w:t>
            </w:r>
          </w:p>
        </w:tc>
      </w:tr>
      <w:tr w:rsidR="001914BA" w:rsidRPr="004D2947" w14:paraId="66404770" w14:textId="77777777" w:rsidTr="00C06F49">
        <w:trPr>
          <w:jc w:val="center"/>
        </w:trPr>
        <w:tc>
          <w:tcPr>
            <w:tcW w:w="0" w:type="auto"/>
            <w:tcBorders>
              <w:left w:val="nil"/>
            </w:tcBorders>
          </w:tcPr>
          <w:p w14:paraId="4E3EA528" w14:textId="77777777" w:rsidR="001914BA" w:rsidRPr="004D2947" w:rsidRDefault="001914BA" w:rsidP="00C06F49">
            <w:pPr>
              <w:jc w:val="both"/>
              <w:rPr>
                <w:rFonts w:ascii="Times New Roman" w:hAnsi="Times New Roman" w:cs="Times New Roman"/>
                <w:sz w:val="20"/>
                <w:szCs w:val="20"/>
              </w:rPr>
            </w:pPr>
            <w:r w:rsidRPr="004D2947">
              <w:rPr>
                <w:rFonts w:ascii="Times New Roman" w:hAnsi="Times New Roman" w:cs="Times New Roman"/>
                <w:sz w:val="20"/>
                <w:szCs w:val="20"/>
              </w:rPr>
              <w:t>Indonesia</w:t>
            </w:r>
          </w:p>
        </w:tc>
        <w:tc>
          <w:tcPr>
            <w:tcW w:w="0" w:type="auto"/>
          </w:tcPr>
          <w:p w14:paraId="5452DB47"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29</w:t>
            </w:r>
          </w:p>
          <w:p w14:paraId="09B31447"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(63.04)</w:t>
            </w:r>
          </w:p>
        </w:tc>
        <w:tc>
          <w:tcPr>
            <w:tcW w:w="0" w:type="auto"/>
          </w:tcPr>
          <w:p w14:paraId="361DA755"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17</w:t>
            </w:r>
          </w:p>
          <w:p w14:paraId="2AA942EB"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(36.96)</w:t>
            </w:r>
          </w:p>
        </w:tc>
        <w:tc>
          <w:tcPr>
            <w:tcW w:w="824" w:type="dxa"/>
            <w:tcBorders>
              <w:right w:val="nil"/>
            </w:tcBorders>
          </w:tcPr>
          <w:p w14:paraId="3A78FF72"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46</w:t>
            </w:r>
          </w:p>
          <w:p w14:paraId="4EEC9C98"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1914BA" w:rsidRPr="004D2947" w14:paraId="757F9005" w14:textId="77777777" w:rsidTr="00C06F49">
        <w:trPr>
          <w:jc w:val="center"/>
        </w:trPr>
        <w:tc>
          <w:tcPr>
            <w:tcW w:w="0" w:type="auto"/>
            <w:tcBorders>
              <w:left w:val="nil"/>
            </w:tcBorders>
          </w:tcPr>
          <w:p w14:paraId="4B0173D2" w14:textId="77777777" w:rsidR="001914BA" w:rsidRPr="004D2947" w:rsidRDefault="001914BA" w:rsidP="00C06F49">
            <w:pPr>
              <w:jc w:val="both"/>
              <w:rPr>
                <w:rFonts w:ascii="Times New Roman" w:hAnsi="Times New Roman" w:cs="Times New Roman"/>
                <w:sz w:val="20"/>
                <w:szCs w:val="20"/>
              </w:rPr>
            </w:pPr>
            <w:r w:rsidRPr="004D2947">
              <w:rPr>
                <w:rFonts w:ascii="Times New Roman" w:hAnsi="Times New Roman" w:cs="Times New Roman"/>
                <w:sz w:val="20"/>
                <w:szCs w:val="20"/>
              </w:rPr>
              <w:t>Thailand</w:t>
            </w:r>
          </w:p>
        </w:tc>
        <w:tc>
          <w:tcPr>
            <w:tcW w:w="0" w:type="auto"/>
          </w:tcPr>
          <w:p w14:paraId="11C51ADB"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72</w:t>
            </w:r>
          </w:p>
          <w:p w14:paraId="51A3F5AF"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(62.61)</w:t>
            </w:r>
          </w:p>
        </w:tc>
        <w:tc>
          <w:tcPr>
            <w:tcW w:w="0" w:type="auto"/>
          </w:tcPr>
          <w:p w14:paraId="1A152846"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43</w:t>
            </w:r>
          </w:p>
          <w:p w14:paraId="38B6B5E9"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(37.39)</w:t>
            </w:r>
          </w:p>
        </w:tc>
        <w:tc>
          <w:tcPr>
            <w:tcW w:w="824" w:type="dxa"/>
            <w:tcBorders>
              <w:right w:val="nil"/>
            </w:tcBorders>
          </w:tcPr>
          <w:p w14:paraId="546D7320"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115</w:t>
            </w:r>
          </w:p>
          <w:p w14:paraId="05E67768"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1914BA" w:rsidRPr="004D2947" w14:paraId="4FD45058" w14:textId="77777777" w:rsidTr="00C06F49">
        <w:trPr>
          <w:jc w:val="center"/>
        </w:trPr>
        <w:tc>
          <w:tcPr>
            <w:tcW w:w="0" w:type="auto"/>
            <w:tcBorders>
              <w:left w:val="nil"/>
            </w:tcBorders>
          </w:tcPr>
          <w:p w14:paraId="39C4F558" w14:textId="77777777" w:rsidR="001914BA" w:rsidRPr="004D2947" w:rsidRDefault="001914BA" w:rsidP="00C06F49">
            <w:pPr>
              <w:jc w:val="both"/>
              <w:rPr>
                <w:rFonts w:ascii="Times New Roman" w:hAnsi="Times New Roman" w:cs="Times New Roman"/>
                <w:sz w:val="20"/>
                <w:szCs w:val="20"/>
              </w:rPr>
            </w:pPr>
            <w:r w:rsidRPr="004D2947">
              <w:rPr>
                <w:rFonts w:ascii="Times New Roman" w:hAnsi="Times New Roman" w:cs="Times New Roman"/>
                <w:sz w:val="20"/>
                <w:szCs w:val="20"/>
              </w:rPr>
              <w:t>Vietnam</w:t>
            </w:r>
          </w:p>
        </w:tc>
        <w:tc>
          <w:tcPr>
            <w:tcW w:w="0" w:type="auto"/>
          </w:tcPr>
          <w:p w14:paraId="54050F9A"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33</w:t>
            </w:r>
          </w:p>
          <w:p w14:paraId="61347098"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(54.10)</w:t>
            </w:r>
          </w:p>
        </w:tc>
        <w:tc>
          <w:tcPr>
            <w:tcW w:w="0" w:type="auto"/>
          </w:tcPr>
          <w:p w14:paraId="33D05568"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28</w:t>
            </w:r>
          </w:p>
          <w:p w14:paraId="5A69369E"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(45.90)</w:t>
            </w:r>
          </w:p>
        </w:tc>
        <w:tc>
          <w:tcPr>
            <w:tcW w:w="824" w:type="dxa"/>
            <w:tcBorders>
              <w:right w:val="nil"/>
            </w:tcBorders>
          </w:tcPr>
          <w:p w14:paraId="11614250"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61</w:t>
            </w:r>
          </w:p>
          <w:p w14:paraId="5B39B4A7"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1914BA" w:rsidRPr="004D2947" w14:paraId="62210CFA" w14:textId="77777777" w:rsidTr="00C06F49">
        <w:trPr>
          <w:jc w:val="center"/>
        </w:trPr>
        <w:tc>
          <w:tcPr>
            <w:tcW w:w="0" w:type="auto"/>
            <w:tcBorders>
              <w:left w:val="nil"/>
            </w:tcBorders>
            <w:vAlign w:val="bottom"/>
          </w:tcPr>
          <w:p w14:paraId="1F1B2C78" w14:textId="77777777" w:rsidR="001914BA" w:rsidRPr="004D2947" w:rsidRDefault="001914BA" w:rsidP="00C06F49">
            <w:pPr>
              <w:rPr>
                <w:rFonts w:ascii="Times New Roman" w:hAnsi="Times New Roman" w:cs="Times New Roman"/>
                <w:sz w:val="20"/>
                <w:szCs w:val="20"/>
              </w:rPr>
            </w:pPr>
            <w:r w:rsidRPr="004D2947">
              <w:rPr>
                <w:rFonts w:ascii="Times New Roman" w:hAnsi="Times New Roman" w:cs="Times New Roman"/>
                <w:sz w:val="20"/>
                <w:szCs w:val="20"/>
              </w:rPr>
              <w:t>Tot</w:t>
            </w:r>
          </w:p>
        </w:tc>
        <w:tc>
          <w:tcPr>
            <w:tcW w:w="0" w:type="auto"/>
          </w:tcPr>
          <w:p w14:paraId="7085ABAB"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134</w:t>
            </w:r>
          </w:p>
          <w:p w14:paraId="5317A22D"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(60.36)</w:t>
            </w:r>
          </w:p>
        </w:tc>
        <w:tc>
          <w:tcPr>
            <w:tcW w:w="0" w:type="auto"/>
          </w:tcPr>
          <w:p w14:paraId="4CB57748"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88</w:t>
            </w:r>
          </w:p>
          <w:p w14:paraId="68ADE450"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(39.64)</w:t>
            </w:r>
          </w:p>
        </w:tc>
        <w:tc>
          <w:tcPr>
            <w:tcW w:w="824" w:type="dxa"/>
            <w:tcBorders>
              <w:right w:val="nil"/>
            </w:tcBorders>
          </w:tcPr>
          <w:p w14:paraId="721CC520"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222</w:t>
            </w:r>
          </w:p>
          <w:p w14:paraId="54C34453"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1914BA" w:rsidRPr="004D2947" w14:paraId="5B394A1D" w14:textId="77777777" w:rsidTr="00C06F49">
        <w:trPr>
          <w:gridAfter w:val="1"/>
          <w:wAfter w:w="168" w:type="dxa"/>
          <w:jc w:val="center"/>
        </w:trPr>
        <w:tc>
          <w:tcPr>
            <w:tcW w:w="0" w:type="auto"/>
            <w:gridSpan w:val="3"/>
            <w:tcBorders>
              <w:left w:val="nil"/>
              <w:bottom w:val="nil"/>
              <w:right w:val="nil"/>
            </w:tcBorders>
          </w:tcPr>
          <w:p w14:paraId="28FBB115" w14:textId="77777777" w:rsidR="001914BA" w:rsidRPr="004D2947" w:rsidRDefault="001914BA" w:rsidP="00C06F49">
            <w:pPr>
              <w:jc w:val="both"/>
              <w:rPr>
                <w:rFonts w:ascii="Times New Roman" w:hAnsi="Times New Roman" w:cs="Times New Roman"/>
                <w:sz w:val="20"/>
                <w:lang w:val="en-US"/>
              </w:rPr>
            </w:pPr>
            <w:r w:rsidRPr="004D2947">
              <w:rPr>
                <w:rFonts w:ascii="Times New Roman" w:hAnsi="Times New Roman" w:cs="Times New Roman"/>
                <w:sz w:val="20"/>
                <w:lang w:val="en-US"/>
              </w:rPr>
              <w:t>Pearson Chi-squared test: p-value=0.5</w:t>
            </w:r>
          </w:p>
          <w:p w14:paraId="5AC5396F" w14:textId="77777777" w:rsidR="001914BA" w:rsidRPr="004D2947" w:rsidRDefault="001914BA" w:rsidP="00C06F49">
            <w:pPr>
              <w:jc w:val="both"/>
              <w:rPr>
                <w:rFonts w:ascii="Times New Roman" w:hAnsi="Times New Roman" w:cs="Times New Roman"/>
                <w:sz w:val="20"/>
              </w:rPr>
            </w:pPr>
            <w:r w:rsidRPr="004D2947">
              <w:rPr>
                <w:rFonts w:ascii="Times New Roman" w:hAnsi="Times New Roman" w:cs="Times New Roman"/>
                <w:sz w:val="20"/>
              </w:rPr>
              <w:t>(</w:t>
            </w:r>
            <w:proofErr w:type="spellStart"/>
            <w:r w:rsidRPr="004D2947">
              <w:rPr>
                <w:rFonts w:ascii="Times New Roman" w:hAnsi="Times New Roman" w:cs="Times New Roman"/>
                <w:sz w:val="20"/>
              </w:rPr>
              <w:t>row</w:t>
            </w:r>
            <w:proofErr w:type="spellEnd"/>
            <w:r w:rsidRPr="004D2947">
              <w:rPr>
                <w:rFonts w:ascii="Times New Roman" w:hAnsi="Times New Roman" w:cs="Times New Roman"/>
                <w:sz w:val="20"/>
              </w:rPr>
              <w:t xml:space="preserve"> % in </w:t>
            </w:r>
            <w:proofErr w:type="spellStart"/>
            <w:r w:rsidRPr="004D2947">
              <w:rPr>
                <w:rFonts w:ascii="Times New Roman" w:hAnsi="Times New Roman" w:cs="Times New Roman"/>
                <w:sz w:val="20"/>
              </w:rPr>
              <w:t>parenthesis</w:t>
            </w:r>
            <w:proofErr w:type="spellEnd"/>
            <w:r w:rsidRPr="004D2947">
              <w:rPr>
                <w:rFonts w:ascii="Times New Roman" w:hAnsi="Times New Roman" w:cs="Times New Roman"/>
                <w:sz w:val="20"/>
              </w:rPr>
              <w:t>)</w:t>
            </w:r>
          </w:p>
        </w:tc>
      </w:tr>
    </w:tbl>
    <w:p w14:paraId="3FDD1EDD" w14:textId="77777777" w:rsidR="001914BA" w:rsidRPr="004D2947" w:rsidRDefault="001914BA" w:rsidP="001914BA">
      <w:pPr>
        <w:spacing w:after="0"/>
        <w:jc w:val="center"/>
        <w:rPr>
          <w:rFonts w:ascii="Times New Roman" w:hAnsi="Times New Roman" w:cs="Times New Roman"/>
        </w:rPr>
      </w:pPr>
    </w:p>
    <w:p w14:paraId="20F5E672" w14:textId="77777777" w:rsidR="00886CAB" w:rsidRDefault="00886CAB" w:rsidP="007C7067">
      <w:pPr>
        <w:spacing w:after="0" w:line="360" w:lineRule="auto"/>
        <w:jc w:val="both"/>
        <w:rPr>
          <w:rFonts w:ascii="Times New Roman" w:hAnsi="Times New Roman" w:cs="Times New Roman"/>
        </w:rPr>
      </w:pPr>
    </w:p>
    <w:p w14:paraId="149654F2" w14:textId="77777777" w:rsidR="001914BA" w:rsidRPr="004D2947" w:rsidRDefault="001914BA" w:rsidP="001914BA">
      <w:pPr>
        <w:spacing w:after="0"/>
        <w:jc w:val="center"/>
        <w:rPr>
          <w:rFonts w:ascii="Times New Roman" w:hAnsi="Times New Roman" w:cs="Times New Roman"/>
        </w:rPr>
      </w:pPr>
    </w:p>
    <w:p w14:paraId="66457DDC" w14:textId="77777777" w:rsidR="001914BA" w:rsidRPr="004D2947" w:rsidRDefault="001914BA" w:rsidP="001914BA">
      <w:pPr>
        <w:spacing w:after="0"/>
        <w:jc w:val="center"/>
        <w:rPr>
          <w:rFonts w:ascii="Times New Roman" w:hAnsi="Times New Roman" w:cs="Times New Roman"/>
        </w:rPr>
      </w:pPr>
      <w:r w:rsidRPr="001914BA">
        <w:rPr>
          <w:rFonts w:ascii="Times New Roman" w:hAnsi="Times New Roman" w:cs="Times New Roman"/>
          <w:b/>
        </w:rPr>
        <w:t>Table</w:t>
      </w:r>
      <w:r w:rsidRPr="004D2947">
        <w:rPr>
          <w:rFonts w:ascii="Times New Roman" w:hAnsi="Times New Roman" w:cs="Times New Roman"/>
        </w:rPr>
        <w:t xml:space="preserve"> 3</w:t>
      </w:r>
      <w:r>
        <w:rPr>
          <w:rFonts w:ascii="Times New Roman" w:hAnsi="Times New Roman" w:cs="Times New Roman" w:hint="eastAsia"/>
        </w:rPr>
        <w:t>:</w:t>
      </w:r>
      <w:r w:rsidRPr="001914BA">
        <w:t xml:space="preserve"> </w:t>
      </w:r>
      <w:r w:rsidRPr="001914BA">
        <w:rPr>
          <w:rFonts w:ascii="Times New Roman" w:hAnsi="Times New Roman" w:cs="Times New Roman"/>
        </w:rPr>
        <w:t>Non-original ingredients contact in Japanese and non-Japanese chef</w:t>
      </w:r>
      <w:r w:rsidR="00576E69">
        <w:rPr>
          <w:rFonts w:ascii="Times New Roman" w:hAnsi="Times New Roman" w:cs="Times New Roman" w:hint="eastAsia"/>
        </w:rPr>
        <w:t>s</w:t>
      </w:r>
    </w:p>
    <w:p w14:paraId="12FA58BC" w14:textId="77777777" w:rsidR="001914BA" w:rsidRPr="004D2947" w:rsidRDefault="001914BA" w:rsidP="001914BA">
      <w:pPr>
        <w:spacing w:after="0"/>
        <w:jc w:val="center"/>
        <w:rPr>
          <w:rFonts w:ascii="Times New Roman" w:hAnsi="Times New Roman" w:cs="Times New Roman"/>
          <w:sz w:val="16"/>
          <w:szCs w:val="12"/>
        </w:rPr>
      </w:pPr>
    </w:p>
    <w:tbl>
      <w:tblPr>
        <w:tblStyle w:val="Grigliatabella"/>
        <w:tblW w:w="0" w:type="auto"/>
        <w:jc w:val="center"/>
        <w:tblLook w:val="04A0" w:firstRow="1" w:lastRow="0" w:firstColumn="1" w:lastColumn="0" w:noHBand="0" w:noVBand="1"/>
      </w:tblPr>
      <w:tblGrid>
        <w:gridCol w:w="1732"/>
        <w:gridCol w:w="1408"/>
        <w:gridCol w:w="1408"/>
        <w:gridCol w:w="650"/>
      </w:tblGrid>
      <w:tr w:rsidR="001914BA" w:rsidRPr="004D2947" w14:paraId="2973407F" w14:textId="77777777" w:rsidTr="00C06F49">
        <w:trPr>
          <w:jc w:val="center"/>
        </w:trPr>
        <w:tc>
          <w:tcPr>
            <w:tcW w:w="0" w:type="auto"/>
            <w:tcBorders>
              <w:top w:val="nil"/>
              <w:left w:val="nil"/>
            </w:tcBorders>
          </w:tcPr>
          <w:p w14:paraId="292AE8C8" w14:textId="77777777" w:rsidR="001914BA" w:rsidRPr="00764493" w:rsidRDefault="001914BA" w:rsidP="00C06F49">
            <w:pPr>
              <w:jc w:val="both"/>
              <w:rPr>
                <w:rFonts w:ascii="Times New Roman" w:hAnsi="Times New Roman" w:cs="Times New Roman"/>
                <w:sz w:val="20"/>
                <w:szCs w:val="20"/>
                <w:lang w:val="en-US"/>
              </w:rPr>
            </w:pPr>
          </w:p>
        </w:tc>
        <w:tc>
          <w:tcPr>
            <w:tcW w:w="0" w:type="auto"/>
            <w:gridSpan w:val="2"/>
            <w:tcBorders>
              <w:top w:val="nil"/>
            </w:tcBorders>
          </w:tcPr>
          <w:p w14:paraId="6E311B3E"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Non-</w:t>
            </w:r>
            <w:proofErr w:type="spellStart"/>
            <w:r w:rsidRPr="004D2947">
              <w:rPr>
                <w:rFonts w:ascii="Times New Roman" w:hAnsi="Times New Roman" w:cs="Times New Roman"/>
                <w:sz w:val="20"/>
                <w:szCs w:val="20"/>
              </w:rPr>
              <w:t>original</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ingredients</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contact</w:t>
            </w:r>
            <w:proofErr w:type="spellEnd"/>
          </w:p>
        </w:tc>
        <w:tc>
          <w:tcPr>
            <w:tcW w:w="0" w:type="auto"/>
            <w:tcBorders>
              <w:top w:val="nil"/>
              <w:right w:val="nil"/>
            </w:tcBorders>
          </w:tcPr>
          <w:p w14:paraId="6CEF0A83" w14:textId="77777777" w:rsidR="001914BA" w:rsidRPr="004D2947" w:rsidRDefault="001914BA" w:rsidP="00C06F49">
            <w:pPr>
              <w:jc w:val="both"/>
              <w:rPr>
                <w:rFonts w:ascii="Times New Roman" w:hAnsi="Times New Roman" w:cs="Times New Roman"/>
                <w:sz w:val="20"/>
                <w:szCs w:val="20"/>
              </w:rPr>
            </w:pPr>
          </w:p>
        </w:tc>
      </w:tr>
      <w:tr w:rsidR="001914BA" w:rsidRPr="004D2947" w14:paraId="16E2236D" w14:textId="77777777" w:rsidTr="00C06F49">
        <w:trPr>
          <w:jc w:val="center"/>
        </w:trPr>
        <w:tc>
          <w:tcPr>
            <w:tcW w:w="0" w:type="auto"/>
            <w:tcBorders>
              <w:left w:val="nil"/>
            </w:tcBorders>
          </w:tcPr>
          <w:p w14:paraId="457E1A2F" w14:textId="77777777" w:rsidR="001914BA" w:rsidRPr="004D2947" w:rsidRDefault="001914BA" w:rsidP="00C06F49">
            <w:pPr>
              <w:jc w:val="both"/>
              <w:rPr>
                <w:rFonts w:ascii="Times New Roman" w:hAnsi="Times New Roman" w:cs="Times New Roman"/>
                <w:sz w:val="20"/>
                <w:szCs w:val="20"/>
              </w:rPr>
            </w:pPr>
          </w:p>
        </w:tc>
        <w:tc>
          <w:tcPr>
            <w:tcW w:w="0" w:type="auto"/>
          </w:tcPr>
          <w:p w14:paraId="11BF52F2"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No</w:t>
            </w:r>
          </w:p>
        </w:tc>
        <w:tc>
          <w:tcPr>
            <w:tcW w:w="0" w:type="auto"/>
          </w:tcPr>
          <w:p w14:paraId="73DDC788"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Yes</w:t>
            </w:r>
          </w:p>
        </w:tc>
        <w:tc>
          <w:tcPr>
            <w:tcW w:w="0" w:type="auto"/>
            <w:tcBorders>
              <w:right w:val="nil"/>
            </w:tcBorders>
          </w:tcPr>
          <w:p w14:paraId="1E3CA066" w14:textId="77777777" w:rsidR="001914BA" w:rsidRPr="004D2947" w:rsidRDefault="001914BA" w:rsidP="00C06F49">
            <w:pPr>
              <w:jc w:val="right"/>
              <w:rPr>
                <w:rFonts w:ascii="Times New Roman" w:hAnsi="Times New Roman" w:cs="Times New Roman"/>
                <w:sz w:val="20"/>
                <w:szCs w:val="20"/>
              </w:rPr>
            </w:pPr>
            <w:r w:rsidRPr="004D2947">
              <w:rPr>
                <w:rFonts w:ascii="Times New Roman" w:hAnsi="Times New Roman" w:cs="Times New Roman"/>
                <w:sz w:val="20"/>
                <w:szCs w:val="20"/>
              </w:rPr>
              <w:t>Tot.</w:t>
            </w:r>
          </w:p>
        </w:tc>
      </w:tr>
      <w:tr w:rsidR="001914BA" w:rsidRPr="004D2947" w14:paraId="45D62A91" w14:textId="77777777" w:rsidTr="00C06F49">
        <w:trPr>
          <w:jc w:val="center"/>
        </w:trPr>
        <w:tc>
          <w:tcPr>
            <w:tcW w:w="0" w:type="auto"/>
            <w:tcBorders>
              <w:left w:val="nil"/>
            </w:tcBorders>
          </w:tcPr>
          <w:p w14:paraId="7C75D32D" w14:textId="77777777" w:rsidR="001914BA" w:rsidRPr="004D2947" w:rsidRDefault="001914BA" w:rsidP="00C06F49">
            <w:pPr>
              <w:jc w:val="both"/>
              <w:rPr>
                <w:rFonts w:ascii="Times New Roman" w:hAnsi="Times New Roman" w:cs="Times New Roman"/>
                <w:sz w:val="20"/>
                <w:szCs w:val="20"/>
              </w:rPr>
            </w:pPr>
            <w:r w:rsidRPr="004D2947">
              <w:rPr>
                <w:rFonts w:ascii="Times New Roman" w:hAnsi="Times New Roman" w:cs="Times New Roman"/>
                <w:sz w:val="20"/>
                <w:szCs w:val="20"/>
              </w:rPr>
              <w:t>Non-</w:t>
            </w:r>
            <w:proofErr w:type="spellStart"/>
            <w:r w:rsidRPr="004D2947">
              <w:rPr>
                <w:rFonts w:ascii="Times New Roman" w:hAnsi="Times New Roman" w:cs="Times New Roman"/>
                <w:sz w:val="20"/>
                <w:szCs w:val="20"/>
              </w:rPr>
              <w:t>Japanese</w:t>
            </w:r>
            <w:proofErr w:type="spellEnd"/>
            <w:r w:rsidRPr="004D2947">
              <w:rPr>
                <w:rFonts w:ascii="Times New Roman" w:hAnsi="Times New Roman" w:cs="Times New Roman"/>
                <w:sz w:val="20"/>
                <w:szCs w:val="20"/>
              </w:rPr>
              <w:t xml:space="preserve"> chef</w:t>
            </w:r>
          </w:p>
        </w:tc>
        <w:tc>
          <w:tcPr>
            <w:tcW w:w="0" w:type="auto"/>
          </w:tcPr>
          <w:p w14:paraId="4F336998"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92</w:t>
            </w:r>
          </w:p>
          <w:p w14:paraId="0266DCFD"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(61.74)</w:t>
            </w:r>
          </w:p>
        </w:tc>
        <w:tc>
          <w:tcPr>
            <w:tcW w:w="0" w:type="auto"/>
          </w:tcPr>
          <w:p w14:paraId="3F38978C"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57</w:t>
            </w:r>
          </w:p>
          <w:p w14:paraId="791AB431"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(38.26)</w:t>
            </w:r>
          </w:p>
        </w:tc>
        <w:tc>
          <w:tcPr>
            <w:tcW w:w="0" w:type="auto"/>
            <w:tcBorders>
              <w:right w:val="nil"/>
            </w:tcBorders>
          </w:tcPr>
          <w:p w14:paraId="107FC6F2"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149</w:t>
            </w:r>
          </w:p>
          <w:p w14:paraId="10FFF13B"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1914BA" w:rsidRPr="004D2947" w14:paraId="3738E99F" w14:textId="77777777" w:rsidTr="00C06F49">
        <w:trPr>
          <w:jc w:val="center"/>
        </w:trPr>
        <w:tc>
          <w:tcPr>
            <w:tcW w:w="0" w:type="auto"/>
            <w:tcBorders>
              <w:left w:val="nil"/>
            </w:tcBorders>
          </w:tcPr>
          <w:p w14:paraId="442BD71D" w14:textId="77777777" w:rsidR="001914BA" w:rsidRPr="004D2947" w:rsidRDefault="001914BA" w:rsidP="00C06F49">
            <w:pPr>
              <w:jc w:val="both"/>
              <w:rPr>
                <w:rFonts w:ascii="Times New Roman" w:hAnsi="Times New Roman" w:cs="Times New Roman"/>
                <w:sz w:val="20"/>
                <w:szCs w:val="20"/>
              </w:rPr>
            </w:pPr>
            <w:proofErr w:type="spellStart"/>
            <w:r w:rsidRPr="004D2947">
              <w:rPr>
                <w:rFonts w:ascii="Times New Roman" w:hAnsi="Times New Roman" w:cs="Times New Roman"/>
                <w:sz w:val="20"/>
                <w:szCs w:val="20"/>
              </w:rPr>
              <w:t>Japanese</w:t>
            </w:r>
            <w:proofErr w:type="spellEnd"/>
            <w:r w:rsidRPr="004D2947">
              <w:rPr>
                <w:rFonts w:ascii="Times New Roman" w:hAnsi="Times New Roman" w:cs="Times New Roman"/>
                <w:sz w:val="20"/>
                <w:szCs w:val="20"/>
              </w:rPr>
              <w:t xml:space="preserve"> chef</w:t>
            </w:r>
          </w:p>
        </w:tc>
        <w:tc>
          <w:tcPr>
            <w:tcW w:w="0" w:type="auto"/>
          </w:tcPr>
          <w:p w14:paraId="60E85697"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42</w:t>
            </w:r>
          </w:p>
          <w:p w14:paraId="4C4EBDA4"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(57.53)</w:t>
            </w:r>
          </w:p>
        </w:tc>
        <w:tc>
          <w:tcPr>
            <w:tcW w:w="0" w:type="auto"/>
          </w:tcPr>
          <w:p w14:paraId="03CE0DCE"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31</w:t>
            </w:r>
          </w:p>
          <w:p w14:paraId="12F4476B"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(42.47)</w:t>
            </w:r>
          </w:p>
        </w:tc>
        <w:tc>
          <w:tcPr>
            <w:tcW w:w="0" w:type="auto"/>
            <w:tcBorders>
              <w:right w:val="nil"/>
            </w:tcBorders>
          </w:tcPr>
          <w:p w14:paraId="40649476"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73</w:t>
            </w:r>
          </w:p>
          <w:p w14:paraId="6DA03C5F"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1914BA" w:rsidRPr="004D2947" w14:paraId="7A4A2169" w14:textId="77777777" w:rsidTr="00C06F49">
        <w:trPr>
          <w:jc w:val="center"/>
        </w:trPr>
        <w:tc>
          <w:tcPr>
            <w:tcW w:w="0" w:type="auto"/>
            <w:tcBorders>
              <w:left w:val="nil"/>
            </w:tcBorders>
            <w:vAlign w:val="bottom"/>
          </w:tcPr>
          <w:p w14:paraId="1D673BD3" w14:textId="77777777" w:rsidR="001914BA" w:rsidRPr="004D2947" w:rsidRDefault="001914BA" w:rsidP="00C06F49">
            <w:pPr>
              <w:rPr>
                <w:rFonts w:ascii="Times New Roman" w:hAnsi="Times New Roman" w:cs="Times New Roman"/>
                <w:sz w:val="20"/>
                <w:szCs w:val="20"/>
              </w:rPr>
            </w:pPr>
            <w:r w:rsidRPr="004D2947">
              <w:rPr>
                <w:rFonts w:ascii="Times New Roman" w:hAnsi="Times New Roman" w:cs="Times New Roman"/>
                <w:sz w:val="20"/>
                <w:szCs w:val="20"/>
              </w:rPr>
              <w:t>Tot.</w:t>
            </w:r>
          </w:p>
        </w:tc>
        <w:tc>
          <w:tcPr>
            <w:tcW w:w="0" w:type="auto"/>
          </w:tcPr>
          <w:p w14:paraId="1C6ED6EF"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134</w:t>
            </w:r>
          </w:p>
          <w:p w14:paraId="63385B06"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(60.36)</w:t>
            </w:r>
          </w:p>
        </w:tc>
        <w:tc>
          <w:tcPr>
            <w:tcW w:w="0" w:type="auto"/>
          </w:tcPr>
          <w:p w14:paraId="0408EAF9"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88</w:t>
            </w:r>
          </w:p>
          <w:p w14:paraId="652AF43F"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(39.64)</w:t>
            </w:r>
          </w:p>
        </w:tc>
        <w:tc>
          <w:tcPr>
            <w:tcW w:w="0" w:type="auto"/>
            <w:tcBorders>
              <w:right w:val="nil"/>
            </w:tcBorders>
          </w:tcPr>
          <w:p w14:paraId="3BE91204"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222</w:t>
            </w:r>
          </w:p>
          <w:p w14:paraId="77650A54" w14:textId="77777777" w:rsidR="001914BA" w:rsidRPr="004D2947" w:rsidRDefault="001914B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1914BA" w:rsidRPr="004D2947" w14:paraId="13E58802" w14:textId="77777777" w:rsidTr="00C06F49">
        <w:trPr>
          <w:jc w:val="center"/>
        </w:trPr>
        <w:tc>
          <w:tcPr>
            <w:tcW w:w="0" w:type="auto"/>
            <w:gridSpan w:val="4"/>
            <w:tcBorders>
              <w:left w:val="nil"/>
              <w:bottom w:val="nil"/>
              <w:right w:val="nil"/>
            </w:tcBorders>
          </w:tcPr>
          <w:p w14:paraId="08F0C4BD" w14:textId="77777777" w:rsidR="001914BA" w:rsidRPr="004D2947" w:rsidRDefault="001914BA" w:rsidP="00C06F49">
            <w:pPr>
              <w:jc w:val="both"/>
              <w:rPr>
                <w:rFonts w:ascii="Times New Roman" w:hAnsi="Times New Roman" w:cs="Times New Roman"/>
                <w:sz w:val="20"/>
                <w:lang w:val="en-US"/>
              </w:rPr>
            </w:pPr>
            <w:r w:rsidRPr="004D2947">
              <w:rPr>
                <w:rFonts w:ascii="Times New Roman" w:hAnsi="Times New Roman" w:cs="Times New Roman"/>
                <w:sz w:val="20"/>
                <w:lang w:val="en-US"/>
              </w:rPr>
              <w:t>Pearson Chi-squared test: p-value=0.54</w:t>
            </w:r>
          </w:p>
          <w:p w14:paraId="17B8496D" w14:textId="77777777" w:rsidR="001914BA" w:rsidRPr="004D2947" w:rsidRDefault="001914BA" w:rsidP="00C06F49">
            <w:pPr>
              <w:jc w:val="both"/>
              <w:rPr>
                <w:rFonts w:ascii="Times New Roman" w:hAnsi="Times New Roman" w:cs="Times New Roman"/>
              </w:rPr>
            </w:pPr>
            <w:r w:rsidRPr="004D2947">
              <w:rPr>
                <w:rFonts w:ascii="Times New Roman" w:hAnsi="Times New Roman" w:cs="Times New Roman"/>
                <w:sz w:val="20"/>
              </w:rPr>
              <w:t>(</w:t>
            </w:r>
            <w:proofErr w:type="spellStart"/>
            <w:r w:rsidRPr="004D2947">
              <w:rPr>
                <w:rFonts w:ascii="Times New Roman" w:hAnsi="Times New Roman" w:cs="Times New Roman"/>
                <w:sz w:val="20"/>
              </w:rPr>
              <w:t>row</w:t>
            </w:r>
            <w:proofErr w:type="spellEnd"/>
            <w:r w:rsidRPr="004D2947">
              <w:rPr>
                <w:rFonts w:ascii="Times New Roman" w:hAnsi="Times New Roman" w:cs="Times New Roman"/>
                <w:sz w:val="20"/>
              </w:rPr>
              <w:t xml:space="preserve"> % in </w:t>
            </w:r>
            <w:proofErr w:type="spellStart"/>
            <w:r w:rsidRPr="004D2947">
              <w:rPr>
                <w:rFonts w:ascii="Times New Roman" w:hAnsi="Times New Roman" w:cs="Times New Roman"/>
                <w:sz w:val="20"/>
              </w:rPr>
              <w:t>parenthesis</w:t>
            </w:r>
            <w:proofErr w:type="spellEnd"/>
            <w:r w:rsidRPr="004D2947">
              <w:rPr>
                <w:rFonts w:ascii="Times New Roman" w:hAnsi="Times New Roman" w:cs="Times New Roman"/>
                <w:sz w:val="20"/>
              </w:rPr>
              <w:t>)</w:t>
            </w:r>
          </w:p>
        </w:tc>
      </w:tr>
    </w:tbl>
    <w:p w14:paraId="679F6B0C" w14:textId="77777777" w:rsidR="001914BA" w:rsidRDefault="001914BA" w:rsidP="007C7067">
      <w:pPr>
        <w:spacing w:after="0" w:line="360" w:lineRule="auto"/>
        <w:jc w:val="both"/>
        <w:rPr>
          <w:rFonts w:ascii="Times New Roman" w:hAnsi="Times New Roman" w:cs="Times New Roman"/>
        </w:rPr>
      </w:pPr>
    </w:p>
    <w:p w14:paraId="69DA9FA5" w14:textId="77777777" w:rsidR="001914BA" w:rsidRDefault="001914BA" w:rsidP="007C7067">
      <w:pPr>
        <w:spacing w:after="0" w:line="360" w:lineRule="auto"/>
        <w:jc w:val="both"/>
        <w:rPr>
          <w:rFonts w:ascii="Times New Roman" w:hAnsi="Times New Roman" w:cs="Times New Roman"/>
        </w:rPr>
      </w:pPr>
    </w:p>
    <w:p w14:paraId="032B798D" w14:textId="77777777" w:rsidR="00680C6A" w:rsidRPr="004D2947" w:rsidRDefault="00680C6A" w:rsidP="00680C6A">
      <w:pPr>
        <w:spacing w:after="0" w:line="360" w:lineRule="auto"/>
        <w:jc w:val="center"/>
        <w:rPr>
          <w:rFonts w:ascii="Times New Roman" w:hAnsi="Times New Roman" w:cs="Times New Roman"/>
        </w:rPr>
      </w:pPr>
      <w:r>
        <w:rPr>
          <w:rFonts w:ascii="Times New Roman" w:hAnsi="Times New Roman" w:cs="Times New Roman" w:hint="eastAsia"/>
        </w:rPr>
        <w:t xml:space="preserve"> </w:t>
      </w:r>
      <w:r w:rsidRPr="00680C6A">
        <w:rPr>
          <w:rFonts w:ascii="Times New Roman" w:hAnsi="Times New Roman" w:cs="Times New Roman"/>
          <w:b/>
        </w:rPr>
        <w:t>Table 4</w:t>
      </w:r>
      <w:r>
        <w:rPr>
          <w:rFonts w:ascii="Times New Roman" w:hAnsi="Times New Roman" w:cs="Times New Roman" w:hint="eastAsia"/>
        </w:rPr>
        <w:t xml:space="preserve">: </w:t>
      </w:r>
      <w:r w:rsidRPr="00680C6A">
        <w:rPr>
          <w:rFonts w:ascii="Times New Roman" w:hAnsi="Times New Roman" w:cs="Times New Roman"/>
        </w:rPr>
        <w:t xml:space="preserve">Non-original ingredients contact in Japanese and non-Japanese </w:t>
      </w:r>
      <w:r>
        <w:rPr>
          <w:rFonts w:ascii="Times New Roman" w:hAnsi="Times New Roman" w:cs="Times New Roman" w:hint="eastAsia"/>
        </w:rPr>
        <w:t>firm</w:t>
      </w:r>
      <w:r w:rsidR="00576E69">
        <w:rPr>
          <w:rFonts w:ascii="Times New Roman" w:hAnsi="Times New Roman" w:cs="Times New Roman" w:hint="eastAsia"/>
        </w:rPr>
        <w:t>s</w:t>
      </w:r>
    </w:p>
    <w:tbl>
      <w:tblPr>
        <w:tblStyle w:val="Grigliatabella"/>
        <w:tblW w:w="0" w:type="auto"/>
        <w:jc w:val="center"/>
        <w:tblLook w:val="04A0" w:firstRow="1" w:lastRow="0" w:firstColumn="1" w:lastColumn="0" w:noHBand="0" w:noVBand="1"/>
      </w:tblPr>
      <w:tblGrid>
        <w:gridCol w:w="1733"/>
        <w:gridCol w:w="1408"/>
        <w:gridCol w:w="1408"/>
        <w:gridCol w:w="650"/>
      </w:tblGrid>
      <w:tr w:rsidR="00680C6A" w:rsidRPr="004D2947" w14:paraId="2A99737E" w14:textId="77777777" w:rsidTr="00C06F49">
        <w:trPr>
          <w:jc w:val="center"/>
        </w:trPr>
        <w:tc>
          <w:tcPr>
            <w:tcW w:w="0" w:type="auto"/>
            <w:tcBorders>
              <w:top w:val="nil"/>
              <w:left w:val="nil"/>
            </w:tcBorders>
          </w:tcPr>
          <w:p w14:paraId="35E2CC52" w14:textId="77777777" w:rsidR="00680C6A" w:rsidRPr="00764493" w:rsidRDefault="00680C6A" w:rsidP="00C06F49">
            <w:pPr>
              <w:jc w:val="both"/>
              <w:rPr>
                <w:rFonts w:ascii="Times New Roman" w:hAnsi="Times New Roman" w:cs="Times New Roman"/>
                <w:sz w:val="20"/>
                <w:szCs w:val="20"/>
                <w:lang w:val="en-US"/>
              </w:rPr>
            </w:pPr>
          </w:p>
        </w:tc>
        <w:tc>
          <w:tcPr>
            <w:tcW w:w="0" w:type="auto"/>
            <w:gridSpan w:val="2"/>
            <w:tcBorders>
              <w:top w:val="nil"/>
            </w:tcBorders>
          </w:tcPr>
          <w:p w14:paraId="58C5452D"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Non-</w:t>
            </w:r>
            <w:proofErr w:type="spellStart"/>
            <w:r w:rsidRPr="004D2947">
              <w:rPr>
                <w:rFonts w:ascii="Times New Roman" w:hAnsi="Times New Roman" w:cs="Times New Roman"/>
                <w:sz w:val="20"/>
                <w:szCs w:val="20"/>
              </w:rPr>
              <w:t>original</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ingredients</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contact</w:t>
            </w:r>
            <w:proofErr w:type="spellEnd"/>
          </w:p>
        </w:tc>
        <w:tc>
          <w:tcPr>
            <w:tcW w:w="0" w:type="auto"/>
            <w:tcBorders>
              <w:top w:val="nil"/>
              <w:right w:val="nil"/>
            </w:tcBorders>
          </w:tcPr>
          <w:p w14:paraId="22FBA298" w14:textId="77777777" w:rsidR="00680C6A" w:rsidRPr="004D2947" w:rsidRDefault="00680C6A" w:rsidP="00C06F49">
            <w:pPr>
              <w:jc w:val="both"/>
              <w:rPr>
                <w:rFonts w:ascii="Times New Roman" w:hAnsi="Times New Roman" w:cs="Times New Roman"/>
                <w:sz w:val="20"/>
                <w:szCs w:val="20"/>
              </w:rPr>
            </w:pPr>
          </w:p>
        </w:tc>
      </w:tr>
      <w:tr w:rsidR="00680C6A" w:rsidRPr="004D2947" w14:paraId="66AB8057" w14:textId="77777777" w:rsidTr="00C06F49">
        <w:trPr>
          <w:jc w:val="center"/>
        </w:trPr>
        <w:tc>
          <w:tcPr>
            <w:tcW w:w="0" w:type="auto"/>
            <w:tcBorders>
              <w:left w:val="nil"/>
            </w:tcBorders>
          </w:tcPr>
          <w:p w14:paraId="5BF06D2E" w14:textId="77777777" w:rsidR="00680C6A" w:rsidRPr="004D2947" w:rsidRDefault="00680C6A" w:rsidP="00C06F49">
            <w:pPr>
              <w:jc w:val="both"/>
              <w:rPr>
                <w:rFonts w:ascii="Times New Roman" w:hAnsi="Times New Roman" w:cs="Times New Roman"/>
                <w:sz w:val="20"/>
                <w:szCs w:val="20"/>
              </w:rPr>
            </w:pPr>
          </w:p>
        </w:tc>
        <w:tc>
          <w:tcPr>
            <w:tcW w:w="0" w:type="auto"/>
          </w:tcPr>
          <w:p w14:paraId="319977B2"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No</w:t>
            </w:r>
          </w:p>
        </w:tc>
        <w:tc>
          <w:tcPr>
            <w:tcW w:w="0" w:type="auto"/>
          </w:tcPr>
          <w:p w14:paraId="6791B669"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Yes</w:t>
            </w:r>
          </w:p>
        </w:tc>
        <w:tc>
          <w:tcPr>
            <w:tcW w:w="0" w:type="auto"/>
            <w:tcBorders>
              <w:right w:val="nil"/>
            </w:tcBorders>
          </w:tcPr>
          <w:p w14:paraId="5C0FD6AD"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Tot.</w:t>
            </w:r>
          </w:p>
        </w:tc>
      </w:tr>
      <w:tr w:rsidR="00680C6A" w:rsidRPr="004D2947" w14:paraId="2401A6D7" w14:textId="77777777" w:rsidTr="00C06F49">
        <w:trPr>
          <w:jc w:val="center"/>
        </w:trPr>
        <w:tc>
          <w:tcPr>
            <w:tcW w:w="0" w:type="auto"/>
            <w:tcBorders>
              <w:left w:val="nil"/>
            </w:tcBorders>
          </w:tcPr>
          <w:p w14:paraId="5C676D1C" w14:textId="77777777" w:rsidR="00680C6A" w:rsidRPr="004D2947" w:rsidRDefault="00680C6A" w:rsidP="00C06F49">
            <w:pPr>
              <w:jc w:val="both"/>
              <w:rPr>
                <w:rFonts w:ascii="Times New Roman" w:hAnsi="Times New Roman" w:cs="Times New Roman"/>
                <w:sz w:val="20"/>
                <w:szCs w:val="20"/>
              </w:rPr>
            </w:pPr>
            <w:r w:rsidRPr="004D2947">
              <w:rPr>
                <w:rFonts w:ascii="Times New Roman" w:hAnsi="Times New Roman" w:cs="Times New Roman"/>
                <w:sz w:val="20"/>
                <w:szCs w:val="20"/>
              </w:rPr>
              <w:t>Non-</w:t>
            </w:r>
            <w:proofErr w:type="spellStart"/>
            <w:r w:rsidRPr="004D2947">
              <w:rPr>
                <w:rFonts w:ascii="Times New Roman" w:hAnsi="Times New Roman" w:cs="Times New Roman"/>
                <w:sz w:val="20"/>
                <w:szCs w:val="20"/>
              </w:rPr>
              <w:t>Japanese</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firm</w:t>
            </w:r>
            <w:proofErr w:type="spellEnd"/>
          </w:p>
        </w:tc>
        <w:tc>
          <w:tcPr>
            <w:tcW w:w="0" w:type="auto"/>
          </w:tcPr>
          <w:p w14:paraId="06D1AD68"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110</w:t>
            </w:r>
          </w:p>
          <w:p w14:paraId="34F62747"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(59.14)</w:t>
            </w:r>
          </w:p>
        </w:tc>
        <w:tc>
          <w:tcPr>
            <w:tcW w:w="0" w:type="auto"/>
          </w:tcPr>
          <w:p w14:paraId="624DA6FB"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76</w:t>
            </w:r>
          </w:p>
          <w:p w14:paraId="580BE35E"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(40.86)</w:t>
            </w:r>
          </w:p>
        </w:tc>
        <w:tc>
          <w:tcPr>
            <w:tcW w:w="0" w:type="auto"/>
            <w:tcBorders>
              <w:right w:val="nil"/>
            </w:tcBorders>
          </w:tcPr>
          <w:p w14:paraId="5B1E7479"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186</w:t>
            </w:r>
          </w:p>
          <w:p w14:paraId="3A67324E"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680C6A" w:rsidRPr="004D2947" w14:paraId="54C712A3" w14:textId="77777777" w:rsidTr="00C06F49">
        <w:trPr>
          <w:jc w:val="center"/>
        </w:trPr>
        <w:tc>
          <w:tcPr>
            <w:tcW w:w="0" w:type="auto"/>
            <w:tcBorders>
              <w:left w:val="nil"/>
            </w:tcBorders>
          </w:tcPr>
          <w:p w14:paraId="6E6A4B09" w14:textId="77777777" w:rsidR="00680C6A" w:rsidRPr="004D2947" w:rsidRDefault="00680C6A" w:rsidP="00C06F49">
            <w:pPr>
              <w:jc w:val="both"/>
              <w:rPr>
                <w:rFonts w:ascii="Times New Roman" w:hAnsi="Times New Roman" w:cs="Times New Roman"/>
                <w:sz w:val="20"/>
                <w:szCs w:val="20"/>
              </w:rPr>
            </w:pPr>
            <w:proofErr w:type="spellStart"/>
            <w:r w:rsidRPr="004D2947">
              <w:rPr>
                <w:rFonts w:ascii="Times New Roman" w:hAnsi="Times New Roman" w:cs="Times New Roman"/>
                <w:sz w:val="20"/>
                <w:szCs w:val="20"/>
              </w:rPr>
              <w:t>Japanese</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firm</w:t>
            </w:r>
            <w:proofErr w:type="spellEnd"/>
          </w:p>
        </w:tc>
        <w:tc>
          <w:tcPr>
            <w:tcW w:w="0" w:type="auto"/>
          </w:tcPr>
          <w:p w14:paraId="7ECD9CAA"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24</w:t>
            </w:r>
          </w:p>
          <w:p w14:paraId="31002476"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(66.67)</w:t>
            </w:r>
          </w:p>
        </w:tc>
        <w:tc>
          <w:tcPr>
            <w:tcW w:w="0" w:type="auto"/>
          </w:tcPr>
          <w:p w14:paraId="6D83A2B3"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12</w:t>
            </w:r>
          </w:p>
          <w:p w14:paraId="6E059314"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(33.33)</w:t>
            </w:r>
          </w:p>
        </w:tc>
        <w:tc>
          <w:tcPr>
            <w:tcW w:w="0" w:type="auto"/>
            <w:tcBorders>
              <w:right w:val="nil"/>
            </w:tcBorders>
          </w:tcPr>
          <w:p w14:paraId="66E84F63"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36</w:t>
            </w:r>
          </w:p>
          <w:p w14:paraId="793A832B"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680C6A" w:rsidRPr="004D2947" w14:paraId="721AA7AA" w14:textId="77777777" w:rsidTr="00C06F49">
        <w:trPr>
          <w:jc w:val="center"/>
        </w:trPr>
        <w:tc>
          <w:tcPr>
            <w:tcW w:w="0" w:type="auto"/>
            <w:tcBorders>
              <w:left w:val="nil"/>
            </w:tcBorders>
            <w:vAlign w:val="bottom"/>
          </w:tcPr>
          <w:p w14:paraId="7422E788" w14:textId="77777777" w:rsidR="00680C6A" w:rsidRPr="004D2947" w:rsidRDefault="00680C6A" w:rsidP="00C06F49">
            <w:pPr>
              <w:rPr>
                <w:rFonts w:ascii="Times New Roman" w:hAnsi="Times New Roman" w:cs="Times New Roman"/>
                <w:sz w:val="20"/>
                <w:szCs w:val="20"/>
              </w:rPr>
            </w:pPr>
            <w:r w:rsidRPr="004D2947">
              <w:rPr>
                <w:rFonts w:ascii="Times New Roman" w:hAnsi="Times New Roman" w:cs="Times New Roman"/>
                <w:sz w:val="20"/>
                <w:szCs w:val="20"/>
              </w:rPr>
              <w:t>Tot.</w:t>
            </w:r>
          </w:p>
        </w:tc>
        <w:tc>
          <w:tcPr>
            <w:tcW w:w="0" w:type="auto"/>
          </w:tcPr>
          <w:p w14:paraId="7A1930F5"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134</w:t>
            </w:r>
          </w:p>
          <w:p w14:paraId="33781E37"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(60.36)</w:t>
            </w:r>
          </w:p>
        </w:tc>
        <w:tc>
          <w:tcPr>
            <w:tcW w:w="0" w:type="auto"/>
          </w:tcPr>
          <w:p w14:paraId="222BFD86"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88</w:t>
            </w:r>
          </w:p>
          <w:p w14:paraId="0CA9B37B"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(39.64)</w:t>
            </w:r>
          </w:p>
        </w:tc>
        <w:tc>
          <w:tcPr>
            <w:tcW w:w="0" w:type="auto"/>
            <w:tcBorders>
              <w:right w:val="nil"/>
            </w:tcBorders>
          </w:tcPr>
          <w:p w14:paraId="65573931"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222</w:t>
            </w:r>
          </w:p>
          <w:p w14:paraId="5E39FFE4" w14:textId="77777777" w:rsidR="00680C6A" w:rsidRPr="004D2947" w:rsidRDefault="00680C6A" w:rsidP="00C06F49">
            <w:pPr>
              <w:jc w:val="center"/>
              <w:rPr>
                <w:rFonts w:ascii="Times New Roman" w:hAnsi="Times New Roman" w:cs="Times New Roman"/>
                <w:sz w:val="20"/>
                <w:szCs w:val="20"/>
              </w:rPr>
            </w:pPr>
            <w:r w:rsidRPr="004D2947">
              <w:rPr>
                <w:rFonts w:ascii="Times New Roman" w:hAnsi="Times New Roman" w:cs="Times New Roman"/>
                <w:sz w:val="20"/>
                <w:szCs w:val="20"/>
              </w:rPr>
              <w:t>(100)</w:t>
            </w:r>
          </w:p>
        </w:tc>
      </w:tr>
      <w:tr w:rsidR="00680C6A" w:rsidRPr="004D2947" w14:paraId="19A6D9AF" w14:textId="77777777" w:rsidTr="00C06F49">
        <w:trPr>
          <w:jc w:val="center"/>
        </w:trPr>
        <w:tc>
          <w:tcPr>
            <w:tcW w:w="0" w:type="auto"/>
            <w:gridSpan w:val="4"/>
            <w:tcBorders>
              <w:left w:val="nil"/>
              <w:bottom w:val="nil"/>
              <w:right w:val="nil"/>
            </w:tcBorders>
          </w:tcPr>
          <w:p w14:paraId="039F1CCC" w14:textId="77777777" w:rsidR="00680C6A" w:rsidRPr="004D2947" w:rsidRDefault="00680C6A" w:rsidP="00C06F49">
            <w:pPr>
              <w:jc w:val="both"/>
              <w:rPr>
                <w:rFonts w:ascii="Times New Roman" w:hAnsi="Times New Roman" w:cs="Times New Roman"/>
                <w:sz w:val="20"/>
                <w:lang w:val="en-US"/>
              </w:rPr>
            </w:pPr>
            <w:r w:rsidRPr="004D2947">
              <w:rPr>
                <w:rFonts w:ascii="Times New Roman" w:hAnsi="Times New Roman" w:cs="Times New Roman"/>
                <w:sz w:val="20"/>
                <w:lang w:val="en-US"/>
              </w:rPr>
              <w:t>Pearson Chi-squared test: p-value=0.4</w:t>
            </w:r>
          </w:p>
          <w:p w14:paraId="0A20714A" w14:textId="77777777" w:rsidR="00680C6A" w:rsidRPr="004D2947" w:rsidRDefault="00680C6A" w:rsidP="00C06F49">
            <w:pPr>
              <w:jc w:val="both"/>
              <w:rPr>
                <w:rFonts w:ascii="Times New Roman" w:hAnsi="Times New Roman" w:cs="Times New Roman"/>
              </w:rPr>
            </w:pPr>
            <w:r w:rsidRPr="004D2947">
              <w:rPr>
                <w:rFonts w:ascii="Times New Roman" w:hAnsi="Times New Roman" w:cs="Times New Roman"/>
                <w:sz w:val="20"/>
              </w:rPr>
              <w:t>(</w:t>
            </w:r>
            <w:proofErr w:type="spellStart"/>
            <w:r w:rsidRPr="004D2947">
              <w:rPr>
                <w:rFonts w:ascii="Times New Roman" w:hAnsi="Times New Roman" w:cs="Times New Roman"/>
                <w:sz w:val="20"/>
              </w:rPr>
              <w:t>row</w:t>
            </w:r>
            <w:proofErr w:type="spellEnd"/>
            <w:r w:rsidRPr="004D2947">
              <w:rPr>
                <w:rFonts w:ascii="Times New Roman" w:hAnsi="Times New Roman" w:cs="Times New Roman"/>
                <w:sz w:val="20"/>
              </w:rPr>
              <w:t xml:space="preserve"> % in </w:t>
            </w:r>
            <w:proofErr w:type="spellStart"/>
            <w:r w:rsidRPr="004D2947">
              <w:rPr>
                <w:rFonts w:ascii="Times New Roman" w:hAnsi="Times New Roman" w:cs="Times New Roman"/>
                <w:sz w:val="20"/>
              </w:rPr>
              <w:t>parenthesis</w:t>
            </w:r>
            <w:proofErr w:type="spellEnd"/>
            <w:r w:rsidRPr="004D2947">
              <w:rPr>
                <w:rFonts w:ascii="Times New Roman" w:hAnsi="Times New Roman" w:cs="Times New Roman"/>
                <w:sz w:val="20"/>
              </w:rPr>
              <w:t>)</w:t>
            </w:r>
          </w:p>
        </w:tc>
      </w:tr>
    </w:tbl>
    <w:p w14:paraId="30F9D216" w14:textId="77777777" w:rsidR="00680C6A" w:rsidRPr="004D2947" w:rsidRDefault="00680C6A" w:rsidP="00680C6A">
      <w:pPr>
        <w:spacing w:after="0" w:line="360" w:lineRule="auto"/>
        <w:jc w:val="both"/>
        <w:rPr>
          <w:rFonts w:ascii="Times New Roman" w:hAnsi="Times New Roman" w:cs="Times New Roman"/>
        </w:rPr>
      </w:pPr>
    </w:p>
    <w:p w14:paraId="7AFD62B7" w14:textId="77777777" w:rsidR="003B4AE6" w:rsidRPr="004D2947" w:rsidRDefault="003B4AE6" w:rsidP="003B4AE6">
      <w:pPr>
        <w:spacing w:after="0" w:line="360" w:lineRule="auto"/>
        <w:jc w:val="both"/>
        <w:rPr>
          <w:rFonts w:ascii="Times New Roman" w:hAnsi="Times New Roman" w:cs="Times New Roman"/>
        </w:rPr>
      </w:pPr>
    </w:p>
    <w:p w14:paraId="65C106AE" w14:textId="77777777" w:rsidR="003B4AE6" w:rsidRPr="003B4AE6" w:rsidRDefault="003B4AE6" w:rsidP="003B4AE6">
      <w:pPr>
        <w:spacing w:after="0" w:line="360" w:lineRule="auto"/>
        <w:jc w:val="center"/>
        <w:rPr>
          <w:rFonts w:ascii="Times New Roman" w:hAnsi="Times New Roman" w:cs="Times New Roman"/>
          <w:b/>
        </w:rPr>
      </w:pPr>
      <w:r w:rsidRPr="003B4AE6">
        <w:rPr>
          <w:rFonts w:ascii="Times New Roman" w:hAnsi="Times New Roman" w:cs="Times New Roman"/>
          <w:b/>
        </w:rPr>
        <w:t>Table 5</w:t>
      </w:r>
    </w:p>
    <w:tbl>
      <w:tblPr>
        <w:tblStyle w:val="Grigliatabella"/>
        <w:tblW w:w="0" w:type="auto"/>
        <w:jc w:val="center"/>
        <w:tblLook w:val="04A0" w:firstRow="1" w:lastRow="0" w:firstColumn="1" w:lastColumn="0" w:noHBand="0" w:noVBand="1"/>
      </w:tblPr>
      <w:tblGrid>
        <w:gridCol w:w="1673"/>
        <w:gridCol w:w="1745"/>
        <w:gridCol w:w="1657"/>
        <w:gridCol w:w="1885"/>
        <w:gridCol w:w="1556"/>
      </w:tblGrid>
      <w:tr w:rsidR="003B4AE6" w:rsidRPr="004D2947" w14:paraId="266C2252" w14:textId="77777777" w:rsidTr="00C06F49">
        <w:trPr>
          <w:jc w:val="center"/>
        </w:trPr>
        <w:tc>
          <w:tcPr>
            <w:tcW w:w="0" w:type="auto"/>
          </w:tcPr>
          <w:p w14:paraId="392A3952" w14:textId="77777777" w:rsidR="003B4AE6" w:rsidRPr="004D2947" w:rsidRDefault="003B4AE6" w:rsidP="00C06F49">
            <w:pPr>
              <w:jc w:val="both"/>
              <w:rPr>
                <w:rFonts w:ascii="Times New Roman" w:hAnsi="Times New Roman" w:cs="Times New Roman"/>
                <w:sz w:val="20"/>
                <w:szCs w:val="20"/>
              </w:rPr>
            </w:pPr>
          </w:p>
        </w:tc>
        <w:tc>
          <w:tcPr>
            <w:tcW w:w="0" w:type="auto"/>
          </w:tcPr>
          <w:p w14:paraId="23E5DF26"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(1)</w:t>
            </w:r>
          </w:p>
        </w:tc>
        <w:tc>
          <w:tcPr>
            <w:tcW w:w="0" w:type="auto"/>
          </w:tcPr>
          <w:p w14:paraId="44AE7EE9"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(2)</w:t>
            </w:r>
          </w:p>
        </w:tc>
        <w:tc>
          <w:tcPr>
            <w:tcW w:w="0" w:type="auto"/>
          </w:tcPr>
          <w:p w14:paraId="75477CC5"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(3)</w:t>
            </w:r>
          </w:p>
        </w:tc>
        <w:tc>
          <w:tcPr>
            <w:tcW w:w="0" w:type="auto"/>
          </w:tcPr>
          <w:p w14:paraId="528A8062"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(4)</w:t>
            </w:r>
          </w:p>
        </w:tc>
      </w:tr>
      <w:tr w:rsidR="003B4AE6" w:rsidRPr="004D2947" w14:paraId="018B1526" w14:textId="77777777" w:rsidTr="00C06F49">
        <w:trPr>
          <w:jc w:val="center"/>
        </w:trPr>
        <w:tc>
          <w:tcPr>
            <w:tcW w:w="0" w:type="auto"/>
          </w:tcPr>
          <w:p w14:paraId="1D6D5ACA" w14:textId="77777777" w:rsidR="003B4AE6" w:rsidRPr="004D2947" w:rsidRDefault="003B4AE6" w:rsidP="00C06F49">
            <w:pPr>
              <w:jc w:val="both"/>
              <w:rPr>
                <w:rFonts w:ascii="Times New Roman" w:hAnsi="Times New Roman" w:cs="Times New Roman"/>
                <w:sz w:val="20"/>
                <w:szCs w:val="20"/>
              </w:rPr>
            </w:pPr>
            <w:r w:rsidRPr="004D2947">
              <w:rPr>
                <w:rFonts w:ascii="Times New Roman" w:hAnsi="Times New Roman" w:cs="Times New Roman"/>
                <w:sz w:val="20"/>
                <w:szCs w:val="20"/>
              </w:rPr>
              <w:t>Non-</w:t>
            </w:r>
            <w:proofErr w:type="spellStart"/>
            <w:r w:rsidRPr="004D2947">
              <w:rPr>
                <w:rFonts w:ascii="Times New Roman" w:hAnsi="Times New Roman" w:cs="Times New Roman"/>
                <w:sz w:val="20"/>
                <w:szCs w:val="20"/>
              </w:rPr>
              <w:t>Original</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ingredients</w:t>
            </w:r>
            <w:proofErr w:type="spellEnd"/>
          </w:p>
          <w:p w14:paraId="0740B74D" w14:textId="77777777" w:rsidR="003B4AE6" w:rsidRPr="004D2947" w:rsidRDefault="003B4AE6" w:rsidP="00C06F49">
            <w:pPr>
              <w:jc w:val="both"/>
              <w:rPr>
                <w:rFonts w:ascii="Times New Roman" w:hAnsi="Times New Roman" w:cs="Times New Roman"/>
                <w:sz w:val="20"/>
                <w:szCs w:val="20"/>
              </w:rPr>
            </w:pPr>
            <w:proofErr w:type="spellStart"/>
            <w:r w:rsidRPr="004D2947">
              <w:rPr>
                <w:rFonts w:ascii="Times New Roman" w:hAnsi="Times New Roman" w:cs="Times New Roman"/>
                <w:sz w:val="20"/>
                <w:szCs w:val="20"/>
              </w:rPr>
              <w:t>Contact</w:t>
            </w:r>
            <w:proofErr w:type="spellEnd"/>
          </w:p>
        </w:tc>
        <w:tc>
          <w:tcPr>
            <w:tcW w:w="0" w:type="auto"/>
          </w:tcPr>
          <w:p w14:paraId="58C4B620" w14:textId="77777777" w:rsidR="003B4AE6" w:rsidRPr="004D2947" w:rsidRDefault="003B4AE6" w:rsidP="00C06F49">
            <w:pPr>
              <w:jc w:val="center"/>
              <w:rPr>
                <w:rFonts w:ascii="Times New Roman" w:hAnsi="Times New Roman" w:cs="Times New Roman"/>
                <w:sz w:val="20"/>
                <w:szCs w:val="20"/>
              </w:rPr>
            </w:pPr>
            <w:proofErr w:type="spellStart"/>
            <w:r w:rsidRPr="004D2947">
              <w:rPr>
                <w:rFonts w:ascii="Times New Roman" w:hAnsi="Times New Roman" w:cs="Times New Roman"/>
                <w:sz w:val="20"/>
                <w:szCs w:val="20"/>
              </w:rPr>
              <w:t>Avg</w:t>
            </w:r>
            <w:proofErr w:type="spellEnd"/>
            <w:r w:rsidRPr="004D2947">
              <w:rPr>
                <w:rFonts w:ascii="Times New Roman" w:hAnsi="Times New Roman" w:cs="Times New Roman"/>
                <w:sz w:val="20"/>
                <w:szCs w:val="20"/>
              </w:rPr>
              <w:t xml:space="preserve">. % </w:t>
            </w:r>
            <w:proofErr w:type="spellStart"/>
            <w:r w:rsidRPr="004D2947">
              <w:rPr>
                <w:rFonts w:ascii="Times New Roman" w:hAnsi="Times New Roman" w:cs="Times New Roman"/>
                <w:sz w:val="20"/>
                <w:szCs w:val="20"/>
              </w:rPr>
              <w:t>Japanese</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customers</w:t>
            </w:r>
            <w:proofErr w:type="spellEnd"/>
          </w:p>
        </w:tc>
        <w:tc>
          <w:tcPr>
            <w:tcW w:w="0" w:type="auto"/>
          </w:tcPr>
          <w:p w14:paraId="0D8BC976" w14:textId="77777777" w:rsidR="003B4AE6" w:rsidRPr="004D2947" w:rsidRDefault="003B4AE6" w:rsidP="00C06F49">
            <w:pPr>
              <w:jc w:val="center"/>
              <w:rPr>
                <w:rFonts w:ascii="Times New Roman" w:hAnsi="Times New Roman" w:cs="Times New Roman"/>
                <w:sz w:val="20"/>
                <w:szCs w:val="20"/>
                <w:vertAlign w:val="superscript"/>
              </w:rPr>
            </w:pPr>
            <w:proofErr w:type="spellStart"/>
            <w:r w:rsidRPr="004D2947">
              <w:rPr>
                <w:rFonts w:ascii="Times New Roman" w:hAnsi="Times New Roman" w:cs="Times New Roman"/>
                <w:sz w:val="20"/>
                <w:szCs w:val="20"/>
              </w:rPr>
              <w:t>Avg</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perceived</w:t>
            </w:r>
            <w:proofErr w:type="spellEnd"/>
            <w:r w:rsidRPr="004D2947">
              <w:rPr>
                <w:rFonts w:ascii="Times New Roman" w:hAnsi="Times New Roman" w:cs="Times New Roman"/>
                <w:sz w:val="20"/>
                <w:szCs w:val="20"/>
              </w:rPr>
              <w:t xml:space="preserve"> flavoring</w:t>
            </w:r>
            <w:r w:rsidRPr="004D2947">
              <w:rPr>
                <w:rFonts w:ascii="Times New Roman" w:hAnsi="Times New Roman" w:cs="Times New Roman"/>
                <w:sz w:val="20"/>
                <w:szCs w:val="20"/>
                <w:vertAlign w:val="superscript"/>
              </w:rPr>
              <w:t>1</w:t>
            </w:r>
          </w:p>
        </w:tc>
        <w:tc>
          <w:tcPr>
            <w:tcW w:w="0" w:type="auto"/>
          </w:tcPr>
          <w:p w14:paraId="46BC738E" w14:textId="77777777" w:rsidR="003B4AE6" w:rsidRPr="004D2947" w:rsidRDefault="003B4AE6" w:rsidP="00C06F49">
            <w:pPr>
              <w:jc w:val="center"/>
              <w:rPr>
                <w:rFonts w:ascii="Times New Roman" w:hAnsi="Times New Roman" w:cs="Times New Roman"/>
                <w:sz w:val="20"/>
                <w:szCs w:val="20"/>
                <w:vertAlign w:val="superscript"/>
              </w:rPr>
            </w:pPr>
            <w:proofErr w:type="spellStart"/>
            <w:r w:rsidRPr="004D2947">
              <w:rPr>
                <w:rFonts w:ascii="Times New Roman" w:hAnsi="Times New Roman" w:cs="Times New Roman"/>
                <w:sz w:val="20"/>
                <w:szCs w:val="20"/>
              </w:rPr>
              <w:t>Avg</w:t>
            </w:r>
            <w:proofErr w:type="spellEnd"/>
            <w:r w:rsidRPr="004D2947">
              <w:rPr>
                <w:rFonts w:ascii="Times New Roman" w:hAnsi="Times New Roman" w:cs="Times New Roman"/>
                <w:sz w:val="20"/>
                <w:szCs w:val="20"/>
              </w:rPr>
              <w:t xml:space="preserve">. </w:t>
            </w:r>
            <w:proofErr w:type="spellStart"/>
            <w:r w:rsidRPr="004D2947">
              <w:rPr>
                <w:rFonts w:ascii="Times New Roman" w:hAnsi="Times New Roman" w:cs="Times New Roman"/>
                <w:sz w:val="20"/>
                <w:szCs w:val="20"/>
              </w:rPr>
              <w:t>customers</w:t>
            </w:r>
            <w:proofErr w:type="spellEnd"/>
            <w:r w:rsidRPr="004D2947">
              <w:rPr>
                <w:rFonts w:ascii="Times New Roman" w:hAnsi="Times New Roman" w:cs="Times New Roman"/>
                <w:sz w:val="20"/>
                <w:szCs w:val="20"/>
              </w:rPr>
              <w:t>’ satisfaction</w:t>
            </w:r>
            <w:r w:rsidRPr="004D2947">
              <w:rPr>
                <w:rFonts w:ascii="Times New Roman" w:hAnsi="Times New Roman" w:cs="Times New Roman"/>
                <w:sz w:val="20"/>
                <w:szCs w:val="20"/>
                <w:vertAlign w:val="superscript"/>
              </w:rPr>
              <w:t>2</w:t>
            </w:r>
          </w:p>
        </w:tc>
        <w:tc>
          <w:tcPr>
            <w:tcW w:w="0" w:type="auto"/>
          </w:tcPr>
          <w:p w14:paraId="46A9F78F" w14:textId="77777777" w:rsidR="003B4AE6" w:rsidRPr="004D2947" w:rsidRDefault="003B4AE6" w:rsidP="00C06F49">
            <w:pPr>
              <w:jc w:val="center"/>
              <w:rPr>
                <w:rFonts w:ascii="Times New Roman" w:hAnsi="Times New Roman" w:cs="Times New Roman"/>
                <w:sz w:val="20"/>
                <w:szCs w:val="20"/>
              </w:rPr>
            </w:pPr>
            <w:proofErr w:type="spellStart"/>
            <w:r w:rsidRPr="004D2947">
              <w:rPr>
                <w:rFonts w:ascii="Times New Roman" w:hAnsi="Times New Roman" w:cs="Times New Roman"/>
                <w:sz w:val="20"/>
                <w:szCs w:val="20"/>
              </w:rPr>
              <w:t>Avg</w:t>
            </w:r>
            <w:proofErr w:type="spellEnd"/>
            <w:r w:rsidRPr="004D2947">
              <w:rPr>
                <w:rFonts w:ascii="Times New Roman" w:hAnsi="Times New Roman" w:cs="Times New Roman"/>
                <w:sz w:val="20"/>
                <w:szCs w:val="20"/>
              </w:rPr>
              <w:t xml:space="preserve">. # import </w:t>
            </w:r>
            <w:proofErr w:type="spellStart"/>
            <w:r w:rsidRPr="004D2947">
              <w:rPr>
                <w:rFonts w:ascii="Times New Roman" w:hAnsi="Times New Roman" w:cs="Times New Roman"/>
                <w:sz w:val="20"/>
                <w:szCs w:val="20"/>
              </w:rPr>
              <w:t>problems</w:t>
            </w:r>
            <w:proofErr w:type="spellEnd"/>
          </w:p>
        </w:tc>
      </w:tr>
      <w:tr w:rsidR="003B4AE6" w:rsidRPr="004D2947" w14:paraId="731442D6" w14:textId="77777777" w:rsidTr="00C06F49">
        <w:trPr>
          <w:jc w:val="center"/>
        </w:trPr>
        <w:tc>
          <w:tcPr>
            <w:tcW w:w="0" w:type="auto"/>
          </w:tcPr>
          <w:p w14:paraId="4FB7115F" w14:textId="77777777" w:rsidR="003B4AE6" w:rsidRPr="004D2947" w:rsidRDefault="003B4AE6" w:rsidP="00C06F49">
            <w:pPr>
              <w:jc w:val="both"/>
              <w:rPr>
                <w:rFonts w:ascii="Times New Roman" w:hAnsi="Times New Roman" w:cs="Times New Roman"/>
                <w:sz w:val="20"/>
                <w:szCs w:val="20"/>
              </w:rPr>
            </w:pPr>
            <w:r w:rsidRPr="004D2947">
              <w:rPr>
                <w:rFonts w:ascii="Times New Roman" w:hAnsi="Times New Roman" w:cs="Times New Roman"/>
                <w:sz w:val="20"/>
                <w:szCs w:val="20"/>
              </w:rPr>
              <w:t>Yes</w:t>
            </w:r>
          </w:p>
        </w:tc>
        <w:tc>
          <w:tcPr>
            <w:tcW w:w="0" w:type="auto"/>
          </w:tcPr>
          <w:p w14:paraId="3D2236B1"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42.48 (85)</w:t>
            </w:r>
          </w:p>
        </w:tc>
        <w:tc>
          <w:tcPr>
            <w:tcW w:w="0" w:type="auto"/>
          </w:tcPr>
          <w:p w14:paraId="6498E6AF"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1.91 (78)</w:t>
            </w:r>
          </w:p>
        </w:tc>
        <w:tc>
          <w:tcPr>
            <w:tcW w:w="0" w:type="auto"/>
          </w:tcPr>
          <w:p w14:paraId="58D6C53A"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2 (76)</w:t>
            </w:r>
          </w:p>
        </w:tc>
        <w:tc>
          <w:tcPr>
            <w:tcW w:w="0" w:type="auto"/>
          </w:tcPr>
          <w:p w14:paraId="4259335D"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2.17 (88)</w:t>
            </w:r>
          </w:p>
        </w:tc>
      </w:tr>
      <w:tr w:rsidR="003B4AE6" w:rsidRPr="004D2947" w14:paraId="6714CA64" w14:textId="77777777" w:rsidTr="00C06F49">
        <w:trPr>
          <w:jc w:val="center"/>
        </w:trPr>
        <w:tc>
          <w:tcPr>
            <w:tcW w:w="0" w:type="auto"/>
            <w:tcBorders>
              <w:bottom w:val="single" w:sz="4" w:space="0" w:color="auto"/>
            </w:tcBorders>
          </w:tcPr>
          <w:p w14:paraId="6B54F397" w14:textId="77777777" w:rsidR="003B4AE6" w:rsidRPr="004D2947" w:rsidRDefault="003B4AE6" w:rsidP="00C06F49">
            <w:pPr>
              <w:jc w:val="both"/>
              <w:rPr>
                <w:rFonts w:ascii="Times New Roman" w:hAnsi="Times New Roman" w:cs="Times New Roman"/>
                <w:sz w:val="20"/>
                <w:szCs w:val="20"/>
              </w:rPr>
            </w:pPr>
            <w:r w:rsidRPr="004D2947">
              <w:rPr>
                <w:rFonts w:ascii="Times New Roman" w:hAnsi="Times New Roman" w:cs="Times New Roman"/>
                <w:sz w:val="20"/>
                <w:szCs w:val="20"/>
              </w:rPr>
              <w:t>No</w:t>
            </w:r>
          </w:p>
        </w:tc>
        <w:tc>
          <w:tcPr>
            <w:tcW w:w="0" w:type="auto"/>
            <w:tcBorders>
              <w:bottom w:val="single" w:sz="4" w:space="0" w:color="auto"/>
            </w:tcBorders>
          </w:tcPr>
          <w:p w14:paraId="3511DEC5"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45.88 (127)</w:t>
            </w:r>
          </w:p>
        </w:tc>
        <w:tc>
          <w:tcPr>
            <w:tcW w:w="0" w:type="auto"/>
            <w:tcBorders>
              <w:bottom w:val="single" w:sz="4" w:space="0" w:color="auto"/>
            </w:tcBorders>
          </w:tcPr>
          <w:p w14:paraId="099BE93C"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1.93 (123)</w:t>
            </w:r>
          </w:p>
        </w:tc>
        <w:tc>
          <w:tcPr>
            <w:tcW w:w="0" w:type="auto"/>
            <w:tcBorders>
              <w:bottom w:val="single" w:sz="4" w:space="0" w:color="auto"/>
            </w:tcBorders>
          </w:tcPr>
          <w:p w14:paraId="3D4F6915"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1.89 (124)</w:t>
            </w:r>
          </w:p>
        </w:tc>
        <w:tc>
          <w:tcPr>
            <w:tcW w:w="0" w:type="auto"/>
            <w:tcBorders>
              <w:bottom w:val="single" w:sz="4" w:space="0" w:color="auto"/>
            </w:tcBorders>
          </w:tcPr>
          <w:p w14:paraId="2A7F0CA4"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1.56 (134)</w:t>
            </w:r>
          </w:p>
        </w:tc>
      </w:tr>
      <w:tr w:rsidR="003B4AE6" w:rsidRPr="004D2947" w14:paraId="492665B4" w14:textId="77777777" w:rsidTr="00C06F49">
        <w:trPr>
          <w:jc w:val="center"/>
        </w:trPr>
        <w:tc>
          <w:tcPr>
            <w:tcW w:w="0" w:type="auto"/>
            <w:tcBorders>
              <w:bottom w:val="single" w:sz="4" w:space="0" w:color="auto"/>
            </w:tcBorders>
          </w:tcPr>
          <w:p w14:paraId="23A53DDD" w14:textId="77777777" w:rsidR="003B4AE6" w:rsidRPr="004D2947" w:rsidRDefault="003B4AE6" w:rsidP="00C06F49">
            <w:pPr>
              <w:jc w:val="both"/>
              <w:rPr>
                <w:rFonts w:ascii="Times New Roman" w:hAnsi="Times New Roman" w:cs="Times New Roman"/>
                <w:sz w:val="20"/>
                <w:szCs w:val="20"/>
              </w:rPr>
            </w:pPr>
            <w:r w:rsidRPr="004D2947">
              <w:rPr>
                <w:rFonts w:ascii="Times New Roman" w:hAnsi="Times New Roman" w:cs="Times New Roman"/>
                <w:sz w:val="20"/>
                <w:szCs w:val="20"/>
              </w:rPr>
              <w:t>p-value</w:t>
            </w:r>
            <w:r w:rsidRPr="004D2947">
              <w:rPr>
                <w:rFonts w:ascii="Times New Roman" w:hAnsi="Times New Roman" w:cs="Times New Roman"/>
                <w:sz w:val="20"/>
                <w:szCs w:val="20"/>
                <w:vertAlign w:val="superscript"/>
              </w:rPr>
              <w:t>3</w:t>
            </w:r>
            <w:r w:rsidRPr="004D2947">
              <w:rPr>
                <w:rFonts w:ascii="Times New Roman" w:hAnsi="Times New Roman" w:cs="Times New Roman"/>
                <w:sz w:val="20"/>
                <w:szCs w:val="20"/>
              </w:rPr>
              <w:t xml:space="preserve"> </w:t>
            </w:r>
          </w:p>
        </w:tc>
        <w:tc>
          <w:tcPr>
            <w:tcW w:w="0" w:type="auto"/>
            <w:tcBorders>
              <w:bottom w:val="single" w:sz="4" w:space="0" w:color="auto"/>
            </w:tcBorders>
          </w:tcPr>
          <w:p w14:paraId="15431178"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0.46</w:t>
            </w:r>
          </w:p>
        </w:tc>
        <w:tc>
          <w:tcPr>
            <w:tcW w:w="0" w:type="auto"/>
            <w:tcBorders>
              <w:bottom w:val="single" w:sz="4" w:space="0" w:color="auto"/>
            </w:tcBorders>
          </w:tcPr>
          <w:p w14:paraId="4901D553"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0.9</w:t>
            </w:r>
          </w:p>
        </w:tc>
        <w:tc>
          <w:tcPr>
            <w:tcW w:w="0" w:type="auto"/>
            <w:tcBorders>
              <w:bottom w:val="single" w:sz="4" w:space="0" w:color="auto"/>
            </w:tcBorders>
          </w:tcPr>
          <w:p w14:paraId="6661BBD9"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0.28</w:t>
            </w:r>
          </w:p>
        </w:tc>
        <w:tc>
          <w:tcPr>
            <w:tcW w:w="0" w:type="auto"/>
            <w:tcBorders>
              <w:bottom w:val="single" w:sz="4" w:space="0" w:color="auto"/>
            </w:tcBorders>
          </w:tcPr>
          <w:p w14:paraId="4E7066D9" w14:textId="77777777" w:rsidR="003B4AE6" w:rsidRPr="004D2947" w:rsidRDefault="003B4AE6" w:rsidP="00C06F49">
            <w:pPr>
              <w:jc w:val="center"/>
              <w:rPr>
                <w:rFonts w:ascii="Times New Roman" w:hAnsi="Times New Roman" w:cs="Times New Roman"/>
                <w:sz w:val="20"/>
                <w:szCs w:val="20"/>
              </w:rPr>
            </w:pPr>
            <w:r w:rsidRPr="004D2947">
              <w:rPr>
                <w:rFonts w:ascii="Times New Roman" w:hAnsi="Times New Roman" w:cs="Times New Roman"/>
                <w:sz w:val="20"/>
                <w:szCs w:val="20"/>
              </w:rPr>
              <w:t>&lt;0.0000</w:t>
            </w:r>
          </w:p>
        </w:tc>
      </w:tr>
      <w:tr w:rsidR="003B4AE6" w:rsidRPr="004D2947" w14:paraId="097E91F2" w14:textId="77777777" w:rsidTr="00C06F49">
        <w:trPr>
          <w:jc w:val="center"/>
        </w:trPr>
        <w:tc>
          <w:tcPr>
            <w:tcW w:w="0" w:type="auto"/>
            <w:gridSpan w:val="5"/>
            <w:tcBorders>
              <w:top w:val="single" w:sz="4" w:space="0" w:color="auto"/>
              <w:left w:val="nil"/>
              <w:bottom w:val="nil"/>
              <w:right w:val="nil"/>
            </w:tcBorders>
          </w:tcPr>
          <w:p w14:paraId="6118802F" w14:textId="77777777" w:rsidR="003B4AE6" w:rsidRPr="004D2947" w:rsidRDefault="003B4AE6" w:rsidP="00C06F49">
            <w:pPr>
              <w:jc w:val="both"/>
              <w:rPr>
                <w:rFonts w:ascii="Times New Roman" w:hAnsi="Times New Roman" w:cs="Times New Roman"/>
                <w:sz w:val="18"/>
                <w:lang w:val="en-US"/>
              </w:rPr>
            </w:pPr>
            <w:r w:rsidRPr="004D2947">
              <w:rPr>
                <w:rFonts w:ascii="Times New Roman" w:hAnsi="Times New Roman" w:cs="Times New Roman"/>
                <w:sz w:val="18"/>
                <w:lang w:val="en-US"/>
              </w:rPr>
              <w:t>(Observations in parenthesis)</w:t>
            </w:r>
          </w:p>
          <w:p w14:paraId="03FA6418" w14:textId="77777777" w:rsidR="003B4AE6" w:rsidRPr="004D2947" w:rsidRDefault="003B4AE6" w:rsidP="00C06F49">
            <w:pPr>
              <w:jc w:val="both"/>
              <w:rPr>
                <w:rFonts w:ascii="Times New Roman" w:hAnsi="Times New Roman" w:cs="Times New Roman"/>
                <w:sz w:val="18"/>
                <w:lang w:val="en-US"/>
              </w:rPr>
            </w:pPr>
            <w:r w:rsidRPr="004D2947">
              <w:rPr>
                <w:rFonts w:ascii="Times New Roman" w:hAnsi="Times New Roman" w:cs="Times New Roman"/>
                <w:sz w:val="18"/>
                <w:vertAlign w:val="superscript"/>
                <w:lang w:val="en-US"/>
              </w:rPr>
              <w:t>1</w:t>
            </w:r>
            <w:r w:rsidRPr="004D2947">
              <w:rPr>
                <w:rFonts w:ascii="Times New Roman" w:hAnsi="Times New Roman" w:cs="Times New Roman"/>
                <w:sz w:val="18"/>
                <w:lang w:val="en-US"/>
              </w:rPr>
              <w:t xml:space="preserve"> Expressed on a five point Likert-scale,</w:t>
            </w:r>
            <w:r>
              <w:rPr>
                <w:rFonts w:ascii="Times New Roman" w:hAnsi="Times New Roman" w:cs="Times New Roman"/>
                <w:sz w:val="18"/>
                <w:lang w:val="en-US"/>
              </w:rPr>
              <w:t xml:space="preserve"> </w:t>
            </w:r>
            <w:r w:rsidRPr="004D2947">
              <w:rPr>
                <w:rFonts w:ascii="Times New Roman" w:hAnsi="Times New Roman" w:cs="Times New Roman"/>
                <w:sz w:val="18"/>
                <w:lang w:val="en-US"/>
              </w:rPr>
              <w:t>where 1 represents traditional Japanese flavoring and 5 local flavoring.</w:t>
            </w:r>
          </w:p>
          <w:p w14:paraId="37DE981A" w14:textId="77777777" w:rsidR="003B4AE6" w:rsidRPr="004D2947" w:rsidRDefault="003B4AE6" w:rsidP="00C06F49">
            <w:pPr>
              <w:jc w:val="both"/>
              <w:rPr>
                <w:rFonts w:ascii="Times New Roman" w:hAnsi="Times New Roman" w:cs="Times New Roman"/>
                <w:sz w:val="18"/>
                <w:lang w:val="en-US"/>
              </w:rPr>
            </w:pPr>
            <w:r w:rsidRPr="004D2947">
              <w:rPr>
                <w:rFonts w:ascii="Times New Roman" w:hAnsi="Times New Roman" w:cs="Times New Roman"/>
                <w:sz w:val="18"/>
                <w:vertAlign w:val="superscript"/>
                <w:lang w:val="en-US"/>
              </w:rPr>
              <w:t>2</w:t>
            </w:r>
            <w:r w:rsidRPr="004D2947">
              <w:rPr>
                <w:rFonts w:ascii="Times New Roman" w:hAnsi="Times New Roman" w:cs="Times New Roman"/>
                <w:sz w:val="18"/>
                <w:lang w:val="en-US"/>
              </w:rPr>
              <w:t xml:space="preserve"> Expressed on a five point Likert-scale, where 1 represents high satisfaction and 5 poor satisfaction.</w:t>
            </w:r>
          </w:p>
          <w:p w14:paraId="717DFDCD" w14:textId="77777777" w:rsidR="003B4AE6" w:rsidRPr="004D2947" w:rsidRDefault="003B4AE6" w:rsidP="00C06F49">
            <w:pPr>
              <w:jc w:val="both"/>
              <w:rPr>
                <w:rFonts w:ascii="Times New Roman" w:hAnsi="Times New Roman" w:cs="Times New Roman"/>
                <w:sz w:val="18"/>
                <w:lang w:val="en-US"/>
              </w:rPr>
            </w:pPr>
            <w:r w:rsidRPr="004D2947">
              <w:rPr>
                <w:rFonts w:ascii="Times New Roman" w:hAnsi="Times New Roman" w:cs="Times New Roman"/>
                <w:sz w:val="18"/>
                <w:vertAlign w:val="superscript"/>
                <w:lang w:val="en-US"/>
              </w:rPr>
              <w:t>3</w:t>
            </w:r>
            <w:r w:rsidRPr="004D2947">
              <w:rPr>
                <w:rFonts w:ascii="Times New Roman" w:hAnsi="Times New Roman" w:cs="Times New Roman"/>
                <w:sz w:val="18"/>
                <w:lang w:val="en-US"/>
              </w:rPr>
              <w:t xml:space="preserve"> p-value associated with a Student-t test.</w:t>
            </w:r>
          </w:p>
        </w:tc>
      </w:tr>
    </w:tbl>
    <w:p w14:paraId="57B196C0" w14:textId="77777777" w:rsidR="003B4AE6" w:rsidRPr="004D2947" w:rsidRDefault="003B4AE6" w:rsidP="003B4AE6">
      <w:pPr>
        <w:spacing w:after="0" w:line="360" w:lineRule="auto"/>
        <w:jc w:val="both"/>
        <w:rPr>
          <w:rFonts w:ascii="Times New Roman" w:hAnsi="Times New Roman" w:cs="Times New Roman"/>
        </w:rPr>
      </w:pPr>
    </w:p>
    <w:p w14:paraId="52F13989" w14:textId="77777777" w:rsidR="001914BA" w:rsidRPr="003B4AE6" w:rsidRDefault="001914BA" w:rsidP="007C7067">
      <w:pPr>
        <w:spacing w:after="0" w:line="360" w:lineRule="auto"/>
        <w:jc w:val="both"/>
        <w:rPr>
          <w:rFonts w:ascii="Times New Roman" w:hAnsi="Times New Roman" w:cs="Times New Roman"/>
        </w:rPr>
      </w:pPr>
    </w:p>
    <w:p w14:paraId="0B392B4B" w14:textId="77777777" w:rsidR="003B4AE6" w:rsidRDefault="003B4AE6">
      <w:pPr>
        <w:spacing w:line="276" w:lineRule="auto"/>
        <w:rPr>
          <w:rFonts w:ascii="Times New Roman" w:hAnsi="Times New Roman" w:cs="Times New Roman"/>
        </w:rPr>
      </w:pPr>
      <w:r>
        <w:rPr>
          <w:rFonts w:ascii="Times New Roman" w:hAnsi="Times New Roman" w:cs="Times New Roman"/>
        </w:rPr>
        <w:br w:type="page"/>
      </w:r>
    </w:p>
    <w:p w14:paraId="2B3E8CA7" w14:textId="77777777" w:rsidR="001914BA" w:rsidRDefault="001914BA" w:rsidP="007C7067">
      <w:pPr>
        <w:spacing w:after="0" w:line="360" w:lineRule="auto"/>
        <w:jc w:val="both"/>
        <w:rPr>
          <w:rFonts w:ascii="Times New Roman" w:hAnsi="Times New Roman" w:cs="Times New Roman"/>
        </w:rPr>
      </w:pPr>
    </w:p>
    <w:p w14:paraId="19A6A32F" w14:textId="77777777" w:rsidR="003B4AE6" w:rsidRPr="004D2947" w:rsidRDefault="003B4AE6" w:rsidP="003B4AE6">
      <w:pPr>
        <w:spacing w:after="0" w:line="360" w:lineRule="auto"/>
        <w:ind w:firstLineChars="200" w:firstLine="480"/>
        <w:jc w:val="both"/>
        <w:rPr>
          <w:rFonts w:ascii="Times New Roman" w:hAnsi="Times New Roman" w:cs="Times New Roman"/>
        </w:rPr>
      </w:pPr>
    </w:p>
    <w:p w14:paraId="28CF049D" w14:textId="77777777" w:rsidR="003B4AE6" w:rsidRPr="003B4AE6" w:rsidRDefault="003B4AE6" w:rsidP="003B4AE6">
      <w:pPr>
        <w:spacing w:after="0" w:line="360" w:lineRule="auto"/>
        <w:jc w:val="center"/>
        <w:rPr>
          <w:rFonts w:ascii="Times New Roman" w:hAnsi="Times New Roman" w:cs="Times New Roman"/>
          <w:b/>
        </w:rPr>
      </w:pPr>
      <w:r w:rsidRPr="003B4AE6">
        <w:rPr>
          <w:rFonts w:ascii="Times New Roman" w:hAnsi="Times New Roman" w:cs="Times New Roman"/>
          <w:b/>
        </w:rPr>
        <w:t>Table 6</w:t>
      </w:r>
    </w:p>
    <w:tbl>
      <w:tblPr>
        <w:tblW w:w="0" w:type="auto"/>
        <w:tblInd w:w="93" w:type="dxa"/>
        <w:tblLook w:val="04A0" w:firstRow="1" w:lastRow="0" w:firstColumn="1" w:lastColumn="0" w:noHBand="0" w:noVBand="1"/>
      </w:tblPr>
      <w:tblGrid>
        <w:gridCol w:w="1941"/>
        <w:gridCol w:w="933"/>
        <w:gridCol w:w="876"/>
        <w:gridCol w:w="861"/>
        <w:gridCol w:w="958"/>
        <w:gridCol w:w="839"/>
        <w:gridCol w:w="972"/>
        <w:gridCol w:w="785"/>
      </w:tblGrid>
      <w:tr w:rsidR="003B4AE6" w:rsidRPr="004D2947" w14:paraId="1332BAEE" w14:textId="77777777" w:rsidTr="00C06F49">
        <w:trPr>
          <w:trHeight w:val="300"/>
        </w:trPr>
        <w:tc>
          <w:tcPr>
            <w:tcW w:w="0" w:type="auto"/>
            <w:tcBorders>
              <w:top w:val="nil"/>
              <w:left w:val="nil"/>
              <w:bottom w:val="single" w:sz="4" w:space="0" w:color="auto"/>
              <w:right w:val="single" w:sz="4" w:space="0" w:color="auto"/>
            </w:tcBorders>
            <w:shd w:val="clear" w:color="auto" w:fill="auto"/>
            <w:noWrap/>
            <w:vAlign w:val="center"/>
            <w:hideMark/>
          </w:tcPr>
          <w:p w14:paraId="28F0B9E7" w14:textId="77777777" w:rsidR="003B4AE6" w:rsidRPr="004D2947" w:rsidRDefault="003B4AE6" w:rsidP="00C06F49">
            <w:pPr>
              <w:spacing w:after="0"/>
              <w:jc w:val="center"/>
              <w:rPr>
                <w:rFonts w:ascii="Times New Roman" w:eastAsia="Times New Roman" w:hAnsi="Times New Roman" w:cs="Times New Roman"/>
                <w:color w:val="000000"/>
                <w:sz w:val="18"/>
                <w:szCs w:val="20"/>
                <w:lang w:val="it-IT" w:eastAsia="en-US"/>
              </w:rPr>
            </w:pPr>
          </w:p>
        </w:tc>
        <w:tc>
          <w:tcPr>
            <w:tcW w:w="933" w:type="dxa"/>
            <w:tcBorders>
              <w:top w:val="nil"/>
              <w:left w:val="single" w:sz="4" w:space="0" w:color="auto"/>
              <w:bottom w:val="single" w:sz="4" w:space="0" w:color="auto"/>
              <w:right w:val="nil"/>
            </w:tcBorders>
            <w:shd w:val="clear" w:color="auto" w:fill="auto"/>
            <w:noWrap/>
            <w:vAlign w:val="center"/>
            <w:hideMark/>
          </w:tcPr>
          <w:p w14:paraId="3618959B"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Japanese</w:t>
            </w:r>
            <w:proofErr w:type="spellEnd"/>
            <w:r w:rsidRPr="004D2947">
              <w:rPr>
                <w:rFonts w:ascii="Times New Roman" w:eastAsia="Times New Roman" w:hAnsi="Times New Roman" w:cs="Times New Roman"/>
                <w:color w:val="000000"/>
                <w:sz w:val="16"/>
                <w:szCs w:val="20"/>
                <w:lang w:val="it-IT" w:eastAsia="en-US"/>
              </w:rPr>
              <w:t xml:space="preserve"> </w:t>
            </w:r>
          </w:p>
          <w:p w14:paraId="6830281C"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r w:rsidRPr="004D2947">
              <w:rPr>
                <w:rFonts w:ascii="Times New Roman" w:eastAsia="Times New Roman" w:hAnsi="Times New Roman" w:cs="Times New Roman"/>
                <w:color w:val="000000"/>
                <w:sz w:val="16"/>
                <w:szCs w:val="20"/>
                <w:lang w:val="it-IT" w:eastAsia="en-US"/>
              </w:rPr>
              <w:t>Company</w:t>
            </w:r>
          </w:p>
        </w:tc>
        <w:tc>
          <w:tcPr>
            <w:tcW w:w="876" w:type="dxa"/>
            <w:tcBorders>
              <w:top w:val="nil"/>
              <w:left w:val="nil"/>
              <w:bottom w:val="single" w:sz="4" w:space="0" w:color="auto"/>
              <w:right w:val="nil"/>
            </w:tcBorders>
            <w:shd w:val="clear" w:color="auto" w:fill="auto"/>
            <w:noWrap/>
            <w:vAlign w:val="center"/>
            <w:hideMark/>
          </w:tcPr>
          <w:p w14:paraId="1A7F9AFB"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Japanese</w:t>
            </w:r>
            <w:proofErr w:type="spellEnd"/>
          </w:p>
          <w:p w14:paraId="2C695CBC"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Workers</w:t>
            </w:r>
            <w:proofErr w:type="spellEnd"/>
          </w:p>
        </w:tc>
        <w:tc>
          <w:tcPr>
            <w:tcW w:w="0" w:type="auto"/>
            <w:tcBorders>
              <w:top w:val="nil"/>
              <w:left w:val="nil"/>
              <w:bottom w:val="single" w:sz="4" w:space="0" w:color="auto"/>
              <w:right w:val="nil"/>
            </w:tcBorders>
            <w:shd w:val="clear" w:color="auto" w:fill="auto"/>
            <w:noWrap/>
            <w:vAlign w:val="center"/>
            <w:hideMark/>
          </w:tcPr>
          <w:p w14:paraId="6117720F"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Japanese</w:t>
            </w:r>
            <w:proofErr w:type="spellEnd"/>
            <w:r w:rsidRPr="004D2947">
              <w:rPr>
                <w:rFonts w:ascii="Times New Roman" w:eastAsia="Times New Roman" w:hAnsi="Times New Roman" w:cs="Times New Roman"/>
                <w:color w:val="000000"/>
                <w:sz w:val="16"/>
                <w:szCs w:val="20"/>
                <w:lang w:val="it-IT" w:eastAsia="en-US"/>
              </w:rPr>
              <w:t xml:space="preserve"> </w:t>
            </w:r>
          </w:p>
          <w:p w14:paraId="5B7F9A84"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r w:rsidRPr="004D2947">
              <w:rPr>
                <w:rFonts w:ascii="Times New Roman" w:eastAsia="Times New Roman" w:hAnsi="Times New Roman" w:cs="Times New Roman"/>
                <w:color w:val="000000"/>
                <w:sz w:val="16"/>
                <w:szCs w:val="20"/>
                <w:lang w:val="it-IT" w:eastAsia="en-US"/>
              </w:rPr>
              <w:t>Chefs</w:t>
            </w:r>
          </w:p>
        </w:tc>
        <w:tc>
          <w:tcPr>
            <w:tcW w:w="0" w:type="auto"/>
            <w:tcBorders>
              <w:top w:val="nil"/>
              <w:left w:val="nil"/>
              <w:bottom w:val="single" w:sz="4" w:space="0" w:color="auto"/>
              <w:right w:val="nil"/>
            </w:tcBorders>
            <w:shd w:val="clear" w:color="auto" w:fill="auto"/>
            <w:noWrap/>
            <w:vAlign w:val="center"/>
            <w:hideMark/>
          </w:tcPr>
          <w:p w14:paraId="49579777"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r w:rsidRPr="004D2947">
              <w:rPr>
                <w:rFonts w:ascii="Times New Roman" w:eastAsia="Times New Roman" w:hAnsi="Times New Roman" w:cs="Times New Roman"/>
                <w:color w:val="000000"/>
                <w:sz w:val="16"/>
                <w:szCs w:val="20"/>
                <w:lang w:val="it-IT" w:eastAsia="en-US"/>
              </w:rPr>
              <w:t xml:space="preserve">% </w:t>
            </w:r>
            <w:proofErr w:type="spellStart"/>
            <w:r w:rsidRPr="004D2947">
              <w:rPr>
                <w:rFonts w:ascii="Times New Roman" w:eastAsia="Times New Roman" w:hAnsi="Times New Roman" w:cs="Times New Roman"/>
                <w:color w:val="000000"/>
                <w:sz w:val="16"/>
                <w:szCs w:val="20"/>
                <w:lang w:val="it-IT" w:eastAsia="en-US"/>
              </w:rPr>
              <w:t>Japanese</w:t>
            </w:r>
            <w:proofErr w:type="spellEnd"/>
            <w:r w:rsidRPr="004D2947">
              <w:rPr>
                <w:rFonts w:ascii="Times New Roman" w:eastAsia="Times New Roman" w:hAnsi="Times New Roman" w:cs="Times New Roman"/>
                <w:color w:val="000000"/>
                <w:sz w:val="16"/>
                <w:szCs w:val="20"/>
                <w:lang w:val="it-IT" w:eastAsia="en-US"/>
              </w:rPr>
              <w:t xml:space="preserve"> </w:t>
            </w:r>
          </w:p>
          <w:p w14:paraId="405A7E15" w14:textId="77777777" w:rsidR="003B4AE6" w:rsidRPr="00FF209A" w:rsidRDefault="003B4AE6" w:rsidP="00C06F49">
            <w:pPr>
              <w:spacing w:after="0"/>
              <w:jc w:val="center"/>
              <w:rPr>
                <w:rFonts w:ascii="Times New Roman" w:hAnsi="Times New Roman" w:cs="Times New Roman"/>
                <w:color w:val="000000"/>
                <w:sz w:val="16"/>
                <w:szCs w:val="20"/>
                <w:lang w:val="it-IT"/>
              </w:rPr>
            </w:pPr>
            <w:proofErr w:type="spellStart"/>
            <w:r w:rsidRPr="004D2947">
              <w:rPr>
                <w:rFonts w:ascii="Times New Roman" w:eastAsia="Times New Roman" w:hAnsi="Times New Roman" w:cs="Times New Roman"/>
                <w:color w:val="000000"/>
                <w:sz w:val="16"/>
                <w:szCs w:val="20"/>
                <w:lang w:val="it-IT" w:eastAsia="en-US"/>
              </w:rPr>
              <w:t>Customer</w:t>
            </w:r>
            <w:r w:rsidR="009E3AFE">
              <w:rPr>
                <w:rFonts w:ascii="Times New Roman" w:hAnsi="Times New Roman" w:cs="Times New Roman" w:hint="eastAsia"/>
                <w:color w:val="000000"/>
                <w:sz w:val="16"/>
                <w:szCs w:val="20"/>
                <w:lang w:val="it-IT"/>
              </w:rPr>
              <w:t>s</w:t>
            </w:r>
            <w:proofErr w:type="spellEnd"/>
          </w:p>
        </w:tc>
        <w:tc>
          <w:tcPr>
            <w:tcW w:w="0" w:type="auto"/>
            <w:tcBorders>
              <w:top w:val="nil"/>
              <w:left w:val="nil"/>
              <w:bottom w:val="single" w:sz="4" w:space="0" w:color="auto"/>
              <w:right w:val="nil"/>
            </w:tcBorders>
            <w:shd w:val="clear" w:color="auto" w:fill="auto"/>
            <w:noWrap/>
            <w:vAlign w:val="center"/>
            <w:hideMark/>
          </w:tcPr>
          <w:p w14:paraId="6AA3BAE7"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Flavoring</w:t>
            </w:r>
            <w:proofErr w:type="spellEnd"/>
            <w:r w:rsidRPr="004D2947">
              <w:rPr>
                <w:rFonts w:ascii="Times New Roman" w:eastAsia="Times New Roman" w:hAnsi="Times New Roman" w:cs="Times New Roman"/>
                <w:color w:val="000000"/>
                <w:sz w:val="16"/>
                <w:szCs w:val="20"/>
                <w:lang w:val="it-IT" w:eastAsia="en-US"/>
              </w:rPr>
              <w:t xml:space="preserve"> </w:t>
            </w:r>
          </w:p>
          <w:p w14:paraId="26461081"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r w:rsidRPr="004D2947">
              <w:rPr>
                <w:rFonts w:ascii="Times New Roman" w:eastAsia="Times New Roman" w:hAnsi="Times New Roman" w:cs="Times New Roman"/>
                <w:color w:val="000000"/>
                <w:sz w:val="16"/>
                <w:szCs w:val="20"/>
                <w:lang w:val="it-IT" w:eastAsia="en-US"/>
              </w:rPr>
              <w:t>Menu</w:t>
            </w:r>
          </w:p>
        </w:tc>
        <w:tc>
          <w:tcPr>
            <w:tcW w:w="0" w:type="auto"/>
            <w:tcBorders>
              <w:top w:val="nil"/>
              <w:left w:val="nil"/>
              <w:bottom w:val="single" w:sz="4" w:space="0" w:color="auto"/>
              <w:right w:val="nil"/>
            </w:tcBorders>
            <w:shd w:val="clear" w:color="auto" w:fill="auto"/>
            <w:noWrap/>
            <w:vAlign w:val="center"/>
            <w:hideMark/>
          </w:tcPr>
          <w:p w14:paraId="68F3DD82"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Customers</w:t>
            </w:r>
            <w:proofErr w:type="spellEnd"/>
            <w:r w:rsidRPr="004D2947">
              <w:rPr>
                <w:rFonts w:ascii="Times New Roman" w:eastAsia="Times New Roman" w:hAnsi="Times New Roman" w:cs="Times New Roman"/>
                <w:color w:val="000000"/>
                <w:sz w:val="16"/>
                <w:szCs w:val="20"/>
                <w:lang w:val="it-IT" w:eastAsia="en-US"/>
              </w:rPr>
              <w:t xml:space="preserve">’ </w:t>
            </w:r>
          </w:p>
          <w:p w14:paraId="6E85AA5A"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Satisfaction</w:t>
            </w:r>
            <w:proofErr w:type="spellEnd"/>
          </w:p>
        </w:tc>
        <w:tc>
          <w:tcPr>
            <w:tcW w:w="0" w:type="auto"/>
            <w:tcBorders>
              <w:top w:val="nil"/>
              <w:left w:val="nil"/>
              <w:bottom w:val="single" w:sz="4" w:space="0" w:color="auto"/>
              <w:right w:val="nil"/>
            </w:tcBorders>
            <w:shd w:val="clear" w:color="auto" w:fill="auto"/>
            <w:noWrap/>
            <w:vAlign w:val="center"/>
            <w:hideMark/>
          </w:tcPr>
          <w:p w14:paraId="18E52EA4"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proofErr w:type="spellStart"/>
            <w:r w:rsidRPr="004D2947">
              <w:rPr>
                <w:rFonts w:ascii="Times New Roman" w:eastAsia="Times New Roman" w:hAnsi="Times New Roman" w:cs="Times New Roman"/>
                <w:color w:val="000000"/>
                <w:sz w:val="16"/>
                <w:szCs w:val="20"/>
                <w:lang w:val="it-IT" w:eastAsia="en-US"/>
              </w:rPr>
              <w:t>Japanese</w:t>
            </w:r>
            <w:proofErr w:type="spellEnd"/>
          </w:p>
          <w:p w14:paraId="2B3B0B71" w14:textId="77777777" w:rsidR="003B4AE6" w:rsidRPr="004D2947" w:rsidRDefault="003B4AE6" w:rsidP="00C06F49">
            <w:pPr>
              <w:spacing w:after="0"/>
              <w:jc w:val="center"/>
              <w:rPr>
                <w:rFonts w:ascii="Times New Roman" w:eastAsia="Times New Roman" w:hAnsi="Times New Roman" w:cs="Times New Roman"/>
                <w:color w:val="000000"/>
                <w:sz w:val="16"/>
                <w:szCs w:val="20"/>
                <w:lang w:val="it-IT" w:eastAsia="en-US"/>
              </w:rPr>
            </w:pPr>
            <w:r w:rsidRPr="004D2947">
              <w:rPr>
                <w:rFonts w:ascii="Times New Roman" w:eastAsia="Times New Roman" w:hAnsi="Times New Roman" w:cs="Times New Roman"/>
                <w:color w:val="000000"/>
                <w:sz w:val="16"/>
                <w:szCs w:val="20"/>
                <w:lang w:val="it-IT" w:eastAsia="en-US"/>
              </w:rPr>
              <w:t>Supplier</w:t>
            </w:r>
          </w:p>
        </w:tc>
      </w:tr>
      <w:tr w:rsidR="003B4AE6" w:rsidRPr="004D2947" w14:paraId="074263AB" w14:textId="77777777" w:rsidTr="00C06F49">
        <w:trPr>
          <w:trHeight w:val="300"/>
        </w:trPr>
        <w:tc>
          <w:tcPr>
            <w:tcW w:w="0" w:type="auto"/>
            <w:tcBorders>
              <w:top w:val="single" w:sz="4" w:space="0" w:color="auto"/>
              <w:left w:val="nil"/>
              <w:bottom w:val="nil"/>
              <w:right w:val="single" w:sz="4" w:space="0" w:color="auto"/>
            </w:tcBorders>
            <w:shd w:val="clear" w:color="auto" w:fill="auto"/>
            <w:noWrap/>
            <w:vAlign w:val="center"/>
            <w:hideMark/>
          </w:tcPr>
          <w:p w14:paraId="1C39FDE0"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roofErr w:type="spellStart"/>
            <w:r w:rsidRPr="004D2947">
              <w:rPr>
                <w:rFonts w:ascii="Times New Roman" w:eastAsia="Times New Roman" w:hAnsi="Times New Roman" w:cs="Times New Roman"/>
                <w:color w:val="000000"/>
                <w:sz w:val="18"/>
                <w:szCs w:val="20"/>
                <w:lang w:val="it-IT" w:eastAsia="en-US"/>
              </w:rPr>
              <w:t>Japanese</w:t>
            </w:r>
            <w:proofErr w:type="spellEnd"/>
            <w:r w:rsidRPr="004D2947">
              <w:rPr>
                <w:rFonts w:ascii="Times New Roman" w:eastAsia="Times New Roman" w:hAnsi="Times New Roman" w:cs="Times New Roman"/>
                <w:color w:val="000000"/>
                <w:sz w:val="18"/>
                <w:szCs w:val="20"/>
                <w:lang w:val="it-IT" w:eastAsia="en-US"/>
              </w:rPr>
              <w:t xml:space="preserve"> Company</w:t>
            </w:r>
          </w:p>
        </w:tc>
        <w:tc>
          <w:tcPr>
            <w:tcW w:w="933" w:type="dxa"/>
            <w:tcBorders>
              <w:top w:val="single" w:sz="4" w:space="0" w:color="auto"/>
              <w:left w:val="single" w:sz="4" w:space="0" w:color="auto"/>
              <w:bottom w:val="nil"/>
              <w:right w:val="nil"/>
            </w:tcBorders>
            <w:shd w:val="clear" w:color="auto" w:fill="auto"/>
            <w:noWrap/>
            <w:vAlign w:val="center"/>
            <w:hideMark/>
          </w:tcPr>
          <w:p w14:paraId="77CD43CD"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1</w:t>
            </w:r>
          </w:p>
        </w:tc>
        <w:tc>
          <w:tcPr>
            <w:tcW w:w="876" w:type="dxa"/>
            <w:tcBorders>
              <w:top w:val="single" w:sz="4" w:space="0" w:color="auto"/>
              <w:left w:val="nil"/>
              <w:bottom w:val="nil"/>
              <w:right w:val="nil"/>
            </w:tcBorders>
            <w:shd w:val="clear" w:color="auto" w:fill="auto"/>
            <w:noWrap/>
            <w:vAlign w:val="center"/>
            <w:hideMark/>
          </w:tcPr>
          <w:p w14:paraId="18AF0FFA"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single" w:sz="4" w:space="0" w:color="auto"/>
              <w:left w:val="nil"/>
              <w:bottom w:val="nil"/>
              <w:right w:val="nil"/>
            </w:tcBorders>
            <w:shd w:val="clear" w:color="auto" w:fill="auto"/>
            <w:noWrap/>
            <w:vAlign w:val="center"/>
            <w:hideMark/>
          </w:tcPr>
          <w:p w14:paraId="0F04B115"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single" w:sz="4" w:space="0" w:color="auto"/>
              <w:left w:val="nil"/>
              <w:bottom w:val="nil"/>
              <w:right w:val="nil"/>
            </w:tcBorders>
            <w:shd w:val="clear" w:color="auto" w:fill="auto"/>
            <w:noWrap/>
            <w:vAlign w:val="center"/>
            <w:hideMark/>
          </w:tcPr>
          <w:p w14:paraId="420A1C24"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single" w:sz="4" w:space="0" w:color="auto"/>
              <w:left w:val="nil"/>
              <w:bottom w:val="nil"/>
              <w:right w:val="nil"/>
            </w:tcBorders>
            <w:shd w:val="clear" w:color="auto" w:fill="auto"/>
            <w:noWrap/>
            <w:vAlign w:val="center"/>
            <w:hideMark/>
          </w:tcPr>
          <w:p w14:paraId="18E65CAF"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single" w:sz="4" w:space="0" w:color="auto"/>
              <w:left w:val="nil"/>
              <w:bottom w:val="nil"/>
              <w:right w:val="nil"/>
            </w:tcBorders>
            <w:shd w:val="clear" w:color="auto" w:fill="auto"/>
            <w:noWrap/>
            <w:vAlign w:val="center"/>
            <w:hideMark/>
          </w:tcPr>
          <w:p w14:paraId="587E639D"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single" w:sz="4" w:space="0" w:color="auto"/>
              <w:left w:val="nil"/>
              <w:bottom w:val="nil"/>
              <w:right w:val="nil"/>
            </w:tcBorders>
            <w:shd w:val="clear" w:color="auto" w:fill="auto"/>
            <w:noWrap/>
            <w:vAlign w:val="center"/>
            <w:hideMark/>
          </w:tcPr>
          <w:p w14:paraId="03C0672A"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r>
      <w:tr w:rsidR="003B4AE6" w:rsidRPr="004D2947" w14:paraId="03DBE2F8" w14:textId="77777777" w:rsidTr="00C06F49">
        <w:trPr>
          <w:trHeight w:val="300"/>
        </w:trPr>
        <w:tc>
          <w:tcPr>
            <w:tcW w:w="0" w:type="auto"/>
            <w:tcBorders>
              <w:top w:val="nil"/>
              <w:left w:val="nil"/>
              <w:bottom w:val="nil"/>
              <w:right w:val="single" w:sz="4" w:space="0" w:color="auto"/>
            </w:tcBorders>
            <w:shd w:val="clear" w:color="auto" w:fill="auto"/>
            <w:noWrap/>
            <w:vAlign w:val="center"/>
            <w:hideMark/>
          </w:tcPr>
          <w:p w14:paraId="18F64D72"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roofErr w:type="spellStart"/>
            <w:r w:rsidRPr="004D2947">
              <w:rPr>
                <w:rFonts w:ascii="Times New Roman" w:eastAsia="Times New Roman" w:hAnsi="Times New Roman" w:cs="Times New Roman"/>
                <w:color w:val="000000"/>
                <w:sz w:val="18"/>
                <w:szCs w:val="20"/>
                <w:lang w:val="it-IT" w:eastAsia="en-US"/>
              </w:rPr>
              <w:t>Japanese</w:t>
            </w:r>
            <w:proofErr w:type="spellEnd"/>
            <w:r w:rsidRPr="004D2947">
              <w:rPr>
                <w:rFonts w:ascii="Times New Roman" w:eastAsia="Times New Roman" w:hAnsi="Times New Roman" w:cs="Times New Roman"/>
                <w:color w:val="000000"/>
                <w:sz w:val="18"/>
                <w:szCs w:val="20"/>
                <w:lang w:val="it-IT" w:eastAsia="en-US"/>
              </w:rPr>
              <w:t xml:space="preserve"> </w:t>
            </w:r>
            <w:proofErr w:type="spellStart"/>
            <w:r w:rsidRPr="004D2947">
              <w:rPr>
                <w:rFonts w:ascii="Times New Roman" w:eastAsia="Times New Roman" w:hAnsi="Times New Roman" w:cs="Times New Roman"/>
                <w:color w:val="000000"/>
                <w:sz w:val="18"/>
                <w:szCs w:val="20"/>
                <w:lang w:val="it-IT" w:eastAsia="en-US"/>
              </w:rPr>
              <w:t>Workers</w:t>
            </w:r>
            <w:proofErr w:type="spellEnd"/>
          </w:p>
        </w:tc>
        <w:tc>
          <w:tcPr>
            <w:tcW w:w="933" w:type="dxa"/>
            <w:tcBorders>
              <w:top w:val="nil"/>
              <w:left w:val="single" w:sz="4" w:space="0" w:color="auto"/>
              <w:bottom w:val="nil"/>
              <w:right w:val="nil"/>
            </w:tcBorders>
            <w:shd w:val="clear" w:color="auto" w:fill="auto"/>
            <w:noWrap/>
            <w:vAlign w:val="center"/>
            <w:hideMark/>
          </w:tcPr>
          <w:p w14:paraId="3C05DC57"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0.2400*</w:t>
            </w:r>
          </w:p>
        </w:tc>
        <w:tc>
          <w:tcPr>
            <w:tcW w:w="876" w:type="dxa"/>
            <w:tcBorders>
              <w:top w:val="nil"/>
              <w:left w:val="nil"/>
              <w:bottom w:val="nil"/>
              <w:right w:val="nil"/>
            </w:tcBorders>
            <w:shd w:val="clear" w:color="auto" w:fill="auto"/>
            <w:noWrap/>
            <w:vAlign w:val="center"/>
            <w:hideMark/>
          </w:tcPr>
          <w:p w14:paraId="47E2CBD9"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1</w:t>
            </w:r>
          </w:p>
        </w:tc>
        <w:tc>
          <w:tcPr>
            <w:tcW w:w="0" w:type="auto"/>
            <w:tcBorders>
              <w:top w:val="nil"/>
              <w:left w:val="nil"/>
              <w:bottom w:val="nil"/>
              <w:right w:val="nil"/>
            </w:tcBorders>
            <w:shd w:val="clear" w:color="auto" w:fill="auto"/>
            <w:noWrap/>
            <w:vAlign w:val="center"/>
            <w:hideMark/>
          </w:tcPr>
          <w:p w14:paraId="62B3204B"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0CEABCA2"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24534F19"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2B0E270F"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58FD2E09"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r>
      <w:tr w:rsidR="003B4AE6" w:rsidRPr="004D2947" w14:paraId="3BB4485D" w14:textId="77777777" w:rsidTr="00C06F49">
        <w:trPr>
          <w:trHeight w:val="300"/>
        </w:trPr>
        <w:tc>
          <w:tcPr>
            <w:tcW w:w="0" w:type="auto"/>
            <w:tcBorders>
              <w:top w:val="nil"/>
              <w:left w:val="nil"/>
              <w:bottom w:val="nil"/>
              <w:right w:val="single" w:sz="4" w:space="0" w:color="auto"/>
            </w:tcBorders>
            <w:shd w:val="clear" w:color="auto" w:fill="auto"/>
            <w:noWrap/>
            <w:vAlign w:val="center"/>
            <w:hideMark/>
          </w:tcPr>
          <w:p w14:paraId="259EF373"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roofErr w:type="spellStart"/>
            <w:r w:rsidRPr="004D2947">
              <w:rPr>
                <w:rFonts w:ascii="Times New Roman" w:eastAsia="Times New Roman" w:hAnsi="Times New Roman" w:cs="Times New Roman"/>
                <w:color w:val="000000"/>
                <w:sz w:val="18"/>
                <w:szCs w:val="20"/>
                <w:lang w:val="it-IT" w:eastAsia="en-US"/>
              </w:rPr>
              <w:t>Japanese</w:t>
            </w:r>
            <w:proofErr w:type="spellEnd"/>
            <w:r w:rsidRPr="004D2947">
              <w:rPr>
                <w:rFonts w:ascii="Times New Roman" w:eastAsia="Times New Roman" w:hAnsi="Times New Roman" w:cs="Times New Roman"/>
                <w:color w:val="000000"/>
                <w:sz w:val="18"/>
                <w:szCs w:val="20"/>
                <w:lang w:val="it-IT" w:eastAsia="en-US"/>
              </w:rPr>
              <w:t xml:space="preserve"> Chefs</w:t>
            </w:r>
          </w:p>
        </w:tc>
        <w:tc>
          <w:tcPr>
            <w:tcW w:w="933" w:type="dxa"/>
            <w:tcBorders>
              <w:top w:val="nil"/>
              <w:left w:val="single" w:sz="4" w:space="0" w:color="auto"/>
              <w:bottom w:val="nil"/>
              <w:right w:val="nil"/>
            </w:tcBorders>
            <w:shd w:val="clear" w:color="auto" w:fill="auto"/>
            <w:noWrap/>
            <w:vAlign w:val="center"/>
            <w:hideMark/>
          </w:tcPr>
          <w:p w14:paraId="5DEE54D3"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0.1829*</w:t>
            </w:r>
          </w:p>
        </w:tc>
        <w:tc>
          <w:tcPr>
            <w:tcW w:w="876" w:type="dxa"/>
            <w:tcBorders>
              <w:top w:val="nil"/>
              <w:left w:val="nil"/>
              <w:bottom w:val="nil"/>
              <w:right w:val="nil"/>
            </w:tcBorders>
            <w:shd w:val="clear" w:color="auto" w:fill="auto"/>
            <w:noWrap/>
            <w:vAlign w:val="center"/>
            <w:hideMark/>
          </w:tcPr>
          <w:p w14:paraId="1B38F886"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0.3001*</w:t>
            </w:r>
          </w:p>
        </w:tc>
        <w:tc>
          <w:tcPr>
            <w:tcW w:w="0" w:type="auto"/>
            <w:tcBorders>
              <w:top w:val="nil"/>
              <w:left w:val="nil"/>
              <w:bottom w:val="nil"/>
              <w:right w:val="nil"/>
            </w:tcBorders>
            <w:shd w:val="clear" w:color="auto" w:fill="auto"/>
            <w:noWrap/>
            <w:vAlign w:val="center"/>
            <w:hideMark/>
          </w:tcPr>
          <w:p w14:paraId="73A2E64C"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1</w:t>
            </w:r>
          </w:p>
        </w:tc>
        <w:tc>
          <w:tcPr>
            <w:tcW w:w="0" w:type="auto"/>
            <w:tcBorders>
              <w:top w:val="nil"/>
              <w:left w:val="nil"/>
              <w:bottom w:val="nil"/>
              <w:right w:val="nil"/>
            </w:tcBorders>
            <w:shd w:val="clear" w:color="auto" w:fill="auto"/>
            <w:noWrap/>
            <w:vAlign w:val="center"/>
            <w:hideMark/>
          </w:tcPr>
          <w:p w14:paraId="4B69E599"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3899FF51"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06E48D03"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0902639E"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r>
      <w:tr w:rsidR="003B4AE6" w:rsidRPr="004D2947" w14:paraId="7C8C36D7" w14:textId="77777777" w:rsidTr="00C06F49">
        <w:trPr>
          <w:trHeight w:val="300"/>
        </w:trPr>
        <w:tc>
          <w:tcPr>
            <w:tcW w:w="0" w:type="auto"/>
            <w:tcBorders>
              <w:top w:val="nil"/>
              <w:left w:val="nil"/>
              <w:bottom w:val="nil"/>
              <w:right w:val="single" w:sz="4" w:space="0" w:color="auto"/>
            </w:tcBorders>
            <w:shd w:val="clear" w:color="auto" w:fill="auto"/>
            <w:noWrap/>
            <w:vAlign w:val="center"/>
            <w:hideMark/>
          </w:tcPr>
          <w:p w14:paraId="0E48F8D2"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 xml:space="preserve">% </w:t>
            </w:r>
            <w:proofErr w:type="spellStart"/>
            <w:r w:rsidRPr="004D2947">
              <w:rPr>
                <w:rFonts w:ascii="Times New Roman" w:eastAsia="Times New Roman" w:hAnsi="Times New Roman" w:cs="Times New Roman"/>
                <w:color w:val="000000"/>
                <w:sz w:val="18"/>
                <w:szCs w:val="20"/>
                <w:lang w:val="it-IT" w:eastAsia="en-US"/>
              </w:rPr>
              <w:t>Japanese</w:t>
            </w:r>
            <w:proofErr w:type="spellEnd"/>
            <w:r w:rsidRPr="004D2947">
              <w:rPr>
                <w:rFonts w:ascii="Times New Roman" w:eastAsia="Times New Roman" w:hAnsi="Times New Roman" w:cs="Times New Roman"/>
                <w:color w:val="000000"/>
                <w:sz w:val="18"/>
                <w:szCs w:val="20"/>
                <w:lang w:val="it-IT" w:eastAsia="en-US"/>
              </w:rPr>
              <w:t xml:space="preserve"> </w:t>
            </w:r>
            <w:proofErr w:type="spellStart"/>
            <w:r w:rsidRPr="004D2947">
              <w:rPr>
                <w:rFonts w:ascii="Times New Roman" w:eastAsia="Times New Roman" w:hAnsi="Times New Roman" w:cs="Times New Roman"/>
                <w:color w:val="000000"/>
                <w:sz w:val="18"/>
                <w:szCs w:val="20"/>
                <w:lang w:val="it-IT" w:eastAsia="en-US"/>
              </w:rPr>
              <w:t>Customers</w:t>
            </w:r>
            <w:proofErr w:type="spellEnd"/>
          </w:p>
        </w:tc>
        <w:tc>
          <w:tcPr>
            <w:tcW w:w="933" w:type="dxa"/>
            <w:tcBorders>
              <w:top w:val="nil"/>
              <w:left w:val="single" w:sz="4" w:space="0" w:color="auto"/>
              <w:bottom w:val="nil"/>
              <w:right w:val="nil"/>
            </w:tcBorders>
            <w:shd w:val="clear" w:color="auto" w:fill="auto"/>
            <w:noWrap/>
            <w:vAlign w:val="center"/>
            <w:hideMark/>
          </w:tcPr>
          <w:p w14:paraId="207E4C62"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0.2346*</w:t>
            </w:r>
          </w:p>
        </w:tc>
        <w:tc>
          <w:tcPr>
            <w:tcW w:w="876" w:type="dxa"/>
            <w:tcBorders>
              <w:top w:val="nil"/>
              <w:left w:val="nil"/>
              <w:bottom w:val="nil"/>
              <w:right w:val="nil"/>
            </w:tcBorders>
            <w:shd w:val="clear" w:color="auto" w:fill="auto"/>
            <w:noWrap/>
            <w:vAlign w:val="center"/>
            <w:hideMark/>
          </w:tcPr>
          <w:p w14:paraId="28451901"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0.2051*</w:t>
            </w:r>
          </w:p>
        </w:tc>
        <w:tc>
          <w:tcPr>
            <w:tcW w:w="0" w:type="auto"/>
            <w:tcBorders>
              <w:top w:val="nil"/>
              <w:left w:val="nil"/>
              <w:bottom w:val="nil"/>
              <w:right w:val="nil"/>
            </w:tcBorders>
            <w:shd w:val="clear" w:color="auto" w:fill="auto"/>
            <w:noWrap/>
            <w:vAlign w:val="center"/>
            <w:hideMark/>
          </w:tcPr>
          <w:p w14:paraId="7DDD0730"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0.1071</w:t>
            </w:r>
          </w:p>
        </w:tc>
        <w:tc>
          <w:tcPr>
            <w:tcW w:w="0" w:type="auto"/>
            <w:tcBorders>
              <w:top w:val="nil"/>
              <w:left w:val="nil"/>
              <w:bottom w:val="nil"/>
              <w:right w:val="nil"/>
            </w:tcBorders>
            <w:shd w:val="clear" w:color="auto" w:fill="auto"/>
            <w:noWrap/>
            <w:vAlign w:val="center"/>
            <w:hideMark/>
          </w:tcPr>
          <w:p w14:paraId="2369B5C0"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1</w:t>
            </w:r>
          </w:p>
        </w:tc>
        <w:tc>
          <w:tcPr>
            <w:tcW w:w="0" w:type="auto"/>
            <w:tcBorders>
              <w:top w:val="nil"/>
              <w:left w:val="nil"/>
              <w:bottom w:val="nil"/>
              <w:right w:val="nil"/>
            </w:tcBorders>
            <w:shd w:val="clear" w:color="auto" w:fill="auto"/>
            <w:noWrap/>
            <w:vAlign w:val="center"/>
            <w:hideMark/>
          </w:tcPr>
          <w:p w14:paraId="296E3D39"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052F8F93"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0CA3A20B"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r>
      <w:tr w:rsidR="003B4AE6" w:rsidRPr="004D2947" w14:paraId="1E69C472" w14:textId="77777777" w:rsidTr="00C06F49">
        <w:trPr>
          <w:trHeight w:val="300"/>
        </w:trPr>
        <w:tc>
          <w:tcPr>
            <w:tcW w:w="0" w:type="auto"/>
            <w:tcBorders>
              <w:top w:val="nil"/>
              <w:left w:val="nil"/>
              <w:bottom w:val="nil"/>
              <w:right w:val="single" w:sz="4" w:space="0" w:color="auto"/>
            </w:tcBorders>
            <w:shd w:val="clear" w:color="auto" w:fill="auto"/>
            <w:noWrap/>
            <w:vAlign w:val="center"/>
            <w:hideMark/>
          </w:tcPr>
          <w:p w14:paraId="2A20D4D0"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roofErr w:type="spellStart"/>
            <w:r w:rsidRPr="004D2947">
              <w:rPr>
                <w:rFonts w:ascii="Times New Roman" w:eastAsia="Times New Roman" w:hAnsi="Times New Roman" w:cs="Times New Roman"/>
                <w:color w:val="000000"/>
                <w:sz w:val="18"/>
                <w:szCs w:val="20"/>
                <w:lang w:val="it-IT" w:eastAsia="en-US"/>
              </w:rPr>
              <w:t>Flavoring</w:t>
            </w:r>
            <w:proofErr w:type="spellEnd"/>
            <w:r w:rsidRPr="004D2947">
              <w:rPr>
                <w:rFonts w:ascii="Times New Roman" w:eastAsia="Times New Roman" w:hAnsi="Times New Roman" w:cs="Times New Roman"/>
                <w:color w:val="000000"/>
                <w:sz w:val="18"/>
                <w:szCs w:val="20"/>
                <w:lang w:val="it-IT" w:eastAsia="en-US"/>
              </w:rPr>
              <w:t xml:space="preserve"> Menu</w:t>
            </w:r>
          </w:p>
        </w:tc>
        <w:tc>
          <w:tcPr>
            <w:tcW w:w="933" w:type="dxa"/>
            <w:tcBorders>
              <w:top w:val="nil"/>
              <w:left w:val="single" w:sz="4" w:space="0" w:color="auto"/>
              <w:bottom w:val="nil"/>
              <w:right w:val="nil"/>
            </w:tcBorders>
            <w:shd w:val="clear" w:color="auto" w:fill="auto"/>
            <w:noWrap/>
            <w:vAlign w:val="center"/>
            <w:hideMark/>
          </w:tcPr>
          <w:p w14:paraId="4890E908"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-0.1066</w:t>
            </w:r>
          </w:p>
        </w:tc>
        <w:tc>
          <w:tcPr>
            <w:tcW w:w="876" w:type="dxa"/>
            <w:tcBorders>
              <w:top w:val="nil"/>
              <w:left w:val="nil"/>
              <w:bottom w:val="nil"/>
              <w:right w:val="nil"/>
            </w:tcBorders>
            <w:shd w:val="clear" w:color="auto" w:fill="auto"/>
            <w:noWrap/>
            <w:vAlign w:val="center"/>
            <w:hideMark/>
          </w:tcPr>
          <w:p w14:paraId="7A48BDF5"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-0.1827*</w:t>
            </w:r>
          </w:p>
        </w:tc>
        <w:tc>
          <w:tcPr>
            <w:tcW w:w="0" w:type="auto"/>
            <w:tcBorders>
              <w:top w:val="nil"/>
              <w:left w:val="nil"/>
              <w:bottom w:val="nil"/>
              <w:right w:val="nil"/>
            </w:tcBorders>
            <w:shd w:val="clear" w:color="auto" w:fill="auto"/>
            <w:noWrap/>
            <w:vAlign w:val="center"/>
            <w:hideMark/>
          </w:tcPr>
          <w:p w14:paraId="53AC48FA"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-0.2241*</w:t>
            </w:r>
          </w:p>
        </w:tc>
        <w:tc>
          <w:tcPr>
            <w:tcW w:w="0" w:type="auto"/>
            <w:tcBorders>
              <w:top w:val="nil"/>
              <w:left w:val="nil"/>
              <w:bottom w:val="nil"/>
              <w:right w:val="nil"/>
            </w:tcBorders>
            <w:shd w:val="clear" w:color="auto" w:fill="auto"/>
            <w:noWrap/>
            <w:vAlign w:val="center"/>
            <w:hideMark/>
          </w:tcPr>
          <w:p w14:paraId="13788B18"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-0.2782*</w:t>
            </w:r>
          </w:p>
        </w:tc>
        <w:tc>
          <w:tcPr>
            <w:tcW w:w="0" w:type="auto"/>
            <w:tcBorders>
              <w:top w:val="nil"/>
              <w:left w:val="nil"/>
              <w:bottom w:val="nil"/>
              <w:right w:val="nil"/>
            </w:tcBorders>
            <w:shd w:val="clear" w:color="auto" w:fill="auto"/>
            <w:noWrap/>
            <w:vAlign w:val="center"/>
            <w:hideMark/>
          </w:tcPr>
          <w:p w14:paraId="127CDD41"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1</w:t>
            </w:r>
          </w:p>
        </w:tc>
        <w:tc>
          <w:tcPr>
            <w:tcW w:w="0" w:type="auto"/>
            <w:tcBorders>
              <w:top w:val="nil"/>
              <w:left w:val="nil"/>
              <w:bottom w:val="nil"/>
              <w:right w:val="nil"/>
            </w:tcBorders>
            <w:shd w:val="clear" w:color="auto" w:fill="auto"/>
            <w:noWrap/>
            <w:vAlign w:val="center"/>
            <w:hideMark/>
          </w:tcPr>
          <w:p w14:paraId="5B40CFAB"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c>
          <w:tcPr>
            <w:tcW w:w="0" w:type="auto"/>
            <w:tcBorders>
              <w:top w:val="nil"/>
              <w:left w:val="nil"/>
              <w:bottom w:val="nil"/>
              <w:right w:val="nil"/>
            </w:tcBorders>
            <w:shd w:val="clear" w:color="auto" w:fill="auto"/>
            <w:noWrap/>
            <w:vAlign w:val="center"/>
            <w:hideMark/>
          </w:tcPr>
          <w:p w14:paraId="606BB0C8"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r>
      <w:tr w:rsidR="003B4AE6" w:rsidRPr="004D2947" w14:paraId="678BE2F0" w14:textId="77777777" w:rsidTr="00C06F49">
        <w:trPr>
          <w:trHeight w:val="300"/>
        </w:trPr>
        <w:tc>
          <w:tcPr>
            <w:tcW w:w="0" w:type="auto"/>
            <w:tcBorders>
              <w:top w:val="nil"/>
              <w:left w:val="nil"/>
              <w:bottom w:val="nil"/>
              <w:right w:val="single" w:sz="4" w:space="0" w:color="auto"/>
            </w:tcBorders>
            <w:shd w:val="clear" w:color="auto" w:fill="auto"/>
            <w:noWrap/>
            <w:vAlign w:val="center"/>
            <w:hideMark/>
          </w:tcPr>
          <w:p w14:paraId="5AA21072"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roofErr w:type="spellStart"/>
            <w:r w:rsidRPr="004D2947">
              <w:rPr>
                <w:rFonts w:ascii="Times New Roman" w:eastAsia="Times New Roman" w:hAnsi="Times New Roman" w:cs="Times New Roman"/>
                <w:color w:val="000000"/>
                <w:sz w:val="18"/>
                <w:szCs w:val="20"/>
                <w:lang w:val="it-IT" w:eastAsia="en-US"/>
              </w:rPr>
              <w:t>Customers</w:t>
            </w:r>
            <w:proofErr w:type="spellEnd"/>
            <w:r w:rsidRPr="004D2947">
              <w:rPr>
                <w:rFonts w:ascii="Times New Roman" w:eastAsia="Times New Roman" w:hAnsi="Times New Roman" w:cs="Times New Roman"/>
                <w:color w:val="000000"/>
                <w:sz w:val="18"/>
                <w:szCs w:val="20"/>
                <w:lang w:val="it-IT" w:eastAsia="en-US"/>
              </w:rPr>
              <w:t xml:space="preserve">’ </w:t>
            </w:r>
            <w:proofErr w:type="spellStart"/>
            <w:r w:rsidRPr="004D2947">
              <w:rPr>
                <w:rFonts w:ascii="Times New Roman" w:eastAsia="Times New Roman" w:hAnsi="Times New Roman" w:cs="Times New Roman"/>
                <w:color w:val="000000"/>
                <w:sz w:val="18"/>
                <w:szCs w:val="20"/>
                <w:lang w:val="it-IT" w:eastAsia="en-US"/>
              </w:rPr>
              <w:t>Satisfaction</w:t>
            </w:r>
            <w:proofErr w:type="spellEnd"/>
          </w:p>
        </w:tc>
        <w:tc>
          <w:tcPr>
            <w:tcW w:w="933" w:type="dxa"/>
            <w:tcBorders>
              <w:top w:val="nil"/>
              <w:left w:val="single" w:sz="4" w:space="0" w:color="auto"/>
              <w:bottom w:val="nil"/>
              <w:right w:val="nil"/>
            </w:tcBorders>
            <w:shd w:val="clear" w:color="auto" w:fill="auto"/>
            <w:noWrap/>
            <w:vAlign w:val="center"/>
            <w:hideMark/>
          </w:tcPr>
          <w:p w14:paraId="165DC6C0"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-0.0193</w:t>
            </w:r>
          </w:p>
        </w:tc>
        <w:tc>
          <w:tcPr>
            <w:tcW w:w="876" w:type="dxa"/>
            <w:tcBorders>
              <w:top w:val="nil"/>
              <w:left w:val="nil"/>
              <w:bottom w:val="nil"/>
              <w:right w:val="nil"/>
            </w:tcBorders>
            <w:shd w:val="clear" w:color="auto" w:fill="auto"/>
            <w:noWrap/>
            <w:vAlign w:val="center"/>
            <w:hideMark/>
          </w:tcPr>
          <w:p w14:paraId="269E655B"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-0.0096</w:t>
            </w:r>
          </w:p>
        </w:tc>
        <w:tc>
          <w:tcPr>
            <w:tcW w:w="0" w:type="auto"/>
            <w:tcBorders>
              <w:top w:val="nil"/>
              <w:left w:val="nil"/>
              <w:bottom w:val="nil"/>
              <w:right w:val="nil"/>
            </w:tcBorders>
            <w:shd w:val="clear" w:color="auto" w:fill="auto"/>
            <w:noWrap/>
            <w:vAlign w:val="center"/>
            <w:hideMark/>
          </w:tcPr>
          <w:p w14:paraId="25A310FA"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-0.1522*</w:t>
            </w:r>
          </w:p>
        </w:tc>
        <w:tc>
          <w:tcPr>
            <w:tcW w:w="0" w:type="auto"/>
            <w:tcBorders>
              <w:top w:val="nil"/>
              <w:left w:val="nil"/>
              <w:bottom w:val="nil"/>
              <w:right w:val="nil"/>
            </w:tcBorders>
            <w:shd w:val="clear" w:color="auto" w:fill="auto"/>
            <w:noWrap/>
            <w:vAlign w:val="center"/>
            <w:hideMark/>
          </w:tcPr>
          <w:p w14:paraId="7BCF1425"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0.0545</w:t>
            </w:r>
          </w:p>
        </w:tc>
        <w:tc>
          <w:tcPr>
            <w:tcW w:w="0" w:type="auto"/>
            <w:tcBorders>
              <w:top w:val="nil"/>
              <w:left w:val="nil"/>
              <w:bottom w:val="nil"/>
              <w:right w:val="nil"/>
            </w:tcBorders>
            <w:shd w:val="clear" w:color="auto" w:fill="auto"/>
            <w:noWrap/>
            <w:vAlign w:val="center"/>
            <w:hideMark/>
          </w:tcPr>
          <w:p w14:paraId="5244BAAA"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0.2571*</w:t>
            </w:r>
          </w:p>
        </w:tc>
        <w:tc>
          <w:tcPr>
            <w:tcW w:w="0" w:type="auto"/>
            <w:tcBorders>
              <w:top w:val="nil"/>
              <w:left w:val="nil"/>
              <w:bottom w:val="nil"/>
              <w:right w:val="nil"/>
            </w:tcBorders>
            <w:shd w:val="clear" w:color="auto" w:fill="auto"/>
            <w:noWrap/>
            <w:vAlign w:val="center"/>
            <w:hideMark/>
          </w:tcPr>
          <w:p w14:paraId="31B9E2E7"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1</w:t>
            </w:r>
          </w:p>
        </w:tc>
        <w:tc>
          <w:tcPr>
            <w:tcW w:w="0" w:type="auto"/>
            <w:tcBorders>
              <w:top w:val="nil"/>
              <w:left w:val="nil"/>
              <w:bottom w:val="nil"/>
              <w:right w:val="nil"/>
            </w:tcBorders>
            <w:shd w:val="clear" w:color="auto" w:fill="auto"/>
            <w:noWrap/>
            <w:vAlign w:val="center"/>
            <w:hideMark/>
          </w:tcPr>
          <w:p w14:paraId="434274E9"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
        </w:tc>
      </w:tr>
      <w:tr w:rsidR="003B4AE6" w:rsidRPr="004D2947" w14:paraId="20A04B59" w14:textId="77777777" w:rsidTr="00C06F49">
        <w:trPr>
          <w:trHeight w:val="300"/>
        </w:trPr>
        <w:tc>
          <w:tcPr>
            <w:tcW w:w="0" w:type="auto"/>
            <w:tcBorders>
              <w:top w:val="nil"/>
              <w:left w:val="nil"/>
              <w:bottom w:val="single" w:sz="4" w:space="0" w:color="auto"/>
              <w:right w:val="single" w:sz="4" w:space="0" w:color="auto"/>
            </w:tcBorders>
            <w:shd w:val="clear" w:color="auto" w:fill="auto"/>
            <w:noWrap/>
            <w:vAlign w:val="center"/>
            <w:hideMark/>
          </w:tcPr>
          <w:p w14:paraId="7C8DF849"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proofErr w:type="spellStart"/>
            <w:r w:rsidRPr="004D2947">
              <w:rPr>
                <w:rFonts w:ascii="Times New Roman" w:eastAsia="Times New Roman" w:hAnsi="Times New Roman" w:cs="Times New Roman"/>
                <w:color w:val="000000"/>
                <w:sz w:val="18"/>
                <w:szCs w:val="20"/>
                <w:lang w:val="it-IT" w:eastAsia="en-US"/>
              </w:rPr>
              <w:t>Japanese</w:t>
            </w:r>
            <w:proofErr w:type="spellEnd"/>
            <w:r w:rsidRPr="004D2947">
              <w:rPr>
                <w:rFonts w:ascii="Times New Roman" w:eastAsia="Times New Roman" w:hAnsi="Times New Roman" w:cs="Times New Roman"/>
                <w:color w:val="000000"/>
                <w:sz w:val="18"/>
                <w:szCs w:val="20"/>
                <w:lang w:val="it-IT" w:eastAsia="en-US"/>
              </w:rPr>
              <w:t xml:space="preserve"> Supplier</w:t>
            </w:r>
          </w:p>
        </w:tc>
        <w:tc>
          <w:tcPr>
            <w:tcW w:w="933" w:type="dxa"/>
            <w:tcBorders>
              <w:top w:val="nil"/>
              <w:left w:val="single" w:sz="4" w:space="0" w:color="auto"/>
              <w:bottom w:val="single" w:sz="4" w:space="0" w:color="auto"/>
              <w:right w:val="nil"/>
            </w:tcBorders>
            <w:shd w:val="clear" w:color="auto" w:fill="auto"/>
            <w:noWrap/>
            <w:vAlign w:val="center"/>
            <w:hideMark/>
          </w:tcPr>
          <w:p w14:paraId="6D7B0652"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0.1688*</w:t>
            </w:r>
          </w:p>
        </w:tc>
        <w:tc>
          <w:tcPr>
            <w:tcW w:w="876" w:type="dxa"/>
            <w:tcBorders>
              <w:top w:val="nil"/>
              <w:left w:val="nil"/>
              <w:bottom w:val="single" w:sz="4" w:space="0" w:color="auto"/>
              <w:right w:val="nil"/>
            </w:tcBorders>
            <w:shd w:val="clear" w:color="auto" w:fill="auto"/>
            <w:noWrap/>
            <w:vAlign w:val="center"/>
            <w:hideMark/>
          </w:tcPr>
          <w:p w14:paraId="23AE7718"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0.0187</w:t>
            </w:r>
          </w:p>
        </w:tc>
        <w:tc>
          <w:tcPr>
            <w:tcW w:w="0" w:type="auto"/>
            <w:tcBorders>
              <w:top w:val="nil"/>
              <w:left w:val="nil"/>
              <w:bottom w:val="single" w:sz="4" w:space="0" w:color="auto"/>
              <w:right w:val="nil"/>
            </w:tcBorders>
            <w:shd w:val="clear" w:color="auto" w:fill="auto"/>
            <w:noWrap/>
            <w:vAlign w:val="center"/>
            <w:hideMark/>
          </w:tcPr>
          <w:p w14:paraId="771B9E92"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0.1669*</w:t>
            </w:r>
          </w:p>
        </w:tc>
        <w:tc>
          <w:tcPr>
            <w:tcW w:w="0" w:type="auto"/>
            <w:tcBorders>
              <w:top w:val="nil"/>
              <w:left w:val="nil"/>
              <w:bottom w:val="single" w:sz="4" w:space="0" w:color="auto"/>
              <w:right w:val="nil"/>
            </w:tcBorders>
            <w:shd w:val="clear" w:color="auto" w:fill="auto"/>
            <w:noWrap/>
            <w:vAlign w:val="center"/>
            <w:hideMark/>
          </w:tcPr>
          <w:p w14:paraId="799F327C"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-0.0069</w:t>
            </w:r>
          </w:p>
        </w:tc>
        <w:tc>
          <w:tcPr>
            <w:tcW w:w="0" w:type="auto"/>
            <w:tcBorders>
              <w:top w:val="nil"/>
              <w:left w:val="nil"/>
              <w:bottom w:val="single" w:sz="4" w:space="0" w:color="auto"/>
              <w:right w:val="nil"/>
            </w:tcBorders>
            <w:shd w:val="clear" w:color="auto" w:fill="auto"/>
            <w:noWrap/>
            <w:vAlign w:val="center"/>
            <w:hideMark/>
          </w:tcPr>
          <w:p w14:paraId="6B60AB2B"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-0.0295</w:t>
            </w:r>
          </w:p>
        </w:tc>
        <w:tc>
          <w:tcPr>
            <w:tcW w:w="0" w:type="auto"/>
            <w:tcBorders>
              <w:top w:val="nil"/>
              <w:left w:val="nil"/>
              <w:bottom w:val="single" w:sz="4" w:space="0" w:color="auto"/>
              <w:right w:val="nil"/>
            </w:tcBorders>
            <w:shd w:val="clear" w:color="auto" w:fill="auto"/>
            <w:noWrap/>
            <w:vAlign w:val="center"/>
            <w:hideMark/>
          </w:tcPr>
          <w:p w14:paraId="76936EA7"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-0.1183</w:t>
            </w:r>
          </w:p>
        </w:tc>
        <w:tc>
          <w:tcPr>
            <w:tcW w:w="0" w:type="auto"/>
            <w:tcBorders>
              <w:top w:val="nil"/>
              <w:left w:val="nil"/>
              <w:bottom w:val="single" w:sz="4" w:space="0" w:color="auto"/>
              <w:right w:val="nil"/>
            </w:tcBorders>
            <w:shd w:val="clear" w:color="auto" w:fill="auto"/>
            <w:noWrap/>
            <w:vAlign w:val="center"/>
            <w:hideMark/>
          </w:tcPr>
          <w:p w14:paraId="1108FB60"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eastAsia="Times New Roman" w:hAnsi="Times New Roman" w:cs="Times New Roman"/>
                <w:color w:val="000000"/>
                <w:sz w:val="18"/>
                <w:szCs w:val="20"/>
                <w:lang w:val="it-IT" w:eastAsia="en-US"/>
              </w:rPr>
              <w:t>1</w:t>
            </w:r>
          </w:p>
        </w:tc>
      </w:tr>
      <w:tr w:rsidR="003B4AE6" w:rsidRPr="004D2947" w14:paraId="3D0589CB" w14:textId="77777777" w:rsidTr="00C06F49">
        <w:trPr>
          <w:trHeight w:val="300"/>
        </w:trPr>
        <w:tc>
          <w:tcPr>
            <w:tcW w:w="8165" w:type="dxa"/>
            <w:gridSpan w:val="8"/>
            <w:tcBorders>
              <w:top w:val="single" w:sz="4" w:space="0" w:color="auto"/>
              <w:left w:val="nil"/>
              <w:bottom w:val="nil"/>
              <w:right w:val="nil"/>
            </w:tcBorders>
            <w:shd w:val="clear" w:color="auto" w:fill="auto"/>
            <w:noWrap/>
            <w:vAlign w:val="center"/>
          </w:tcPr>
          <w:p w14:paraId="40775505" w14:textId="77777777" w:rsidR="003B4AE6" w:rsidRPr="004D2947" w:rsidRDefault="003B4AE6" w:rsidP="00C06F49">
            <w:pPr>
              <w:spacing w:after="0"/>
              <w:rPr>
                <w:rFonts w:ascii="Times New Roman" w:eastAsia="Times New Roman" w:hAnsi="Times New Roman" w:cs="Times New Roman"/>
                <w:color w:val="000000"/>
                <w:sz w:val="18"/>
                <w:szCs w:val="20"/>
                <w:lang w:val="it-IT" w:eastAsia="en-US"/>
              </w:rPr>
            </w:pPr>
            <w:r w:rsidRPr="004D2947">
              <w:rPr>
                <w:rFonts w:ascii="Times New Roman" w:hAnsi="Times New Roman" w:cs="Times New Roman"/>
                <w:sz w:val="16"/>
                <w:szCs w:val="19"/>
              </w:rPr>
              <w:t xml:space="preserve">* </w:t>
            </w:r>
            <w:r w:rsidRPr="004D2947">
              <w:rPr>
                <w:rFonts w:ascii="Times New Roman" w:hAnsi="Times New Roman" w:cs="Times New Roman"/>
                <w:i/>
                <w:iCs/>
                <w:sz w:val="16"/>
                <w:szCs w:val="19"/>
              </w:rPr>
              <w:t>p</w:t>
            </w:r>
            <w:r w:rsidRPr="004D2947">
              <w:rPr>
                <w:rFonts w:ascii="Times New Roman" w:hAnsi="Times New Roman" w:cs="Times New Roman"/>
                <w:sz w:val="16"/>
                <w:szCs w:val="19"/>
              </w:rPr>
              <w:t>&lt;0.05</w:t>
            </w:r>
          </w:p>
        </w:tc>
      </w:tr>
    </w:tbl>
    <w:p w14:paraId="1883F695" w14:textId="77777777" w:rsidR="003B4AE6" w:rsidRDefault="003B4AE6" w:rsidP="007C7067">
      <w:pPr>
        <w:spacing w:after="0" w:line="360" w:lineRule="auto"/>
        <w:jc w:val="both"/>
        <w:rPr>
          <w:rFonts w:ascii="Times New Roman" w:hAnsi="Times New Roman" w:cs="Times New Roman"/>
        </w:rPr>
      </w:pPr>
    </w:p>
    <w:p w14:paraId="199770B2" w14:textId="77777777" w:rsidR="003B4AE6" w:rsidRPr="004D2947" w:rsidRDefault="003B4AE6" w:rsidP="003B4AE6">
      <w:pPr>
        <w:spacing w:after="0" w:line="360" w:lineRule="auto"/>
        <w:ind w:firstLineChars="200" w:firstLine="480"/>
        <w:jc w:val="both"/>
        <w:rPr>
          <w:rFonts w:ascii="Times New Roman" w:hAnsi="Times New Roman" w:cs="Times New Roman"/>
        </w:rPr>
      </w:pPr>
    </w:p>
    <w:p w14:paraId="61CB29D7" w14:textId="77777777" w:rsidR="003B4AE6" w:rsidRPr="004D2947" w:rsidRDefault="003B4AE6" w:rsidP="003B4AE6">
      <w:pPr>
        <w:spacing w:after="0" w:line="360" w:lineRule="auto"/>
        <w:jc w:val="center"/>
        <w:rPr>
          <w:rFonts w:ascii="Times New Roman" w:hAnsi="Times New Roman" w:cs="Times New Roman"/>
        </w:rPr>
      </w:pPr>
      <w:r w:rsidRPr="004D2947">
        <w:rPr>
          <w:rFonts w:ascii="Times New Roman" w:hAnsi="Times New Roman" w:cs="Times New Roman"/>
        </w:rPr>
        <w:t>Table 7</w:t>
      </w:r>
    </w:p>
    <w:tbl>
      <w:tblPr>
        <w:tblW w:w="0" w:type="auto"/>
        <w:jc w:val="center"/>
        <w:tblCellMar>
          <w:left w:w="144" w:type="dxa"/>
          <w:right w:w="144" w:type="dxa"/>
        </w:tblCellMar>
        <w:tblLook w:val="0000" w:firstRow="0" w:lastRow="0" w:firstColumn="0" w:lastColumn="0" w:noHBand="0" w:noVBand="0"/>
      </w:tblPr>
      <w:tblGrid>
        <w:gridCol w:w="2138"/>
        <w:gridCol w:w="1534"/>
        <w:gridCol w:w="1534"/>
      </w:tblGrid>
      <w:tr w:rsidR="003B4AE6" w:rsidRPr="004D2947" w14:paraId="029B87A8" w14:textId="77777777" w:rsidTr="00C06F49">
        <w:trPr>
          <w:jc w:val="center"/>
        </w:trPr>
        <w:tc>
          <w:tcPr>
            <w:tcW w:w="0" w:type="auto"/>
            <w:tcBorders>
              <w:top w:val="single" w:sz="6" w:space="0" w:color="auto"/>
              <w:left w:val="nil"/>
              <w:bottom w:val="nil"/>
              <w:right w:val="nil"/>
            </w:tcBorders>
          </w:tcPr>
          <w:p w14:paraId="4A10FA64"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single" w:sz="6" w:space="0" w:color="auto"/>
              <w:left w:val="nil"/>
              <w:bottom w:val="nil"/>
              <w:right w:val="nil"/>
            </w:tcBorders>
          </w:tcPr>
          <w:p w14:paraId="0862ADA4" w14:textId="77777777" w:rsidR="003B4AE6" w:rsidRPr="004D2947" w:rsidRDefault="003B4AE6" w:rsidP="00C06F49">
            <w:pPr>
              <w:widowControl w:val="0"/>
              <w:autoSpaceDE w:val="0"/>
              <w:autoSpaceDN w:val="0"/>
              <w:adjustRightInd w:val="0"/>
              <w:spacing w:after="0"/>
              <w:jc w:val="center"/>
              <w:rPr>
                <w:rFonts w:ascii="Times New Roman" w:hAnsi="Times New Roman" w:cs="Times New Roman"/>
                <w:sz w:val="20"/>
                <w:szCs w:val="20"/>
              </w:rPr>
            </w:pPr>
            <w:r w:rsidRPr="004D2947">
              <w:rPr>
                <w:rFonts w:ascii="Times New Roman" w:hAnsi="Times New Roman" w:cs="Times New Roman"/>
                <w:sz w:val="20"/>
                <w:szCs w:val="20"/>
              </w:rPr>
              <w:t>(1)</w:t>
            </w:r>
          </w:p>
        </w:tc>
        <w:tc>
          <w:tcPr>
            <w:tcW w:w="0" w:type="auto"/>
            <w:tcBorders>
              <w:top w:val="single" w:sz="6" w:space="0" w:color="auto"/>
              <w:left w:val="nil"/>
              <w:bottom w:val="nil"/>
              <w:right w:val="nil"/>
            </w:tcBorders>
          </w:tcPr>
          <w:p w14:paraId="4CAC21DA" w14:textId="77777777" w:rsidR="003B4AE6" w:rsidRPr="004D2947" w:rsidRDefault="003B4AE6" w:rsidP="00C06F49">
            <w:pPr>
              <w:widowControl w:val="0"/>
              <w:autoSpaceDE w:val="0"/>
              <w:autoSpaceDN w:val="0"/>
              <w:adjustRightInd w:val="0"/>
              <w:spacing w:after="0"/>
              <w:jc w:val="center"/>
              <w:rPr>
                <w:rFonts w:ascii="Times New Roman" w:hAnsi="Times New Roman" w:cs="Times New Roman"/>
                <w:sz w:val="20"/>
                <w:szCs w:val="20"/>
              </w:rPr>
            </w:pPr>
            <w:r w:rsidRPr="004D2947">
              <w:rPr>
                <w:rFonts w:ascii="Times New Roman" w:hAnsi="Times New Roman" w:cs="Times New Roman"/>
                <w:sz w:val="20"/>
                <w:szCs w:val="20"/>
              </w:rPr>
              <w:t>(2)</w:t>
            </w:r>
          </w:p>
        </w:tc>
      </w:tr>
      <w:tr w:rsidR="003B4AE6" w:rsidRPr="004D2947" w14:paraId="64CCA804" w14:textId="77777777" w:rsidTr="00C06F49">
        <w:trPr>
          <w:jc w:val="center"/>
        </w:trPr>
        <w:tc>
          <w:tcPr>
            <w:tcW w:w="0" w:type="auto"/>
            <w:tcBorders>
              <w:top w:val="single" w:sz="6" w:space="0" w:color="auto"/>
              <w:left w:val="nil"/>
              <w:bottom w:val="nil"/>
              <w:right w:val="nil"/>
            </w:tcBorders>
          </w:tcPr>
          <w:p w14:paraId="23AFFB3E"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single" w:sz="6" w:space="0" w:color="auto"/>
              <w:left w:val="nil"/>
              <w:bottom w:val="nil"/>
              <w:right w:val="nil"/>
            </w:tcBorders>
          </w:tcPr>
          <w:p w14:paraId="314650BE" w14:textId="77777777" w:rsidR="003B4AE6" w:rsidRPr="004D2947" w:rsidRDefault="003B4AE6" w:rsidP="00C06F49">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Non-original</w:t>
            </w:r>
            <w:r w:rsidRPr="004D2947">
              <w:rPr>
                <w:rFonts w:ascii="Times New Roman" w:hAnsi="Times New Roman" w:cs="Times New Roman"/>
                <w:sz w:val="20"/>
                <w:szCs w:val="20"/>
              </w:rPr>
              <w:t>=1</w:t>
            </w:r>
          </w:p>
        </w:tc>
        <w:tc>
          <w:tcPr>
            <w:tcW w:w="0" w:type="auto"/>
            <w:tcBorders>
              <w:top w:val="single" w:sz="6" w:space="0" w:color="auto"/>
              <w:left w:val="nil"/>
              <w:bottom w:val="nil"/>
              <w:right w:val="nil"/>
            </w:tcBorders>
          </w:tcPr>
          <w:p w14:paraId="719463FC" w14:textId="77777777" w:rsidR="003B4AE6" w:rsidRPr="004D2947" w:rsidRDefault="003B4AE6" w:rsidP="00C06F49">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Non-original</w:t>
            </w:r>
            <w:r w:rsidRPr="004D2947">
              <w:rPr>
                <w:rFonts w:ascii="Times New Roman" w:hAnsi="Times New Roman" w:cs="Times New Roman"/>
                <w:sz w:val="20"/>
                <w:szCs w:val="20"/>
              </w:rPr>
              <w:t>=1</w:t>
            </w:r>
          </w:p>
        </w:tc>
      </w:tr>
      <w:tr w:rsidR="003B4AE6" w:rsidRPr="004D2947" w14:paraId="0CD60368" w14:textId="77777777" w:rsidTr="00C06F49">
        <w:trPr>
          <w:jc w:val="center"/>
        </w:trPr>
        <w:tc>
          <w:tcPr>
            <w:tcW w:w="0" w:type="auto"/>
            <w:tcBorders>
              <w:top w:val="single" w:sz="6" w:space="0" w:color="auto"/>
              <w:left w:val="nil"/>
              <w:bottom w:val="nil"/>
              <w:right w:val="nil"/>
            </w:tcBorders>
          </w:tcPr>
          <w:p w14:paraId="1A5689D5"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 xml:space="preserve">Import </w:t>
            </w:r>
            <w:r>
              <w:rPr>
                <w:rFonts w:ascii="Times New Roman" w:hAnsi="Times New Roman" w:cs="Times New Roman"/>
                <w:sz w:val="20"/>
                <w:szCs w:val="20"/>
              </w:rPr>
              <w:t>difficultie</w:t>
            </w:r>
            <w:r w:rsidRPr="004D2947">
              <w:rPr>
                <w:rFonts w:ascii="Times New Roman" w:hAnsi="Times New Roman" w:cs="Times New Roman"/>
                <w:sz w:val="20"/>
                <w:szCs w:val="20"/>
              </w:rPr>
              <w:t>s</w:t>
            </w:r>
          </w:p>
        </w:tc>
        <w:tc>
          <w:tcPr>
            <w:tcW w:w="0" w:type="auto"/>
            <w:tcBorders>
              <w:top w:val="single" w:sz="6" w:space="0" w:color="auto"/>
              <w:left w:val="nil"/>
              <w:bottom w:val="nil"/>
              <w:right w:val="nil"/>
            </w:tcBorders>
          </w:tcPr>
          <w:p w14:paraId="04F264D5"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0.352</w:t>
            </w:r>
          </w:p>
        </w:tc>
        <w:tc>
          <w:tcPr>
            <w:tcW w:w="0" w:type="auto"/>
            <w:tcBorders>
              <w:top w:val="single" w:sz="6" w:space="0" w:color="auto"/>
              <w:left w:val="nil"/>
              <w:bottom w:val="nil"/>
              <w:right w:val="nil"/>
            </w:tcBorders>
          </w:tcPr>
          <w:p w14:paraId="6212F88C"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3D757AB7" w14:textId="77777777" w:rsidTr="00C06F49">
        <w:trPr>
          <w:jc w:val="center"/>
        </w:trPr>
        <w:tc>
          <w:tcPr>
            <w:tcW w:w="0" w:type="auto"/>
            <w:tcBorders>
              <w:top w:val="nil"/>
              <w:left w:val="nil"/>
              <w:bottom w:val="nil"/>
              <w:right w:val="nil"/>
            </w:tcBorders>
          </w:tcPr>
          <w:p w14:paraId="094D5984"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776FE149"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(0.102)***</w:t>
            </w:r>
          </w:p>
        </w:tc>
        <w:tc>
          <w:tcPr>
            <w:tcW w:w="0" w:type="auto"/>
            <w:tcBorders>
              <w:top w:val="nil"/>
              <w:left w:val="nil"/>
              <w:bottom w:val="nil"/>
              <w:right w:val="nil"/>
            </w:tcBorders>
          </w:tcPr>
          <w:p w14:paraId="1A22A089"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541B7D1C" w14:textId="77777777" w:rsidTr="00C06F49">
        <w:trPr>
          <w:jc w:val="center"/>
        </w:trPr>
        <w:tc>
          <w:tcPr>
            <w:tcW w:w="0" w:type="auto"/>
            <w:tcBorders>
              <w:top w:val="nil"/>
              <w:left w:val="nil"/>
              <w:bottom w:val="nil"/>
              <w:right w:val="nil"/>
            </w:tcBorders>
          </w:tcPr>
          <w:p w14:paraId="5EF19B3D"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Japanese company</w:t>
            </w:r>
          </w:p>
        </w:tc>
        <w:tc>
          <w:tcPr>
            <w:tcW w:w="0" w:type="auto"/>
            <w:tcBorders>
              <w:top w:val="nil"/>
              <w:left w:val="nil"/>
              <w:bottom w:val="nil"/>
              <w:right w:val="nil"/>
            </w:tcBorders>
          </w:tcPr>
          <w:p w14:paraId="75DD6E6A"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-0.398</w:t>
            </w:r>
          </w:p>
        </w:tc>
        <w:tc>
          <w:tcPr>
            <w:tcW w:w="0" w:type="auto"/>
            <w:tcBorders>
              <w:top w:val="nil"/>
              <w:left w:val="nil"/>
              <w:bottom w:val="nil"/>
              <w:right w:val="nil"/>
            </w:tcBorders>
          </w:tcPr>
          <w:p w14:paraId="4AE1D0FE"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6C265222" w14:textId="77777777" w:rsidTr="00C06F49">
        <w:trPr>
          <w:jc w:val="center"/>
        </w:trPr>
        <w:tc>
          <w:tcPr>
            <w:tcW w:w="0" w:type="auto"/>
            <w:tcBorders>
              <w:top w:val="nil"/>
              <w:left w:val="nil"/>
              <w:bottom w:val="nil"/>
              <w:right w:val="nil"/>
            </w:tcBorders>
          </w:tcPr>
          <w:p w14:paraId="3D9B7709"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10326246"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(0.423)</w:t>
            </w:r>
          </w:p>
        </w:tc>
        <w:tc>
          <w:tcPr>
            <w:tcW w:w="0" w:type="auto"/>
            <w:tcBorders>
              <w:top w:val="nil"/>
              <w:left w:val="nil"/>
              <w:bottom w:val="nil"/>
              <w:right w:val="nil"/>
            </w:tcBorders>
          </w:tcPr>
          <w:p w14:paraId="77F0CE46"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3986AAD2" w14:textId="77777777" w:rsidTr="00C06F49">
        <w:trPr>
          <w:jc w:val="center"/>
        </w:trPr>
        <w:tc>
          <w:tcPr>
            <w:tcW w:w="0" w:type="auto"/>
            <w:tcBorders>
              <w:top w:val="nil"/>
              <w:left w:val="nil"/>
              <w:bottom w:val="nil"/>
              <w:right w:val="nil"/>
            </w:tcBorders>
          </w:tcPr>
          <w:p w14:paraId="1529C230"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Japanese chefs</w:t>
            </w:r>
          </w:p>
        </w:tc>
        <w:tc>
          <w:tcPr>
            <w:tcW w:w="0" w:type="auto"/>
            <w:tcBorders>
              <w:top w:val="nil"/>
              <w:left w:val="nil"/>
              <w:bottom w:val="nil"/>
              <w:right w:val="nil"/>
            </w:tcBorders>
          </w:tcPr>
          <w:p w14:paraId="7E0B6B33"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0.002</w:t>
            </w:r>
          </w:p>
        </w:tc>
        <w:tc>
          <w:tcPr>
            <w:tcW w:w="0" w:type="auto"/>
            <w:tcBorders>
              <w:top w:val="nil"/>
              <w:left w:val="nil"/>
              <w:bottom w:val="nil"/>
              <w:right w:val="nil"/>
            </w:tcBorders>
          </w:tcPr>
          <w:p w14:paraId="171C7379"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662F151C" w14:textId="77777777" w:rsidTr="00C06F49">
        <w:trPr>
          <w:jc w:val="center"/>
        </w:trPr>
        <w:tc>
          <w:tcPr>
            <w:tcW w:w="0" w:type="auto"/>
            <w:tcBorders>
              <w:top w:val="nil"/>
              <w:left w:val="nil"/>
              <w:bottom w:val="nil"/>
              <w:right w:val="nil"/>
            </w:tcBorders>
          </w:tcPr>
          <w:p w14:paraId="7E540729"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78A3BE08"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(0.005)</w:t>
            </w:r>
          </w:p>
        </w:tc>
        <w:tc>
          <w:tcPr>
            <w:tcW w:w="0" w:type="auto"/>
            <w:tcBorders>
              <w:top w:val="nil"/>
              <w:left w:val="nil"/>
              <w:bottom w:val="nil"/>
              <w:right w:val="nil"/>
            </w:tcBorders>
          </w:tcPr>
          <w:p w14:paraId="3CBE28C6"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17FB41B2" w14:textId="77777777" w:rsidTr="00C06F49">
        <w:trPr>
          <w:jc w:val="center"/>
        </w:trPr>
        <w:tc>
          <w:tcPr>
            <w:tcW w:w="0" w:type="auto"/>
            <w:tcBorders>
              <w:top w:val="nil"/>
              <w:left w:val="nil"/>
              <w:bottom w:val="nil"/>
              <w:right w:val="nil"/>
            </w:tcBorders>
          </w:tcPr>
          <w:p w14:paraId="3749C391"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Japanese customers</w:t>
            </w:r>
          </w:p>
        </w:tc>
        <w:tc>
          <w:tcPr>
            <w:tcW w:w="0" w:type="auto"/>
            <w:tcBorders>
              <w:top w:val="nil"/>
              <w:left w:val="nil"/>
              <w:bottom w:val="nil"/>
              <w:right w:val="nil"/>
            </w:tcBorders>
          </w:tcPr>
          <w:p w14:paraId="23E056D6"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-0.005</w:t>
            </w:r>
          </w:p>
        </w:tc>
        <w:tc>
          <w:tcPr>
            <w:tcW w:w="0" w:type="auto"/>
            <w:tcBorders>
              <w:top w:val="nil"/>
              <w:left w:val="nil"/>
              <w:bottom w:val="nil"/>
              <w:right w:val="nil"/>
            </w:tcBorders>
          </w:tcPr>
          <w:p w14:paraId="70701C51"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6099EDB5" w14:textId="77777777" w:rsidTr="00C06F49">
        <w:trPr>
          <w:jc w:val="center"/>
        </w:trPr>
        <w:tc>
          <w:tcPr>
            <w:tcW w:w="0" w:type="auto"/>
            <w:tcBorders>
              <w:top w:val="nil"/>
              <w:left w:val="nil"/>
              <w:bottom w:val="nil"/>
              <w:right w:val="nil"/>
            </w:tcBorders>
          </w:tcPr>
          <w:p w14:paraId="1D13FD4B"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22E8DF7E"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(0.005)</w:t>
            </w:r>
          </w:p>
        </w:tc>
        <w:tc>
          <w:tcPr>
            <w:tcW w:w="0" w:type="auto"/>
            <w:tcBorders>
              <w:top w:val="nil"/>
              <w:left w:val="nil"/>
              <w:bottom w:val="nil"/>
              <w:right w:val="nil"/>
            </w:tcBorders>
          </w:tcPr>
          <w:p w14:paraId="5AD2B5EB"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53D16734" w14:textId="77777777" w:rsidTr="00C06F49">
        <w:trPr>
          <w:jc w:val="center"/>
        </w:trPr>
        <w:tc>
          <w:tcPr>
            <w:tcW w:w="0" w:type="auto"/>
            <w:tcBorders>
              <w:top w:val="nil"/>
              <w:left w:val="nil"/>
              <w:bottom w:val="nil"/>
              <w:right w:val="nil"/>
            </w:tcBorders>
          </w:tcPr>
          <w:p w14:paraId="0C4123D4"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Japanese supplier</w:t>
            </w:r>
          </w:p>
        </w:tc>
        <w:tc>
          <w:tcPr>
            <w:tcW w:w="0" w:type="auto"/>
            <w:tcBorders>
              <w:top w:val="nil"/>
              <w:left w:val="nil"/>
              <w:bottom w:val="nil"/>
              <w:right w:val="nil"/>
            </w:tcBorders>
          </w:tcPr>
          <w:p w14:paraId="3A084525"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-0.003</w:t>
            </w:r>
          </w:p>
        </w:tc>
        <w:tc>
          <w:tcPr>
            <w:tcW w:w="0" w:type="auto"/>
            <w:tcBorders>
              <w:top w:val="nil"/>
              <w:left w:val="nil"/>
              <w:bottom w:val="nil"/>
              <w:right w:val="nil"/>
            </w:tcBorders>
          </w:tcPr>
          <w:p w14:paraId="6A518111"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0418F831" w14:textId="77777777" w:rsidTr="00C06F49">
        <w:trPr>
          <w:jc w:val="center"/>
        </w:trPr>
        <w:tc>
          <w:tcPr>
            <w:tcW w:w="0" w:type="auto"/>
            <w:tcBorders>
              <w:top w:val="nil"/>
              <w:left w:val="nil"/>
              <w:bottom w:val="nil"/>
              <w:right w:val="nil"/>
            </w:tcBorders>
          </w:tcPr>
          <w:p w14:paraId="237123AA"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4671E834"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(0.006)</w:t>
            </w:r>
          </w:p>
        </w:tc>
        <w:tc>
          <w:tcPr>
            <w:tcW w:w="0" w:type="auto"/>
            <w:tcBorders>
              <w:top w:val="nil"/>
              <w:left w:val="nil"/>
              <w:bottom w:val="nil"/>
              <w:right w:val="nil"/>
            </w:tcBorders>
          </w:tcPr>
          <w:p w14:paraId="1AE5FC9E"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74DADA4A" w14:textId="77777777" w:rsidTr="00C06F49">
        <w:trPr>
          <w:jc w:val="center"/>
        </w:trPr>
        <w:tc>
          <w:tcPr>
            <w:tcW w:w="0" w:type="auto"/>
            <w:tcBorders>
              <w:top w:val="nil"/>
              <w:left w:val="nil"/>
              <w:bottom w:val="nil"/>
              <w:right w:val="nil"/>
            </w:tcBorders>
          </w:tcPr>
          <w:p w14:paraId="4CF62B85"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Thailand dummy</w:t>
            </w:r>
          </w:p>
        </w:tc>
        <w:tc>
          <w:tcPr>
            <w:tcW w:w="0" w:type="auto"/>
            <w:tcBorders>
              <w:top w:val="nil"/>
              <w:left w:val="nil"/>
              <w:bottom w:val="nil"/>
              <w:right w:val="nil"/>
            </w:tcBorders>
          </w:tcPr>
          <w:p w14:paraId="1AF05E3E"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0.022</w:t>
            </w:r>
          </w:p>
        </w:tc>
        <w:tc>
          <w:tcPr>
            <w:tcW w:w="0" w:type="auto"/>
            <w:tcBorders>
              <w:top w:val="nil"/>
              <w:left w:val="nil"/>
              <w:bottom w:val="nil"/>
              <w:right w:val="nil"/>
            </w:tcBorders>
          </w:tcPr>
          <w:p w14:paraId="125C2A99"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5086B2A9" w14:textId="77777777" w:rsidTr="00C06F49">
        <w:trPr>
          <w:jc w:val="center"/>
        </w:trPr>
        <w:tc>
          <w:tcPr>
            <w:tcW w:w="0" w:type="auto"/>
            <w:tcBorders>
              <w:top w:val="nil"/>
              <w:left w:val="nil"/>
              <w:bottom w:val="nil"/>
              <w:right w:val="nil"/>
            </w:tcBorders>
          </w:tcPr>
          <w:p w14:paraId="0AF53741"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7C558184"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(0.388)</w:t>
            </w:r>
          </w:p>
        </w:tc>
        <w:tc>
          <w:tcPr>
            <w:tcW w:w="0" w:type="auto"/>
            <w:tcBorders>
              <w:top w:val="nil"/>
              <w:left w:val="nil"/>
              <w:bottom w:val="nil"/>
              <w:right w:val="nil"/>
            </w:tcBorders>
          </w:tcPr>
          <w:p w14:paraId="77569B09"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386B42DF" w14:textId="77777777" w:rsidTr="00C06F49">
        <w:trPr>
          <w:jc w:val="center"/>
        </w:trPr>
        <w:tc>
          <w:tcPr>
            <w:tcW w:w="0" w:type="auto"/>
            <w:tcBorders>
              <w:top w:val="nil"/>
              <w:left w:val="nil"/>
              <w:bottom w:val="nil"/>
              <w:right w:val="nil"/>
            </w:tcBorders>
          </w:tcPr>
          <w:p w14:paraId="5A80EA1D"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Vietnam dummy</w:t>
            </w:r>
          </w:p>
        </w:tc>
        <w:tc>
          <w:tcPr>
            <w:tcW w:w="0" w:type="auto"/>
            <w:tcBorders>
              <w:top w:val="nil"/>
              <w:left w:val="nil"/>
              <w:bottom w:val="nil"/>
              <w:right w:val="nil"/>
            </w:tcBorders>
          </w:tcPr>
          <w:p w14:paraId="1EA249E2"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0.589</w:t>
            </w:r>
          </w:p>
        </w:tc>
        <w:tc>
          <w:tcPr>
            <w:tcW w:w="0" w:type="auto"/>
            <w:tcBorders>
              <w:top w:val="nil"/>
              <w:left w:val="nil"/>
              <w:bottom w:val="nil"/>
              <w:right w:val="nil"/>
            </w:tcBorders>
          </w:tcPr>
          <w:p w14:paraId="52F9136E"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265B91F4" w14:textId="77777777" w:rsidTr="00C06F49">
        <w:trPr>
          <w:jc w:val="center"/>
        </w:trPr>
        <w:tc>
          <w:tcPr>
            <w:tcW w:w="0" w:type="auto"/>
            <w:tcBorders>
              <w:top w:val="nil"/>
              <w:left w:val="nil"/>
              <w:bottom w:val="nil"/>
              <w:right w:val="nil"/>
            </w:tcBorders>
          </w:tcPr>
          <w:p w14:paraId="05F12BAC"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102523FA"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(0.439)</w:t>
            </w:r>
          </w:p>
        </w:tc>
        <w:tc>
          <w:tcPr>
            <w:tcW w:w="0" w:type="auto"/>
            <w:tcBorders>
              <w:top w:val="nil"/>
              <w:left w:val="nil"/>
              <w:bottom w:val="nil"/>
              <w:right w:val="nil"/>
            </w:tcBorders>
          </w:tcPr>
          <w:p w14:paraId="7BE1F406"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p>
        </w:tc>
      </w:tr>
      <w:tr w:rsidR="003B4AE6" w:rsidRPr="004D2947" w14:paraId="1072AEFA" w14:textId="77777777" w:rsidTr="00C06F49">
        <w:trPr>
          <w:jc w:val="center"/>
        </w:trPr>
        <w:tc>
          <w:tcPr>
            <w:tcW w:w="0" w:type="auto"/>
            <w:tcBorders>
              <w:top w:val="nil"/>
              <w:left w:val="nil"/>
              <w:bottom w:val="nil"/>
              <w:right w:val="nil"/>
            </w:tcBorders>
          </w:tcPr>
          <w:p w14:paraId="21FAF637"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High taxes</w:t>
            </w:r>
          </w:p>
        </w:tc>
        <w:tc>
          <w:tcPr>
            <w:tcW w:w="0" w:type="auto"/>
            <w:tcBorders>
              <w:top w:val="nil"/>
              <w:left w:val="nil"/>
              <w:bottom w:val="nil"/>
              <w:right w:val="nil"/>
            </w:tcBorders>
          </w:tcPr>
          <w:p w14:paraId="33C454C7"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0DF523FF"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0.039</w:t>
            </w:r>
          </w:p>
        </w:tc>
      </w:tr>
      <w:tr w:rsidR="003B4AE6" w:rsidRPr="004D2947" w14:paraId="611825A3" w14:textId="77777777" w:rsidTr="00C06F49">
        <w:trPr>
          <w:jc w:val="center"/>
        </w:trPr>
        <w:tc>
          <w:tcPr>
            <w:tcW w:w="0" w:type="auto"/>
            <w:tcBorders>
              <w:top w:val="nil"/>
              <w:left w:val="nil"/>
              <w:bottom w:val="nil"/>
              <w:right w:val="nil"/>
            </w:tcBorders>
          </w:tcPr>
          <w:p w14:paraId="1AAF6F49"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574CFB6A"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3F55FEAE"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(0.336)</w:t>
            </w:r>
          </w:p>
        </w:tc>
      </w:tr>
      <w:tr w:rsidR="003B4AE6" w:rsidRPr="004D2947" w14:paraId="1F4F6001" w14:textId="77777777" w:rsidTr="00C06F49">
        <w:trPr>
          <w:jc w:val="center"/>
        </w:trPr>
        <w:tc>
          <w:tcPr>
            <w:tcW w:w="0" w:type="auto"/>
            <w:tcBorders>
              <w:top w:val="nil"/>
              <w:left w:val="nil"/>
              <w:bottom w:val="nil"/>
              <w:right w:val="nil"/>
            </w:tcBorders>
          </w:tcPr>
          <w:p w14:paraId="7668C28A"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Import prohibited</w:t>
            </w:r>
          </w:p>
        </w:tc>
        <w:tc>
          <w:tcPr>
            <w:tcW w:w="0" w:type="auto"/>
            <w:tcBorders>
              <w:top w:val="nil"/>
              <w:left w:val="nil"/>
              <w:bottom w:val="nil"/>
              <w:right w:val="nil"/>
            </w:tcBorders>
          </w:tcPr>
          <w:p w14:paraId="2BFC30A7"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04E34EB6"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0.454</w:t>
            </w:r>
          </w:p>
        </w:tc>
      </w:tr>
      <w:tr w:rsidR="003B4AE6" w:rsidRPr="004D2947" w14:paraId="43B2AF9A" w14:textId="77777777" w:rsidTr="00C06F49">
        <w:trPr>
          <w:jc w:val="center"/>
        </w:trPr>
        <w:tc>
          <w:tcPr>
            <w:tcW w:w="0" w:type="auto"/>
            <w:tcBorders>
              <w:top w:val="nil"/>
              <w:left w:val="nil"/>
              <w:bottom w:val="nil"/>
              <w:right w:val="nil"/>
            </w:tcBorders>
          </w:tcPr>
          <w:p w14:paraId="4322CF91"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2981D946"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757925F9"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(0.520)</w:t>
            </w:r>
          </w:p>
        </w:tc>
      </w:tr>
      <w:tr w:rsidR="003B4AE6" w:rsidRPr="004D2947" w14:paraId="7BFD4938" w14:textId="77777777" w:rsidTr="00C06F49">
        <w:trPr>
          <w:jc w:val="center"/>
        </w:trPr>
        <w:tc>
          <w:tcPr>
            <w:tcW w:w="0" w:type="auto"/>
            <w:tcBorders>
              <w:top w:val="nil"/>
              <w:left w:val="nil"/>
              <w:bottom w:val="nil"/>
              <w:right w:val="nil"/>
            </w:tcBorders>
          </w:tcPr>
          <w:p w14:paraId="39078162"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Counterfeit</w:t>
            </w:r>
            <w:r w:rsidRPr="004D2947">
              <w:rPr>
                <w:rFonts w:ascii="Times New Roman" w:hAnsi="Times New Roman" w:cs="Times New Roman"/>
                <w:sz w:val="20"/>
                <w:szCs w:val="20"/>
              </w:rPr>
              <w:t xml:space="preserve"> ingredients</w:t>
            </w:r>
          </w:p>
        </w:tc>
        <w:tc>
          <w:tcPr>
            <w:tcW w:w="0" w:type="auto"/>
            <w:tcBorders>
              <w:top w:val="nil"/>
              <w:left w:val="nil"/>
              <w:bottom w:val="nil"/>
              <w:right w:val="nil"/>
            </w:tcBorders>
          </w:tcPr>
          <w:p w14:paraId="6FFB6FA7"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1BF75ED1"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2.753</w:t>
            </w:r>
          </w:p>
        </w:tc>
      </w:tr>
      <w:tr w:rsidR="003B4AE6" w:rsidRPr="004D2947" w14:paraId="4CEA03CC" w14:textId="77777777" w:rsidTr="00C06F49">
        <w:trPr>
          <w:jc w:val="center"/>
        </w:trPr>
        <w:tc>
          <w:tcPr>
            <w:tcW w:w="0" w:type="auto"/>
            <w:tcBorders>
              <w:top w:val="nil"/>
              <w:left w:val="nil"/>
              <w:bottom w:val="nil"/>
              <w:right w:val="nil"/>
            </w:tcBorders>
          </w:tcPr>
          <w:p w14:paraId="3EEEEC9E"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6EF84C3A"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46913D50"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(1.078)**</w:t>
            </w:r>
          </w:p>
        </w:tc>
      </w:tr>
      <w:tr w:rsidR="003B4AE6" w:rsidRPr="004D2947" w14:paraId="025FEA7B" w14:textId="77777777" w:rsidTr="00C06F49">
        <w:trPr>
          <w:jc w:val="center"/>
        </w:trPr>
        <w:tc>
          <w:tcPr>
            <w:tcW w:w="0" w:type="auto"/>
            <w:tcBorders>
              <w:top w:val="nil"/>
              <w:left w:val="nil"/>
              <w:bottom w:val="nil"/>
              <w:right w:val="nil"/>
            </w:tcBorders>
          </w:tcPr>
          <w:p w14:paraId="48A08BDD"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Production deception</w:t>
            </w:r>
          </w:p>
        </w:tc>
        <w:tc>
          <w:tcPr>
            <w:tcW w:w="0" w:type="auto"/>
            <w:tcBorders>
              <w:top w:val="nil"/>
              <w:left w:val="nil"/>
              <w:bottom w:val="nil"/>
              <w:right w:val="nil"/>
            </w:tcBorders>
          </w:tcPr>
          <w:p w14:paraId="5222868F"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1190FDA9"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1.881</w:t>
            </w:r>
          </w:p>
        </w:tc>
      </w:tr>
      <w:tr w:rsidR="003B4AE6" w:rsidRPr="004D2947" w14:paraId="23BFC27D" w14:textId="77777777" w:rsidTr="00C06F49">
        <w:trPr>
          <w:jc w:val="center"/>
        </w:trPr>
        <w:tc>
          <w:tcPr>
            <w:tcW w:w="0" w:type="auto"/>
            <w:tcBorders>
              <w:top w:val="nil"/>
              <w:left w:val="nil"/>
              <w:bottom w:val="nil"/>
              <w:right w:val="nil"/>
            </w:tcBorders>
          </w:tcPr>
          <w:p w14:paraId="34B318FF"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55D2BDD6"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10C9AB5D"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(0.837)**</w:t>
            </w:r>
          </w:p>
        </w:tc>
      </w:tr>
      <w:tr w:rsidR="003B4AE6" w:rsidRPr="004D2947" w14:paraId="3CCD6281" w14:textId="77777777" w:rsidTr="00C06F49">
        <w:trPr>
          <w:jc w:val="center"/>
        </w:trPr>
        <w:tc>
          <w:tcPr>
            <w:tcW w:w="0" w:type="auto"/>
            <w:tcBorders>
              <w:top w:val="nil"/>
              <w:left w:val="nil"/>
              <w:bottom w:val="nil"/>
              <w:right w:val="nil"/>
            </w:tcBorders>
          </w:tcPr>
          <w:p w14:paraId="0E94F5A1"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Procedural issues</w:t>
            </w:r>
          </w:p>
        </w:tc>
        <w:tc>
          <w:tcPr>
            <w:tcW w:w="0" w:type="auto"/>
            <w:tcBorders>
              <w:top w:val="nil"/>
              <w:left w:val="nil"/>
              <w:bottom w:val="nil"/>
              <w:right w:val="nil"/>
            </w:tcBorders>
          </w:tcPr>
          <w:p w14:paraId="039FC828"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23CE4F85"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0.279</w:t>
            </w:r>
          </w:p>
        </w:tc>
      </w:tr>
      <w:tr w:rsidR="003B4AE6" w:rsidRPr="004D2947" w14:paraId="24EE29F5" w14:textId="77777777" w:rsidTr="00C06F49">
        <w:trPr>
          <w:jc w:val="center"/>
        </w:trPr>
        <w:tc>
          <w:tcPr>
            <w:tcW w:w="0" w:type="auto"/>
            <w:tcBorders>
              <w:top w:val="nil"/>
              <w:left w:val="nil"/>
              <w:bottom w:val="nil"/>
              <w:right w:val="nil"/>
            </w:tcBorders>
          </w:tcPr>
          <w:p w14:paraId="2E48C9C1"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3970B141"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334CD0AC"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(0.379)</w:t>
            </w:r>
          </w:p>
        </w:tc>
      </w:tr>
      <w:tr w:rsidR="003B4AE6" w:rsidRPr="004D2947" w14:paraId="64B3A518" w14:textId="77777777" w:rsidTr="00C06F49">
        <w:trPr>
          <w:jc w:val="center"/>
        </w:trPr>
        <w:tc>
          <w:tcPr>
            <w:tcW w:w="0" w:type="auto"/>
            <w:tcBorders>
              <w:top w:val="nil"/>
              <w:left w:val="nil"/>
              <w:bottom w:val="nil"/>
              <w:right w:val="nil"/>
            </w:tcBorders>
          </w:tcPr>
          <w:p w14:paraId="5FCC5CD1"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Time</w:t>
            </w:r>
          </w:p>
        </w:tc>
        <w:tc>
          <w:tcPr>
            <w:tcW w:w="0" w:type="auto"/>
            <w:tcBorders>
              <w:top w:val="nil"/>
              <w:left w:val="nil"/>
              <w:bottom w:val="nil"/>
              <w:right w:val="nil"/>
            </w:tcBorders>
          </w:tcPr>
          <w:p w14:paraId="3E119C56"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44A763FC"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0.073</w:t>
            </w:r>
          </w:p>
        </w:tc>
      </w:tr>
      <w:tr w:rsidR="003B4AE6" w:rsidRPr="004D2947" w14:paraId="639FE3CE" w14:textId="77777777" w:rsidTr="00C06F49">
        <w:trPr>
          <w:jc w:val="center"/>
        </w:trPr>
        <w:tc>
          <w:tcPr>
            <w:tcW w:w="0" w:type="auto"/>
            <w:tcBorders>
              <w:top w:val="nil"/>
              <w:left w:val="nil"/>
              <w:bottom w:val="nil"/>
              <w:right w:val="nil"/>
            </w:tcBorders>
          </w:tcPr>
          <w:p w14:paraId="5AD16ECC"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2F946339"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6AAF56C0"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(0.361)</w:t>
            </w:r>
          </w:p>
        </w:tc>
      </w:tr>
      <w:tr w:rsidR="003B4AE6" w:rsidRPr="004D2947" w14:paraId="1485CB9B" w14:textId="77777777" w:rsidTr="00C06F49">
        <w:trPr>
          <w:jc w:val="center"/>
        </w:trPr>
        <w:tc>
          <w:tcPr>
            <w:tcW w:w="0" w:type="auto"/>
            <w:tcBorders>
              <w:top w:val="nil"/>
              <w:left w:val="nil"/>
              <w:bottom w:val="nil"/>
              <w:right w:val="nil"/>
            </w:tcBorders>
          </w:tcPr>
          <w:p w14:paraId="07F350CC"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Limitations</w:t>
            </w:r>
          </w:p>
        </w:tc>
        <w:tc>
          <w:tcPr>
            <w:tcW w:w="0" w:type="auto"/>
            <w:tcBorders>
              <w:top w:val="nil"/>
              <w:left w:val="nil"/>
              <w:bottom w:val="nil"/>
              <w:right w:val="nil"/>
            </w:tcBorders>
          </w:tcPr>
          <w:p w14:paraId="1C6F585C"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769D8860"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-0.048</w:t>
            </w:r>
          </w:p>
        </w:tc>
      </w:tr>
      <w:tr w:rsidR="003B4AE6" w:rsidRPr="004D2947" w14:paraId="37C869C2" w14:textId="77777777" w:rsidTr="00C06F49">
        <w:trPr>
          <w:jc w:val="center"/>
        </w:trPr>
        <w:tc>
          <w:tcPr>
            <w:tcW w:w="0" w:type="auto"/>
            <w:tcBorders>
              <w:top w:val="nil"/>
              <w:left w:val="nil"/>
              <w:bottom w:val="nil"/>
              <w:right w:val="nil"/>
            </w:tcBorders>
          </w:tcPr>
          <w:p w14:paraId="6BE0AF2E"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25AD688E"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0890D858"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(0.365)</w:t>
            </w:r>
          </w:p>
        </w:tc>
      </w:tr>
      <w:tr w:rsidR="003B4AE6" w:rsidRPr="004D2947" w14:paraId="10F28440" w14:textId="77777777" w:rsidTr="00C06F49">
        <w:trPr>
          <w:jc w:val="center"/>
        </w:trPr>
        <w:tc>
          <w:tcPr>
            <w:tcW w:w="0" w:type="auto"/>
            <w:tcBorders>
              <w:top w:val="nil"/>
              <w:left w:val="nil"/>
              <w:bottom w:val="nil"/>
              <w:right w:val="nil"/>
            </w:tcBorders>
          </w:tcPr>
          <w:p w14:paraId="1E8DFD63"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Other problems</w:t>
            </w:r>
          </w:p>
        </w:tc>
        <w:tc>
          <w:tcPr>
            <w:tcW w:w="0" w:type="auto"/>
            <w:tcBorders>
              <w:top w:val="nil"/>
              <w:left w:val="nil"/>
              <w:bottom w:val="nil"/>
              <w:right w:val="nil"/>
            </w:tcBorders>
          </w:tcPr>
          <w:p w14:paraId="483E8480"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216DEB8F"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1.075</w:t>
            </w:r>
          </w:p>
        </w:tc>
      </w:tr>
      <w:tr w:rsidR="003B4AE6" w:rsidRPr="004D2947" w14:paraId="5625EA81" w14:textId="77777777" w:rsidTr="00C06F49">
        <w:trPr>
          <w:jc w:val="center"/>
        </w:trPr>
        <w:tc>
          <w:tcPr>
            <w:tcW w:w="0" w:type="auto"/>
            <w:tcBorders>
              <w:top w:val="nil"/>
              <w:left w:val="nil"/>
              <w:bottom w:val="nil"/>
              <w:right w:val="nil"/>
            </w:tcBorders>
          </w:tcPr>
          <w:p w14:paraId="42C840AD"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1765F3E2"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3D49E012"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(0.765)</w:t>
            </w:r>
          </w:p>
        </w:tc>
      </w:tr>
      <w:tr w:rsidR="003B4AE6" w:rsidRPr="004D2947" w14:paraId="665048BD" w14:textId="77777777" w:rsidTr="00C06F49">
        <w:trPr>
          <w:jc w:val="center"/>
        </w:trPr>
        <w:tc>
          <w:tcPr>
            <w:tcW w:w="0" w:type="auto"/>
            <w:tcBorders>
              <w:top w:val="nil"/>
              <w:left w:val="nil"/>
              <w:bottom w:val="nil"/>
              <w:right w:val="nil"/>
            </w:tcBorders>
          </w:tcPr>
          <w:p w14:paraId="07A23A26"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Constant</w:t>
            </w:r>
          </w:p>
        </w:tc>
        <w:tc>
          <w:tcPr>
            <w:tcW w:w="0" w:type="auto"/>
            <w:tcBorders>
              <w:top w:val="nil"/>
              <w:left w:val="nil"/>
              <w:bottom w:val="nil"/>
              <w:right w:val="nil"/>
            </w:tcBorders>
          </w:tcPr>
          <w:p w14:paraId="759D6AC4"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-0.827</w:t>
            </w:r>
          </w:p>
        </w:tc>
        <w:tc>
          <w:tcPr>
            <w:tcW w:w="0" w:type="auto"/>
            <w:tcBorders>
              <w:top w:val="nil"/>
              <w:left w:val="nil"/>
              <w:bottom w:val="nil"/>
              <w:right w:val="nil"/>
            </w:tcBorders>
          </w:tcPr>
          <w:p w14:paraId="3315CC6D"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-0.797</w:t>
            </w:r>
          </w:p>
        </w:tc>
      </w:tr>
      <w:tr w:rsidR="003B4AE6" w:rsidRPr="004D2947" w14:paraId="2D9DABDA" w14:textId="77777777" w:rsidTr="00C06F49">
        <w:trPr>
          <w:jc w:val="center"/>
        </w:trPr>
        <w:tc>
          <w:tcPr>
            <w:tcW w:w="0" w:type="auto"/>
            <w:tcBorders>
              <w:top w:val="nil"/>
              <w:left w:val="nil"/>
              <w:bottom w:val="nil"/>
              <w:right w:val="nil"/>
            </w:tcBorders>
          </w:tcPr>
          <w:p w14:paraId="31035E04"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tcPr>
          <w:p w14:paraId="693A93BF"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(0.381)**</w:t>
            </w:r>
          </w:p>
        </w:tc>
        <w:tc>
          <w:tcPr>
            <w:tcW w:w="0" w:type="auto"/>
            <w:tcBorders>
              <w:top w:val="nil"/>
              <w:left w:val="nil"/>
              <w:bottom w:val="nil"/>
              <w:right w:val="nil"/>
            </w:tcBorders>
          </w:tcPr>
          <w:p w14:paraId="0742ED7E"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(0.211)***</w:t>
            </w:r>
          </w:p>
        </w:tc>
      </w:tr>
      <w:tr w:rsidR="003B4AE6" w:rsidRPr="004D2947" w14:paraId="63106523" w14:textId="77777777" w:rsidTr="00C06F49">
        <w:trPr>
          <w:jc w:val="center"/>
        </w:trPr>
        <w:tc>
          <w:tcPr>
            <w:tcW w:w="0" w:type="auto"/>
            <w:tcBorders>
              <w:top w:val="nil"/>
              <w:left w:val="nil"/>
              <w:bottom w:val="single" w:sz="6" w:space="0" w:color="auto"/>
              <w:right w:val="nil"/>
            </w:tcBorders>
          </w:tcPr>
          <w:p w14:paraId="14D6A310" w14:textId="77777777" w:rsidR="003B4AE6" w:rsidRPr="004D2947" w:rsidRDefault="003B4AE6" w:rsidP="00C06F49">
            <w:pPr>
              <w:widowControl w:val="0"/>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i/>
                <w:iCs/>
                <w:sz w:val="20"/>
                <w:szCs w:val="20"/>
              </w:rPr>
              <w:t>Obs.</w:t>
            </w:r>
          </w:p>
        </w:tc>
        <w:tc>
          <w:tcPr>
            <w:tcW w:w="0" w:type="auto"/>
            <w:tcBorders>
              <w:top w:val="nil"/>
              <w:left w:val="nil"/>
              <w:bottom w:val="single" w:sz="6" w:space="0" w:color="auto"/>
              <w:right w:val="nil"/>
            </w:tcBorders>
          </w:tcPr>
          <w:p w14:paraId="093A60A0" w14:textId="77777777" w:rsidR="003B4AE6" w:rsidRPr="004D2947" w:rsidRDefault="003B4AE6" w:rsidP="00C06F49">
            <w:pPr>
              <w:widowControl w:val="0"/>
              <w:tabs>
                <w:tab w:val="decimal" w:pos="606"/>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212</w:t>
            </w:r>
          </w:p>
        </w:tc>
        <w:tc>
          <w:tcPr>
            <w:tcW w:w="0" w:type="auto"/>
            <w:tcBorders>
              <w:top w:val="nil"/>
              <w:left w:val="nil"/>
              <w:bottom w:val="single" w:sz="6" w:space="0" w:color="auto"/>
              <w:right w:val="nil"/>
            </w:tcBorders>
          </w:tcPr>
          <w:p w14:paraId="1F999C5D" w14:textId="77777777" w:rsidR="003B4AE6" w:rsidRPr="004D2947" w:rsidRDefault="003B4AE6" w:rsidP="00C06F49">
            <w:pPr>
              <w:widowControl w:val="0"/>
              <w:tabs>
                <w:tab w:val="decimal" w:pos="674"/>
              </w:tabs>
              <w:autoSpaceDE w:val="0"/>
              <w:autoSpaceDN w:val="0"/>
              <w:adjustRightInd w:val="0"/>
              <w:spacing w:after="0"/>
              <w:rPr>
                <w:rFonts w:ascii="Times New Roman" w:hAnsi="Times New Roman" w:cs="Times New Roman"/>
                <w:sz w:val="20"/>
                <w:szCs w:val="20"/>
              </w:rPr>
            </w:pPr>
            <w:r w:rsidRPr="004D2947">
              <w:rPr>
                <w:rFonts w:ascii="Times New Roman" w:hAnsi="Times New Roman" w:cs="Times New Roman"/>
                <w:sz w:val="20"/>
                <w:szCs w:val="20"/>
              </w:rPr>
              <w:t>222</w:t>
            </w:r>
          </w:p>
        </w:tc>
      </w:tr>
    </w:tbl>
    <w:p w14:paraId="0704E941" w14:textId="77777777" w:rsidR="003B4AE6" w:rsidRPr="004D2947" w:rsidRDefault="003B4AE6" w:rsidP="003B4AE6">
      <w:pPr>
        <w:widowControl w:val="0"/>
        <w:autoSpaceDE w:val="0"/>
        <w:autoSpaceDN w:val="0"/>
        <w:adjustRightInd w:val="0"/>
        <w:spacing w:after="0"/>
        <w:jc w:val="center"/>
        <w:rPr>
          <w:rFonts w:ascii="Times New Roman" w:hAnsi="Times New Roman" w:cs="Times New Roman"/>
          <w:sz w:val="20"/>
          <w:szCs w:val="20"/>
        </w:rPr>
      </w:pPr>
      <w:r w:rsidRPr="004D2947">
        <w:rPr>
          <w:rFonts w:ascii="Times New Roman" w:hAnsi="Times New Roman" w:cs="Times New Roman"/>
          <w:sz w:val="20"/>
          <w:szCs w:val="20"/>
        </w:rPr>
        <w:t xml:space="preserve">* </w:t>
      </w:r>
      <w:r w:rsidRPr="004D2947">
        <w:rPr>
          <w:rFonts w:ascii="Times New Roman" w:hAnsi="Times New Roman" w:cs="Times New Roman"/>
          <w:i/>
          <w:iCs/>
          <w:sz w:val="20"/>
          <w:szCs w:val="20"/>
        </w:rPr>
        <w:t>p</w:t>
      </w:r>
      <w:r w:rsidRPr="004D2947">
        <w:rPr>
          <w:rFonts w:ascii="Times New Roman" w:hAnsi="Times New Roman" w:cs="Times New Roman"/>
          <w:sz w:val="20"/>
          <w:szCs w:val="20"/>
        </w:rPr>
        <w:t xml:space="preserve">&lt;0.1; ** </w:t>
      </w:r>
      <w:r w:rsidRPr="004D2947">
        <w:rPr>
          <w:rFonts w:ascii="Times New Roman" w:hAnsi="Times New Roman" w:cs="Times New Roman"/>
          <w:i/>
          <w:iCs/>
          <w:sz w:val="20"/>
          <w:szCs w:val="20"/>
        </w:rPr>
        <w:t>p</w:t>
      </w:r>
      <w:r w:rsidRPr="004D2947">
        <w:rPr>
          <w:rFonts w:ascii="Times New Roman" w:hAnsi="Times New Roman" w:cs="Times New Roman"/>
          <w:sz w:val="20"/>
          <w:szCs w:val="20"/>
        </w:rPr>
        <w:t xml:space="preserve">&lt;0.05; *** </w:t>
      </w:r>
      <w:r w:rsidRPr="004D2947">
        <w:rPr>
          <w:rFonts w:ascii="Times New Roman" w:hAnsi="Times New Roman" w:cs="Times New Roman"/>
          <w:i/>
          <w:iCs/>
          <w:sz w:val="20"/>
          <w:szCs w:val="20"/>
        </w:rPr>
        <w:t>p</w:t>
      </w:r>
      <w:r w:rsidRPr="004D2947">
        <w:rPr>
          <w:rFonts w:ascii="Times New Roman" w:hAnsi="Times New Roman" w:cs="Times New Roman"/>
          <w:sz w:val="20"/>
          <w:szCs w:val="20"/>
        </w:rPr>
        <w:t>&lt;0.01</w:t>
      </w:r>
    </w:p>
    <w:p w14:paraId="6275078D" w14:textId="77777777" w:rsidR="003B4AE6" w:rsidRPr="004D2947" w:rsidRDefault="003B4AE6" w:rsidP="003B4AE6">
      <w:pPr>
        <w:spacing w:after="0" w:line="360" w:lineRule="auto"/>
        <w:ind w:firstLineChars="200" w:firstLine="480"/>
        <w:jc w:val="both"/>
        <w:rPr>
          <w:rFonts w:ascii="Times New Roman" w:hAnsi="Times New Roman" w:cs="Times New Roman"/>
        </w:rPr>
      </w:pPr>
    </w:p>
    <w:p w14:paraId="3EAF9B1E" w14:textId="77777777" w:rsidR="003B4AE6" w:rsidRDefault="003B4AE6" w:rsidP="007C7067">
      <w:pPr>
        <w:spacing w:after="0" w:line="360" w:lineRule="auto"/>
        <w:jc w:val="both"/>
        <w:rPr>
          <w:rFonts w:ascii="Times New Roman" w:hAnsi="Times New Roman" w:cs="Times New Roman"/>
        </w:rPr>
      </w:pPr>
    </w:p>
    <w:p w14:paraId="71DEA124" w14:textId="77777777" w:rsidR="003B4AE6" w:rsidRDefault="003B4AE6" w:rsidP="007C7067">
      <w:pPr>
        <w:spacing w:after="0" w:line="360" w:lineRule="auto"/>
        <w:jc w:val="both"/>
        <w:rPr>
          <w:rFonts w:ascii="Times New Roman" w:hAnsi="Times New Roman" w:cs="Times New Roman"/>
        </w:rPr>
      </w:pPr>
    </w:p>
    <w:p w14:paraId="04D8DAB7" w14:textId="77777777" w:rsidR="003B4AE6" w:rsidRDefault="003B4AE6" w:rsidP="007C7067">
      <w:pPr>
        <w:spacing w:after="0" w:line="360" w:lineRule="auto"/>
        <w:jc w:val="both"/>
        <w:rPr>
          <w:rFonts w:ascii="Times New Roman" w:hAnsi="Times New Roman" w:cs="Times New Roman"/>
        </w:rPr>
      </w:pPr>
    </w:p>
    <w:p w14:paraId="0E4B630B" w14:textId="77777777" w:rsidR="003B4AE6" w:rsidRDefault="003B4AE6" w:rsidP="007C7067">
      <w:pPr>
        <w:spacing w:after="0" w:line="360" w:lineRule="auto"/>
        <w:jc w:val="both"/>
        <w:rPr>
          <w:rFonts w:ascii="Times New Roman" w:hAnsi="Times New Roman" w:cs="Times New Roman"/>
        </w:rPr>
      </w:pPr>
    </w:p>
    <w:p w14:paraId="7D235830" w14:textId="77777777" w:rsidR="003B4AE6" w:rsidRDefault="003B4AE6" w:rsidP="007C7067">
      <w:pPr>
        <w:spacing w:after="0" w:line="360" w:lineRule="auto"/>
        <w:jc w:val="both"/>
        <w:rPr>
          <w:rFonts w:ascii="Times New Roman" w:hAnsi="Times New Roman" w:cs="Times New Roman"/>
        </w:rPr>
      </w:pPr>
    </w:p>
    <w:p w14:paraId="4FFB164F" w14:textId="77777777" w:rsidR="003B4AE6" w:rsidRDefault="003B4AE6" w:rsidP="007C7067">
      <w:pPr>
        <w:spacing w:after="0" w:line="360" w:lineRule="auto"/>
        <w:jc w:val="both"/>
        <w:rPr>
          <w:rFonts w:ascii="Times New Roman" w:hAnsi="Times New Roman" w:cs="Times New Roman"/>
        </w:rPr>
      </w:pPr>
    </w:p>
    <w:p w14:paraId="6E93ABB0" w14:textId="77777777" w:rsidR="00886CAB" w:rsidRPr="004D2947" w:rsidRDefault="00886CAB" w:rsidP="007C7067">
      <w:pPr>
        <w:spacing w:after="0" w:line="360" w:lineRule="auto"/>
        <w:jc w:val="both"/>
        <w:rPr>
          <w:rFonts w:ascii="Times New Roman" w:hAnsi="Times New Roman" w:cs="Times New Roman"/>
        </w:rPr>
      </w:pPr>
    </w:p>
    <w:sectPr w:rsidR="00886CAB" w:rsidRPr="004D2947" w:rsidSect="00470700">
      <w:footerReference w:type="even" r:id="rId65"/>
      <w:footerReference w:type="default" r:id="rId6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145DF" w14:textId="77777777" w:rsidR="00200BDF" w:rsidRDefault="00200BDF">
      <w:pPr>
        <w:spacing w:after="0"/>
      </w:pPr>
      <w:r>
        <w:separator/>
      </w:r>
    </w:p>
  </w:endnote>
  <w:endnote w:type="continuationSeparator" w:id="0">
    <w:p w14:paraId="5C1381F7" w14:textId="77777777" w:rsidR="00200BDF" w:rsidRDefault="00200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817F9" w14:textId="77777777" w:rsidR="003075C3" w:rsidRDefault="003075C3" w:rsidP="004707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7C878C" w14:textId="77777777" w:rsidR="003075C3" w:rsidRDefault="003075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6BA45" w14:textId="77777777" w:rsidR="003075C3" w:rsidRDefault="003075C3" w:rsidP="004707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7515D">
      <w:rPr>
        <w:rStyle w:val="Numeropagina"/>
        <w:noProof/>
      </w:rPr>
      <w:t>1</w:t>
    </w:r>
    <w:r>
      <w:rPr>
        <w:rStyle w:val="Numeropagina"/>
      </w:rPr>
      <w:fldChar w:fldCharType="end"/>
    </w:r>
  </w:p>
  <w:p w14:paraId="4B549C2B" w14:textId="77777777" w:rsidR="003075C3" w:rsidRDefault="003075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9EA86" w14:textId="77777777" w:rsidR="00200BDF" w:rsidRDefault="00200BDF">
      <w:pPr>
        <w:spacing w:after="0"/>
      </w:pPr>
      <w:r>
        <w:separator/>
      </w:r>
    </w:p>
  </w:footnote>
  <w:footnote w:type="continuationSeparator" w:id="0">
    <w:p w14:paraId="079D77A3" w14:textId="77777777" w:rsidR="00200BDF" w:rsidRDefault="00200BDF">
      <w:pPr>
        <w:spacing w:after="0"/>
      </w:pPr>
      <w:r>
        <w:continuationSeparator/>
      </w:r>
    </w:p>
  </w:footnote>
  <w:footnote w:id="1">
    <w:p w14:paraId="6334514D" w14:textId="77777777" w:rsidR="003075C3" w:rsidRPr="00B86A02" w:rsidRDefault="003075C3" w:rsidP="00B86A02">
      <w:pPr>
        <w:pStyle w:val="Testonotaapidipagina"/>
        <w:jc w:val="both"/>
        <w:rPr>
          <w:rFonts w:ascii="Times New Roman" w:hAnsi="Times New Roman" w:cs="Times New Roman"/>
          <w:sz w:val="20"/>
          <w:szCs w:val="20"/>
        </w:rPr>
      </w:pPr>
      <w:r w:rsidRPr="00B86A02">
        <w:rPr>
          <w:rStyle w:val="Rimandonotaapidipagina"/>
          <w:rFonts w:ascii="Times New Roman" w:hAnsi="Times New Roman" w:cs="Times New Roman"/>
          <w:sz w:val="20"/>
          <w:szCs w:val="20"/>
        </w:rPr>
        <w:footnoteRef/>
      </w:r>
      <w:r>
        <w:rPr>
          <w:rFonts w:ascii="Times New Roman" w:hAnsi="Times New Roman" w:cs="Times New Roman"/>
          <w:sz w:val="20"/>
          <w:szCs w:val="20"/>
        </w:rPr>
        <w:t xml:space="preserve"> </w:t>
      </w:r>
      <w:r w:rsidRPr="00B86A02">
        <w:rPr>
          <w:rFonts w:ascii="Times New Roman" w:hAnsi="Times New Roman" w:cs="Times New Roman"/>
          <w:sz w:val="20"/>
          <w:szCs w:val="20"/>
        </w:rPr>
        <w:t>This paper is a part of the outcome of research performed under a grant from the Policy Research Institute, Ministry of Agriculture, Forestry and Fisheries</w:t>
      </w:r>
      <w:r>
        <w:rPr>
          <w:rFonts w:ascii="Times New Roman" w:hAnsi="Times New Roman" w:cs="Times New Roman" w:hint="eastAsia"/>
          <w:sz w:val="20"/>
          <w:szCs w:val="20"/>
        </w:rPr>
        <w:t xml:space="preserve"> of Japan</w:t>
      </w:r>
      <w:r w:rsidRPr="00B86A02">
        <w:rPr>
          <w:rFonts w:ascii="Times New Roman" w:hAnsi="Times New Roman" w:cs="Times New Roman"/>
          <w:sz w:val="20"/>
          <w:szCs w:val="20"/>
        </w:rPr>
        <w:t xml:space="preserve">; a </w:t>
      </w:r>
      <w:proofErr w:type="spellStart"/>
      <w:r w:rsidRPr="00B86A02">
        <w:rPr>
          <w:rFonts w:ascii="Times New Roman" w:hAnsi="Times New Roman" w:cs="Times New Roman"/>
          <w:sz w:val="20"/>
          <w:szCs w:val="20"/>
        </w:rPr>
        <w:t>Waseda</w:t>
      </w:r>
      <w:proofErr w:type="spellEnd"/>
      <w:r w:rsidRPr="00B86A02">
        <w:rPr>
          <w:rFonts w:ascii="Times New Roman" w:hAnsi="Times New Roman" w:cs="Times New Roman"/>
          <w:sz w:val="20"/>
          <w:szCs w:val="20"/>
        </w:rPr>
        <w:t xml:space="preserve"> University Grant for Special Research Projects (2015B-361); and Grants-in-Aid for Scientific Research (B 23402027) in Japan.</w:t>
      </w:r>
    </w:p>
  </w:footnote>
  <w:footnote w:id="2">
    <w:p w14:paraId="691FD455" w14:textId="77777777" w:rsidR="003075C3" w:rsidRPr="00A907F1" w:rsidRDefault="003075C3" w:rsidP="00B86A02">
      <w:pPr>
        <w:pStyle w:val="Testonotaapidipagina"/>
        <w:jc w:val="both"/>
        <w:rPr>
          <w:rFonts w:ascii="Times New Roman" w:hAnsi="Times New Roman" w:cs="Times New Roman"/>
          <w:sz w:val="18"/>
          <w:szCs w:val="18"/>
        </w:rPr>
      </w:pPr>
      <w:r w:rsidRPr="00B86A02">
        <w:rPr>
          <w:rStyle w:val="Rimandonotaapidipagina"/>
          <w:rFonts w:ascii="Times New Roman" w:hAnsi="Times New Roman" w:cs="Times New Roman"/>
          <w:sz w:val="20"/>
          <w:szCs w:val="20"/>
        </w:rPr>
        <w:footnoteRef/>
      </w:r>
      <w:r w:rsidRPr="00B86A02">
        <w:rPr>
          <w:rFonts w:ascii="Times New Roman" w:hAnsi="Times New Roman" w:cs="Times New Roman"/>
          <w:sz w:val="20"/>
          <w:szCs w:val="20"/>
        </w:rPr>
        <w:t xml:space="preserve"> </w:t>
      </w:r>
      <w:hyperlink r:id="rId1" w:history="1">
        <w:r w:rsidRPr="00A907F1">
          <w:rPr>
            <w:rStyle w:val="Collegamentoipertestuale"/>
            <w:rFonts w:ascii="Times New Roman" w:hAnsi="Times New Roman" w:cs="Times New Roman"/>
            <w:sz w:val="18"/>
            <w:szCs w:val="18"/>
          </w:rPr>
          <w:t>https://www.japantoday.com/category/business/view/japans-agricultural-fishery-and-food-exports-hit-record-high-in-2014</w:t>
        </w:r>
      </w:hyperlink>
      <w:r w:rsidRPr="00A907F1">
        <w:rPr>
          <w:rFonts w:ascii="Times New Roman" w:hAnsi="Times New Roman" w:cs="Times New Roman"/>
          <w:sz w:val="18"/>
          <w:szCs w:val="18"/>
        </w:rPr>
        <w:t xml:space="preserve"> </w:t>
      </w:r>
      <w:hyperlink r:id="rId2" w:anchor=".WKxyVH9WLAA" w:history="1">
        <w:r w:rsidRPr="00A907F1">
          <w:rPr>
            <w:rStyle w:val="Collegamentoipertestuale"/>
            <w:rFonts w:ascii="Times New Roman" w:hAnsi="Times New Roman" w:cs="Times New Roman"/>
            <w:sz w:val="18"/>
            <w:szCs w:val="18"/>
          </w:rPr>
          <w:t>http://www.japantimes.co.jp/news/2016/02/02/business/economy-business/japanese-food-exports-hit-record-high-third-year-cheap-yen-popularity-washoku/#.WKxyVH9WLAA</w:t>
        </w:r>
      </w:hyperlink>
    </w:p>
    <w:p w14:paraId="0521A729" w14:textId="77777777" w:rsidR="003075C3" w:rsidRPr="00A907F1" w:rsidRDefault="003075C3" w:rsidP="00B86A02">
      <w:pPr>
        <w:pStyle w:val="Testonotaapidipagina"/>
        <w:jc w:val="both"/>
        <w:rPr>
          <w:rFonts w:ascii="Times New Roman" w:hAnsi="Times New Roman" w:cs="Times New Roman"/>
          <w:sz w:val="18"/>
          <w:szCs w:val="18"/>
        </w:rPr>
      </w:pPr>
    </w:p>
  </w:footnote>
  <w:footnote w:id="3">
    <w:p w14:paraId="7716810B" w14:textId="77777777" w:rsidR="003075C3" w:rsidRPr="00B86A02" w:rsidRDefault="003075C3" w:rsidP="00B86A02">
      <w:pPr>
        <w:pStyle w:val="Testonotaapidipagina"/>
        <w:jc w:val="both"/>
        <w:rPr>
          <w:rFonts w:ascii="Times New Roman" w:hAnsi="Times New Roman" w:cs="Times New Roman"/>
          <w:sz w:val="20"/>
          <w:szCs w:val="20"/>
        </w:rPr>
      </w:pPr>
      <w:r w:rsidRPr="00B86A02">
        <w:rPr>
          <w:rStyle w:val="Rimandonotaapidipagina"/>
          <w:rFonts w:ascii="Times New Roman" w:hAnsi="Times New Roman" w:cs="Times New Roman"/>
          <w:sz w:val="20"/>
          <w:szCs w:val="20"/>
        </w:rPr>
        <w:footnoteRef/>
      </w:r>
      <w:r w:rsidRPr="00B86A02">
        <w:rPr>
          <w:rFonts w:ascii="Times New Roman" w:hAnsi="Times New Roman" w:cs="Times New Roman"/>
          <w:sz w:val="20"/>
          <w:szCs w:val="20"/>
        </w:rPr>
        <w:t xml:space="preserve"> This field research was done at retailers, wholesalers, and suppliers in Vietnam, Thailand, Malaysia, and Singapore in December 2013</w:t>
      </w:r>
      <w:r>
        <w:rPr>
          <w:rFonts w:ascii="Times New Roman" w:hAnsi="Times New Roman" w:cs="Times New Roman" w:hint="eastAsia"/>
          <w:sz w:val="20"/>
          <w:szCs w:val="20"/>
        </w:rPr>
        <w:t>.</w:t>
      </w:r>
      <w:r w:rsidRPr="00B86A02">
        <w:rPr>
          <w:rFonts w:ascii="Times New Roman" w:hAnsi="Times New Roman" w:cs="Times New Roman"/>
          <w:sz w:val="20"/>
          <w:szCs w:val="20"/>
        </w:rPr>
        <w:t xml:space="preserve"> </w:t>
      </w:r>
      <w:r>
        <w:rPr>
          <w:rFonts w:ascii="Times New Roman" w:hAnsi="Times New Roman" w:cs="Times New Roman" w:hint="eastAsia"/>
          <w:sz w:val="20"/>
          <w:szCs w:val="20"/>
        </w:rPr>
        <w:t>Regarding</w:t>
      </w:r>
      <w:r w:rsidRPr="00B86A02">
        <w:rPr>
          <w:rFonts w:ascii="Times New Roman" w:hAnsi="Times New Roman" w:cs="Times New Roman"/>
          <w:sz w:val="20"/>
          <w:szCs w:val="20"/>
        </w:rPr>
        <w:t xml:space="preserve"> border trade among Thailand, Myanmar, and Laos; between Singapore and Indonesia; and between Vietnam and China, </w:t>
      </w:r>
      <w:r>
        <w:rPr>
          <w:rFonts w:ascii="Times New Roman" w:hAnsi="Times New Roman" w:cs="Times New Roman" w:hint="eastAsia"/>
          <w:sz w:val="20"/>
          <w:szCs w:val="20"/>
        </w:rPr>
        <w:t xml:space="preserve">research was conducted </w:t>
      </w:r>
      <w:r w:rsidRPr="00B86A02">
        <w:rPr>
          <w:rFonts w:ascii="Times New Roman" w:hAnsi="Times New Roman" w:cs="Times New Roman"/>
          <w:sz w:val="20"/>
          <w:szCs w:val="20"/>
        </w:rPr>
        <w:t xml:space="preserve">in February 2014. Survey data was </w:t>
      </w:r>
      <w:r>
        <w:rPr>
          <w:rFonts w:ascii="Times New Roman" w:hAnsi="Times New Roman" w:cs="Times New Roman"/>
          <w:sz w:val="20"/>
          <w:szCs w:val="20"/>
        </w:rPr>
        <w:t xml:space="preserve">then </w:t>
      </w:r>
      <w:r w:rsidRPr="00B86A02">
        <w:rPr>
          <w:rFonts w:ascii="Times New Roman" w:hAnsi="Times New Roman" w:cs="Times New Roman"/>
          <w:sz w:val="20"/>
          <w:szCs w:val="20"/>
        </w:rPr>
        <w:t>collected in</w:t>
      </w:r>
      <w:r>
        <w:rPr>
          <w:rFonts w:ascii="Times New Roman" w:hAnsi="Times New Roman" w:cs="Times New Roman"/>
          <w:sz w:val="20"/>
          <w:szCs w:val="20"/>
        </w:rPr>
        <w:t xml:space="preserve"> </w:t>
      </w:r>
      <w:r>
        <w:rPr>
          <w:rFonts w:ascii="Times New Roman" w:hAnsi="Times New Roman" w:cs="Times New Roman" w:hint="eastAsia"/>
          <w:sz w:val="20"/>
          <w:szCs w:val="20"/>
        </w:rPr>
        <w:t>Vietnam, Thailand, and Indonesia</w:t>
      </w:r>
      <w:r w:rsidRPr="00B86A02">
        <w:rPr>
          <w:rFonts w:ascii="Times New Roman" w:hAnsi="Times New Roman" w:cs="Times New Roman"/>
          <w:sz w:val="20"/>
          <w:szCs w:val="20"/>
        </w:rPr>
        <w:t>.</w:t>
      </w:r>
    </w:p>
  </w:footnote>
  <w:footnote w:id="4">
    <w:p w14:paraId="35618932" w14:textId="77777777" w:rsidR="003075C3" w:rsidRPr="00E26FE2" w:rsidRDefault="003075C3" w:rsidP="00C937FC">
      <w:pPr>
        <w:pStyle w:val="Testonotaapidipagina"/>
        <w:jc w:val="both"/>
        <w:rPr>
          <w:rFonts w:ascii="Times New Roman" w:hAnsi="Times New Roman" w:cs="Times New Roman"/>
          <w:sz w:val="20"/>
          <w:szCs w:val="20"/>
        </w:rPr>
      </w:pPr>
      <w:r w:rsidRPr="00E26FE2">
        <w:rPr>
          <w:rStyle w:val="Rimandonotaapidipagina"/>
          <w:rFonts w:ascii="Times New Roman" w:hAnsi="Times New Roman" w:cs="Times New Roman"/>
          <w:sz w:val="20"/>
          <w:szCs w:val="20"/>
        </w:rPr>
        <w:footnoteRef/>
      </w:r>
      <w:r w:rsidRPr="00E26FE2">
        <w:rPr>
          <w:rFonts w:ascii="Times New Roman" w:hAnsi="Times New Roman" w:cs="Times New Roman"/>
          <w:sz w:val="20"/>
          <w:szCs w:val="20"/>
        </w:rPr>
        <w:t xml:space="preserve"> Although outsourcing can be useful in many ways for productio</w:t>
      </w:r>
      <w:r>
        <w:rPr>
          <w:rFonts w:ascii="Times New Roman" w:hAnsi="Times New Roman" w:cs="Times New Roman"/>
          <w:sz w:val="20"/>
          <w:szCs w:val="20"/>
        </w:rPr>
        <w:t xml:space="preserve">n, it </w:t>
      </w:r>
      <w:r>
        <w:rPr>
          <w:rFonts w:ascii="Times New Roman" w:hAnsi="Times New Roman" w:cs="Times New Roman" w:hint="eastAsia"/>
          <w:sz w:val="20"/>
          <w:szCs w:val="20"/>
        </w:rPr>
        <w:t xml:space="preserve">can </w:t>
      </w:r>
      <w:r>
        <w:rPr>
          <w:rFonts w:ascii="Times New Roman" w:hAnsi="Times New Roman" w:cs="Times New Roman"/>
          <w:sz w:val="20"/>
          <w:szCs w:val="20"/>
        </w:rPr>
        <w:t xml:space="preserve">present the </w:t>
      </w:r>
      <w:r>
        <w:rPr>
          <w:rFonts w:ascii="Times New Roman" w:hAnsi="Times New Roman" w:cs="Times New Roman" w:hint="eastAsia"/>
          <w:sz w:val="20"/>
          <w:szCs w:val="20"/>
        </w:rPr>
        <w:t>negative</w:t>
      </w:r>
      <w:r w:rsidRPr="00E26FE2">
        <w:rPr>
          <w:rFonts w:ascii="Times New Roman" w:hAnsi="Times New Roman" w:cs="Times New Roman"/>
          <w:sz w:val="20"/>
          <w:szCs w:val="20"/>
        </w:rPr>
        <w:t xml:space="preserve"> effect of making the know-how</w:t>
      </w:r>
      <w:r>
        <w:rPr>
          <w:rFonts w:ascii="Times New Roman" w:hAnsi="Times New Roman" w:cs="Times New Roman" w:hint="eastAsia"/>
          <w:sz w:val="20"/>
          <w:szCs w:val="20"/>
        </w:rPr>
        <w:t xml:space="preserve"> </w:t>
      </w:r>
      <w:r w:rsidRPr="00E26FE2">
        <w:rPr>
          <w:rFonts w:ascii="Times New Roman" w:hAnsi="Times New Roman" w:cs="Times New Roman"/>
          <w:sz w:val="20"/>
          <w:szCs w:val="20"/>
        </w:rPr>
        <w:t xml:space="preserve">available </w:t>
      </w:r>
      <w:r>
        <w:rPr>
          <w:rFonts w:ascii="Times New Roman" w:hAnsi="Times New Roman" w:cs="Times New Roman" w:hint="eastAsia"/>
          <w:sz w:val="20"/>
          <w:szCs w:val="20"/>
        </w:rPr>
        <w:t>to develop</w:t>
      </w:r>
      <w:r w:rsidRPr="00E26FE2">
        <w:rPr>
          <w:rFonts w:ascii="Times New Roman" w:hAnsi="Times New Roman" w:cs="Times New Roman"/>
          <w:sz w:val="20"/>
          <w:szCs w:val="20"/>
        </w:rPr>
        <w:t xml:space="preserve"> competitive production </w:t>
      </w:r>
      <w:r>
        <w:rPr>
          <w:rFonts w:ascii="Times New Roman" w:hAnsi="Times New Roman" w:cs="Times New Roman" w:hint="eastAsia"/>
          <w:sz w:val="20"/>
          <w:szCs w:val="20"/>
        </w:rPr>
        <w:t xml:space="preserve">locally </w:t>
      </w:r>
      <w:r w:rsidRPr="00E26FE2">
        <w:rPr>
          <w:rFonts w:ascii="Times New Roman" w:hAnsi="Times New Roman" w:cs="Times New Roman"/>
          <w:sz w:val="20"/>
          <w:szCs w:val="20"/>
        </w:rPr>
        <w:t>(see on this Ramello, 2014).</w:t>
      </w:r>
    </w:p>
  </w:footnote>
  <w:footnote w:id="5">
    <w:p w14:paraId="79D902ED" w14:textId="77777777" w:rsidR="003075C3" w:rsidRPr="00B86A02" w:rsidRDefault="003075C3" w:rsidP="00C937FC">
      <w:pPr>
        <w:pStyle w:val="Testonotaapidipagina"/>
        <w:jc w:val="both"/>
        <w:rPr>
          <w:rFonts w:ascii="Times New Roman" w:hAnsi="Times New Roman" w:cs="Times New Roman"/>
          <w:sz w:val="20"/>
          <w:szCs w:val="20"/>
        </w:rPr>
      </w:pPr>
      <w:r w:rsidRPr="00B86A02">
        <w:rPr>
          <w:rStyle w:val="Rimandonotaapidipagina"/>
          <w:rFonts w:ascii="Times New Roman" w:hAnsi="Times New Roman" w:cs="Times New Roman"/>
          <w:sz w:val="20"/>
          <w:szCs w:val="20"/>
        </w:rPr>
        <w:footnoteRef/>
      </w:r>
      <w:r w:rsidRPr="00B86A02">
        <w:rPr>
          <w:rFonts w:ascii="Times New Roman" w:hAnsi="Times New Roman" w:cs="Times New Roman"/>
          <w:sz w:val="20"/>
          <w:szCs w:val="20"/>
        </w:rPr>
        <w:t xml:space="preserve"> Higgins and Rubin </w:t>
      </w:r>
      <w:r>
        <w:rPr>
          <w:rFonts w:ascii="Times New Roman" w:hAnsi="Times New Roman" w:cs="Times New Roman" w:hint="eastAsia"/>
          <w:sz w:val="20"/>
          <w:szCs w:val="20"/>
        </w:rPr>
        <w:t>(</w:t>
      </w:r>
      <w:r w:rsidRPr="00B86A02">
        <w:rPr>
          <w:rFonts w:ascii="Times New Roman" w:hAnsi="Times New Roman" w:cs="Times New Roman"/>
          <w:sz w:val="20"/>
          <w:szCs w:val="20"/>
        </w:rPr>
        <w:t>1986</w:t>
      </w:r>
      <w:r>
        <w:rPr>
          <w:rFonts w:ascii="Times New Roman" w:hAnsi="Times New Roman" w:cs="Times New Roman" w:hint="eastAsia"/>
          <w:sz w:val="20"/>
          <w:szCs w:val="20"/>
        </w:rPr>
        <w:t>)</w:t>
      </w:r>
      <w:r w:rsidRPr="00B86A02">
        <w:rPr>
          <w:rFonts w:ascii="Times New Roman" w:hAnsi="Times New Roman" w:cs="Times New Roman"/>
          <w:sz w:val="20"/>
          <w:szCs w:val="20"/>
        </w:rPr>
        <w:t xml:space="preserve"> considered </w:t>
      </w:r>
      <w:r>
        <w:rPr>
          <w:rFonts w:ascii="Times New Roman" w:hAnsi="Times New Roman" w:cs="Times New Roman" w:hint="eastAsia"/>
          <w:sz w:val="20"/>
          <w:szCs w:val="20"/>
        </w:rPr>
        <w:t>the</w:t>
      </w:r>
      <w:r w:rsidRPr="00B86A02">
        <w:rPr>
          <w:rFonts w:ascii="Times New Roman" w:hAnsi="Times New Roman" w:cs="Times New Roman"/>
          <w:sz w:val="20"/>
          <w:szCs w:val="20"/>
        </w:rPr>
        <w:t xml:space="preserve"> snob effect of brand-name products on counterfeiting. In food products, </w:t>
      </w:r>
      <w:r>
        <w:rPr>
          <w:rFonts w:ascii="Times New Roman" w:hAnsi="Times New Roman" w:cs="Times New Roman" w:hint="eastAsia"/>
          <w:sz w:val="20"/>
          <w:szCs w:val="20"/>
        </w:rPr>
        <w:t>this</w:t>
      </w:r>
      <w:r w:rsidRPr="00B86A02">
        <w:rPr>
          <w:rFonts w:ascii="Times New Roman" w:hAnsi="Times New Roman" w:cs="Times New Roman"/>
          <w:sz w:val="20"/>
          <w:szCs w:val="20"/>
        </w:rPr>
        <w:t xml:space="preserve"> effect is minor, and we need not take it into account.</w:t>
      </w:r>
    </w:p>
  </w:footnote>
  <w:footnote w:id="6">
    <w:p w14:paraId="15522E0B" w14:textId="77777777" w:rsidR="003075C3" w:rsidRDefault="003075C3" w:rsidP="00C937FC">
      <w:pPr>
        <w:pStyle w:val="Testonotaapidipagina"/>
        <w:jc w:val="both"/>
        <w:rPr>
          <w:rFonts w:ascii="Times New Roman" w:hAnsi="Times New Roman" w:cs="Times New Roman"/>
          <w:sz w:val="20"/>
          <w:szCs w:val="20"/>
        </w:rPr>
      </w:pPr>
      <w:r w:rsidRPr="00B86A02">
        <w:rPr>
          <w:rStyle w:val="Rimandonotaapidipagina"/>
          <w:rFonts w:ascii="Times New Roman" w:hAnsi="Times New Roman" w:cs="Times New Roman"/>
          <w:sz w:val="20"/>
          <w:szCs w:val="20"/>
        </w:rPr>
        <w:footnoteRef/>
      </w:r>
      <w:r w:rsidRPr="00B86A02">
        <w:rPr>
          <w:rFonts w:ascii="Times New Roman" w:hAnsi="Times New Roman" w:cs="Times New Roman"/>
          <w:sz w:val="20"/>
          <w:szCs w:val="20"/>
        </w:rPr>
        <w:t xml:space="preserve"> </w:t>
      </w:r>
      <w:r>
        <w:rPr>
          <w:rFonts w:ascii="Times New Roman" w:hAnsi="Times New Roman" w:cs="Times New Roman" w:hint="eastAsia"/>
          <w:sz w:val="20"/>
          <w:szCs w:val="20"/>
        </w:rPr>
        <w:t>T</w:t>
      </w:r>
      <w:r>
        <w:rPr>
          <w:rFonts w:ascii="Times New Roman" w:hAnsi="Times New Roman" w:cs="Times New Roman"/>
          <w:sz w:val="20"/>
          <w:szCs w:val="20"/>
        </w:rPr>
        <w:t xml:space="preserve">he issue of food safety might </w:t>
      </w:r>
      <w:r>
        <w:rPr>
          <w:rFonts w:ascii="Times New Roman" w:hAnsi="Times New Roman" w:cs="Times New Roman" w:hint="eastAsia"/>
          <w:sz w:val="20"/>
          <w:szCs w:val="20"/>
        </w:rPr>
        <w:t xml:space="preserve">also </w:t>
      </w:r>
      <w:r>
        <w:rPr>
          <w:rFonts w:ascii="Times New Roman" w:hAnsi="Times New Roman" w:cs="Times New Roman"/>
          <w:sz w:val="20"/>
          <w:szCs w:val="20"/>
        </w:rPr>
        <w:t>be a</w:t>
      </w:r>
      <w:r>
        <w:rPr>
          <w:rFonts w:ascii="Times New Roman" w:hAnsi="Times New Roman" w:cs="Times New Roman" w:hint="eastAsia"/>
          <w:sz w:val="20"/>
          <w:szCs w:val="20"/>
        </w:rPr>
        <w:t>t</w:t>
      </w:r>
      <w:r>
        <w:rPr>
          <w:rFonts w:ascii="Times New Roman" w:hAnsi="Times New Roman" w:cs="Times New Roman"/>
          <w:sz w:val="20"/>
          <w:szCs w:val="20"/>
        </w:rPr>
        <w:t xml:space="preserve"> stake here</w:t>
      </w:r>
      <w:r>
        <w:rPr>
          <w:rFonts w:ascii="Times New Roman" w:hAnsi="Times New Roman" w:cs="Times New Roman" w:hint="eastAsia"/>
          <w:sz w:val="20"/>
          <w:szCs w:val="20"/>
        </w:rPr>
        <w:t>,</w:t>
      </w:r>
      <w:r>
        <w:rPr>
          <w:rFonts w:ascii="Times New Roman" w:hAnsi="Times New Roman" w:cs="Times New Roman"/>
          <w:sz w:val="20"/>
          <w:szCs w:val="20"/>
        </w:rPr>
        <w:t xml:space="preserve"> and indeed it has been </w:t>
      </w:r>
      <w:r>
        <w:rPr>
          <w:rFonts w:ascii="Times New Roman" w:hAnsi="Times New Roman" w:cs="Times New Roman" w:hint="eastAsia"/>
          <w:sz w:val="20"/>
          <w:szCs w:val="20"/>
        </w:rPr>
        <w:t xml:space="preserve">the </w:t>
      </w:r>
      <w:r>
        <w:rPr>
          <w:rFonts w:ascii="Times New Roman" w:hAnsi="Times New Roman" w:cs="Times New Roman"/>
          <w:sz w:val="20"/>
          <w:szCs w:val="20"/>
        </w:rPr>
        <w:t xml:space="preserve">subject </w:t>
      </w:r>
      <w:r>
        <w:rPr>
          <w:rFonts w:ascii="Times New Roman" w:hAnsi="Times New Roman" w:cs="Times New Roman" w:hint="eastAsia"/>
          <w:sz w:val="20"/>
          <w:szCs w:val="20"/>
        </w:rPr>
        <w:t xml:space="preserve">of extensive </w:t>
      </w:r>
      <w:r>
        <w:rPr>
          <w:rFonts w:ascii="Times New Roman" w:hAnsi="Times New Roman" w:cs="Times New Roman"/>
          <w:sz w:val="20"/>
          <w:szCs w:val="20"/>
        </w:rPr>
        <w:t>scholarly discussion</w:t>
      </w:r>
      <w:r>
        <w:rPr>
          <w:rFonts w:ascii="Times New Roman" w:hAnsi="Times New Roman" w:cs="Times New Roman" w:hint="eastAsia"/>
          <w:sz w:val="20"/>
          <w:szCs w:val="20"/>
        </w:rPr>
        <w:t>, resulting in additional</w:t>
      </w:r>
      <w:r>
        <w:rPr>
          <w:rFonts w:ascii="Times New Roman" w:hAnsi="Times New Roman" w:cs="Times New Roman"/>
          <w:sz w:val="20"/>
          <w:szCs w:val="20"/>
        </w:rPr>
        <w:t xml:space="preserve"> private and public regulation (</w:t>
      </w:r>
      <w:proofErr w:type="spellStart"/>
      <w:r>
        <w:rPr>
          <w:rFonts w:ascii="Times New Roman" w:hAnsi="Times New Roman" w:cs="Times New Roman"/>
          <w:sz w:val="20"/>
          <w:szCs w:val="20"/>
        </w:rPr>
        <w:t>Fagotto</w:t>
      </w:r>
      <w:proofErr w:type="spellEnd"/>
      <w:r>
        <w:rPr>
          <w:rFonts w:ascii="Times New Roman" w:hAnsi="Times New Roman" w:cs="Times New Roman"/>
          <w:sz w:val="20"/>
          <w:szCs w:val="20"/>
        </w:rPr>
        <w:t xml:space="preserve">, 2014; </w:t>
      </w:r>
      <w:proofErr w:type="spellStart"/>
      <w:r>
        <w:rPr>
          <w:rFonts w:ascii="Times New Roman" w:hAnsi="Times New Roman" w:cs="Times New Roman"/>
          <w:sz w:val="20"/>
          <w:szCs w:val="20"/>
        </w:rPr>
        <w:t>Charlier</w:t>
      </w:r>
      <w:proofErr w:type="spellEnd"/>
      <w:r>
        <w:rPr>
          <w:rFonts w:ascii="Times New Roman" w:hAnsi="Times New Roman" w:cs="Times New Roman"/>
          <w:sz w:val="20"/>
          <w:szCs w:val="20"/>
        </w:rPr>
        <w:t>, 2017). However</w:t>
      </w:r>
      <w:r>
        <w:rPr>
          <w:rFonts w:ascii="Times New Roman" w:hAnsi="Times New Roman" w:cs="Times New Roman" w:hint="eastAsia"/>
          <w:sz w:val="20"/>
          <w:szCs w:val="20"/>
        </w:rPr>
        <w:t>,</w:t>
      </w:r>
      <w:r>
        <w:rPr>
          <w:rFonts w:ascii="Times New Roman" w:hAnsi="Times New Roman" w:cs="Times New Roman"/>
          <w:sz w:val="20"/>
          <w:szCs w:val="20"/>
        </w:rPr>
        <w:t xml:space="preserve"> as far as this investigation is concerned, we did not face any safety issue</w:t>
      </w:r>
      <w:r>
        <w:rPr>
          <w:rFonts w:ascii="Times New Roman" w:hAnsi="Times New Roman" w:cs="Times New Roman" w:hint="eastAsia"/>
          <w:sz w:val="20"/>
          <w:szCs w:val="20"/>
        </w:rPr>
        <w:t xml:space="preserve">s </w:t>
      </w:r>
      <w:r>
        <w:rPr>
          <w:rFonts w:ascii="Times New Roman" w:hAnsi="Times New Roman" w:cs="Times New Roman"/>
          <w:sz w:val="20"/>
          <w:szCs w:val="20"/>
        </w:rPr>
        <w:t>that can thus be here neglected.</w:t>
      </w:r>
    </w:p>
    <w:p w14:paraId="0CBD1DDD" w14:textId="77777777" w:rsidR="003075C3" w:rsidRPr="00B86A02" w:rsidRDefault="003075C3" w:rsidP="00B86A02">
      <w:pPr>
        <w:pStyle w:val="Testonotaapidipagina"/>
        <w:jc w:val="both"/>
        <w:rPr>
          <w:rFonts w:ascii="Times New Roman" w:hAnsi="Times New Roman" w:cs="Times New Roman"/>
          <w:sz w:val="20"/>
          <w:szCs w:val="20"/>
        </w:rPr>
      </w:pPr>
    </w:p>
  </w:footnote>
  <w:footnote w:id="7">
    <w:p w14:paraId="4E2F4DCC" w14:textId="77777777" w:rsidR="003075C3" w:rsidRPr="00B86A02" w:rsidRDefault="003075C3" w:rsidP="00B86A02">
      <w:pPr>
        <w:pStyle w:val="Testonotaapidipagina"/>
        <w:jc w:val="both"/>
        <w:rPr>
          <w:rFonts w:ascii="Times New Roman" w:hAnsi="Times New Roman" w:cs="Times New Roman"/>
          <w:sz w:val="20"/>
          <w:szCs w:val="20"/>
        </w:rPr>
      </w:pPr>
      <w:r w:rsidRPr="00B86A02">
        <w:rPr>
          <w:rStyle w:val="Rimandonotaapidipagina"/>
          <w:rFonts w:ascii="Times New Roman" w:hAnsi="Times New Roman" w:cs="Times New Roman"/>
          <w:sz w:val="20"/>
          <w:szCs w:val="20"/>
        </w:rPr>
        <w:footnoteRef/>
      </w:r>
      <w:r w:rsidRPr="00B86A02">
        <w:rPr>
          <w:rFonts w:ascii="Times New Roman" w:hAnsi="Times New Roman" w:cs="Times New Roman"/>
          <w:sz w:val="20"/>
          <w:szCs w:val="20"/>
        </w:rPr>
        <w:t xml:space="preserve"> For example, in Vietnam, effective enforcement by authorities is financially supported by foreign companies producing original products. Without such support, authorities cannot enforce trade rules due to manpower and budget constraints. We heard about concrete measures undertaken with local authorities to combat counterfeits from several Japanese companies. See Koji </w:t>
      </w:r>
      <w:proofErr w:type="spellStart"/>
      <w:r w:rsidRPr="00B86A02">
        <w:rPr>
          <w:rFonts w:ascii="Times New Roman" w:hAnsi="Times New Roman" w:cs="Times New Roman"/>
          <w:sz w:val="20"/>
          <w:szCs w:val="20"/>
        </w:rPr>
        <w:t>Domon</w:t>
      </w:r>
      <w:proofErr w:type="spellEnd"/>
      <w:r w:rsidRPr="00B86A02">
        <w:rPr>
          <w:rFonts w:ascii="Times New Roman" w:hAnsi="Times New Roman" w:cs="Times New Roman"/>
          <w:sz w:val="20"/>
          <w:szCs w:val="20"/>
        </w:rPr>
        <w:t xml:space="preserve">, Tran </w:t>
      </w:r>
      <w:proofErr w:type="spellStart"/>
      <w:r w:rsidRPr="00B86A02">
        <w:rPr>
          <w:rFonts w:ascii="Times New Roman" w:hAnsi="Times New Roman" w:cs="Times New Roman"/>
          <w:sz w:val="20"/>
          <w:szCs w:val="20"/>
        </w:rPr>
        <w:t>Dinh</w:t>
      </w:r>
      <w:proofErr w:type="spellEnd"/>
      <w:r w:rsidRPr="00B86A02">
        <w:rPr>
          <w:rFonts w:ascii="Times New Roman" w:hAnsi="Times New Roman" w:cs="Times New Roman"/>
          <w:sz w:val="20"/>
          <w:szCs w:val="20"/>
        </w:rPr>
        <w:t xml:space="preserve"> Lam and </w:t>
      </w:r>
      <w:proofErr w:type="spellStart"/>
      <w:r w:rsidRPr="00B86A02">
        <w:rPr>
          <w:rFonts w:ascii="Times New Roman" w:hAnsi="Times New Roman" w:cs="Times New Roman"/>
          <w:sz w:val="20"/>
          <w:szCs w:val="20"/>
        </w:rPr>
        <w:t>Simrit</w:t>
      </w:r>
      <w:proofErr w:type="spellEnd"/>
      <w:r w:rsidRPr="00B86A02">
        <w:rPr>
          <w:rFonts w:ascii="Times New Roman" w:hAnsi="Times New Roman" w:cs="Times New Roman"/>
          <w:sz w:val="20"/>
          <w:szCs w:val="20"/>
        </w:rPr>
        <w:t xml:space="preserve"> Kaur </w:t>
      </w:r>
      <w:r>
        <w:rPr>
          <w:rFonts w:ascii="Times New Roman" w:hAnsi="Times New Roman" w:cs="Times New Roman" w:hint="eastAsia"/>
          <w:sz w:val="20"/>
          <w:szCs w:val="20"/>
        </w:rPr>
        <w:t>(</w:t>
      </w:r>
      <w:r w:rsidRPr="00B86A02">
        <w:rPr>
          <w:rFonts w:ascii="Times New Roman" w:hAnsi="Times New Roman" w:cs="Times New Roman"/>
          <w:sz w:val="20"/>
          <w:szCs w:val="20"/>
        </w:rPr>
        <w:t>2013</w:t>
      </w:r>
      <w:r>
        <w:rPr>
          <w:rFonts w:ascii="Times New Roman" w:hAnsi="Times New Roman" w:cs="Times New Roman" w:hint="eastAsia"/>
          <w:sz w:val="20"/>
          <w:szCs w:val="20"/>
        </w:rPr>
        <w:t>)</w:t>
      </w:r>
      <w:r w:rsidRPr="00B86A02">
        <w:rPr>
          <w:rFonts w:ascii="Times New Roman" w:hAnsi="Times New Roman" w:cs="Times New Roman"/>
          <w:sz w:val="20"/>
          <w:szCs w:val="20"/>
        </w:rPr>
        <w:t>.</w:t>
      </w:r>
    </w:p>
  </w:footnote>
  <w:footnote w:id="8">
    <w:p w14:paraId="07C872E4" w14:textId="77777777" w:rsidR="003075C3" w:rsidRPr="00B86A02" w:rsidRDefault="003075C3" w:rsidP="00B86A02">
      <w:pPr>
        <w:pStyle w:val="Testonotaapidipagina"/>
        <w:jc w:val="both"/>
        <w:rPr>
          <w:rFonts w:ascii="Times New Roman" w:hAnsi="Times New Roman" w:cs="Times New Roman"/>
          <w:sz w:val="20"/>
          <w:szCs w:val="20"/>
        </w:rPr>
      </w:pPr>
      <w:r w:rsidRPr="00B86A02">
        <w:rPr>
          <w:rStyle w:val="Rimandonotaapidipagina"/>
          <w:rFonts w:ascii="Times New Roman" w:hAnsi="Times New Roman" w:cs="Times New Roman"/>
          <w:sz w:val="20"/>
          <w:szCs w:val="20"/>
        </w:rPr>
        <w:footnoteRef/>
      </w:r>
      <w:r w:rsidRPr="00B86A02">
        <w:rPr>
          <w:rFonts w:ascii="Times New Roman" w:hAnsi="Times New Roman" w:cs="Times New Roman"/>
          <w:sz w:val="20"/>
          <w:szCs w:val="20"/>
        </w:rPr>
        <w:t xml:space="preserve"> A typical case we saw in interviews </w:t>
      </w:r>
      <w:r>
        <w:rPr>
          <w:rFonts w:ascii="Times New Roman" w:hAnsi="Times New Roman" w:cs="Times New Roman"/>
          <w:sz w:val="20"/>
          <w:szCs w:val="20"/>
        </w:rPr>
        <w:t xml:space="preserve">concerning the three countries under observation </w:t>
      </w:r>
      <w:r>
        <w:rPr>
          <w:rFonts w:ascii="Times New Roman" w:hAnsi="Times New Roman" w:cs="Times New Roman" w:hint="eastAsia"/>
          <w:sz w:val="20"/>
          <w:szCs w:val="20"/>
        </w:rPr>
        <w:t>involved</w:t>
      </w:r>
      <w:r>
        <w:rPr>
          <w:rFonts w:ascii="Times New Roman" w:hAnsi="Times New Roman" w:cs="Times New Roman"/>
          <w:sz w:val="20"/>
          <w:szCs w:val="20"/>
        </w:rPr>
        <w:t xml:space="preserve"> ingredients</w:t>
      </w:r>
      <w:r w:rsidRPr="00B86A02">
        <w:rPr>
          <w:rFonts w:ascii="Times New Roman" w:hAnsi="Times New Roman" w:cs="Times New Roman"/>
          <w:sz w:val="20"/>
          <w:szCs w:val="20"/>
        </w:rPr>
        <w:t xml:space="preserve"> using</w:t>
      </w:r>
      <w:r>
        <w:rPr>
          <w:rFonts w:ascii="Times New Roman" w:hAnsi="Times New Roman" w:cs="Times New Roman"/>
          <w:sz w:val="20"/>
          <w:szCs w:val="20"/>
        </w:rPr>
        <w:t xml:space="preserve"> counterfeited</w:t>
      </w:r>
      <w:r w:rsidRPr="00B86A02">
        <w:rPr>
          <w:rFonts w:ascii="Times New Roman" w:hAnsi="Times New Roman" w:cs="Times New Roman"/>
          <w:sz w:val="20"/>
          <w:szCs w:val="20"/>
        </w:rPr>
        <w:t xml:space="preserve"> brand names </w:t>
      </w:r>
      <w:r>
        <w:rPr>
          <w:rFonts w:ascii="Times New Roman" w:hAnsi="Times New Roman" w:cs="Times New Roman"/>
          <w:sz w:val="20"/>
          <w:szCs w:val="20"/>
        </w:rPr>
        <w:t>and packages, e.g.</w:t>
      </w:r>
      <w:r w:rsidRPr="00B86A02">
        <w:rPr>
          <w:rFonts w:ascii="Times New Roman" w:hAnsi="Times New Roman" w:cs="Times New Roman"/>
          <w:sz w:val="20"/>
          <w:szCs w:val="20"/>
        </w:rPr>
        <w:t xml:space="preserve"> fake soy sauces, cooking sake, </w:t>
      </w:r>
      <w:r>
        <w:rPr>
          <w:rFonts w:ascii="Times New Roman" w:hAnsi="Times New Roman" w:cs="Times New Roman" w:hint="eastAsia"/>
          <w:sz w:val="20"/>
          <w:szCs w:val="20"/>
        </w:rPr>
        <w:t xml:space="preserve">and </w:t>
      </w:r>
      <w:r w:rsidRPr="00B86A02">
        <w:rPr>
          <w:rFonts w:ascii="Times New Roman" w:hAnsi="Times New Roman" w:cs="Times New Roman"/>
          <w:sz w:val="20"/>
          <w:szCs w:val="20"/>
        </w:rPr>
        <w:t xml:space="preserve">MSG (Monosodium Glutamate). </w:t>
      </w:r>
    </w:p>
  </w:footnote>
  <w:footnote w:id="9">
    <w:p w14:paraId="2FEC37E5" w14:textId="77777777" w:rsidR="003075C3" w:rsidRPr="005F03C1" w:rsidRDefault="003075C3" w:rsidP="00C937FC">
      <w:pPr>
        <w:pStyle w:val="Testonotaapidipagina"/>
        <w:jc w:val="both"/>
      </w:pPr>
      <w:r>
        <w:rPr>
          <w:rStyle w:val="Rimandonotaapidipagina"/>
        </w:rPr>
        <w:footnoteRef/>
      </w:r>
      <w:r>
        <w:t xml:space="preserve"> </w:t>
      </w:r>
      <w:r>
        <w:rPr>
          <w:rFonts w:ascii="Times New Roman" w:hAnsi="Times New Roman" w:cs="Times New Roman"/>
          <w:sz w:val="20"/>
          <w:szCs w:val="20"/>
        </w:rPr>
        <w:t>The latter issue</w:t>
      </w:r>
      <w:r w:rsidRPr="005F03C1">
        <w:rPr>
          <w:rFonts w:ascii="Times New Roman" w:hAnsi="Times New Roman" w:cs="Times New Roman"/>
          <w:sz w:val="20"/>
          <w:szCs w:val="20"/>
        </w:rPr>
        <w:t xml:space="preserve"> in particular </w:t>
      </w:r>
      <w:r>
        <w:rPr>
          <w:rFonts w:ascii="Times New Roman" w:hAnsi="Times New Roman" w:cs="Times New Roman" w:hint="eastAsia"/>
          <w:sz w:val="20"/>
          <w:szCs w:val="20"/>
        </w:rPr>
        <w:t>was</w:t>
      </w:r>
      <w:r w:rsidRPr="005F03C1">
        <w:rPr>
          <w:rFonts w:ascii="Times New Roman" w:hAnsi="Times New Roman" w:cs="Times New Roman"/>
          <w:sz w:val="20"/>
          <w:szCs w:val="20"/>
        </w:rPr>
        <w:t xml:space="preserve"> observed during the fie</w:t>
      </w:r>
      <w:r>
        <w:rPr>
          <w:rFonts w:ascii="Times New Roman" w:hAnsi="Times New Roman" w:cs="Times New Roman" w:hint="eastAsia"/>
          <w:sz w:val="20"/>
          <w:szCs w:val="20"/>
        </w:rPr>
        <w:t>l</w:t>
      </w:r>
      <w:r w:rsidRPr="005F03C1">
        <w:rPr>
          <w:rFonts w:ascii="Times New Roman" w:hAnsi="Times New Roman" w:cs="Times New Roman"/>
          <w:sz w:val="20"/>
          <w:szCs w:val="20"/>
        </w:rPr>
        <w:t>d research preceding the collection of survey data</w:t>
      </w:r>
      <w:r>
        <w:rPr>
          <w:rFonts w:ascii="Times New Roman" w:hAnsi="Times New Roman" w:cs="Times New Roman" w:hint="eastAsia"/>
          <w:sz w:val="20"/>
          <w:szCs w:val="20"/>
        </w:rPr>
        <w:t>,</w:t>
      </w:r>
      <w:r w:rsidRPr="005F03C1">
        <w:rPr>
          <w:rFonts w:ascii="Times New Roman" w:hAnsi="Times New Roman" w:cs="Times New Roman"/>
          <w:sz w:val="20"/>
          <w:szCs w:val="20"/>
        </w:rPr>
        <w:t xml:space="preserve"> and it </w:t>
      </w:r>
      <w:proofErr w:type="gramStart"/>
      <w:r w:rsidRPr="005F03C1">
        <w:rPr>
          <w:rFonts w:ascii="Times New Roman" w:hAnsi="Times New Roman" w:cs="Times New Roman"/>
          <w:sz w:val="20"/>
          <w:szCs w:val="20"/>
        </w:rPr>
        <w:t>has  been</w:t>
      </w:r>
      <w:proofErr w:type="gramEnd"/>
      <w:r>
        <w:rPr>
          <w:rFonts w:ascii="Times New Roman" w:hAnsi="Times New Roman" w:cs="Times New Roman"/>
          <w:sz w:val="20"/>
          <w:szCs w:val="20"/>
        </w:rPr>
        <w:t xml:space="preserve"> widely</w:t>
      </w:r>
      <w:r w:rsidRPr="005F03C1">
        <w:rPr>
          <w:rFonts w:ascii="Times New Roman" w:hAnsi="Times New Roman" w:cs="Times New Roman"/>
          <w:sz w:val="20"/>
          <w:szCs w:val="20"/>
        </w:rPr>
        <w:t xml:space="preserve"> lamented by the restaurant</w:t>
      </w:r>
      <w:r>
        <w:rPr>
          <w:rFonts w:ascii="Times New Roman" w:hAnsi="Times New Roman" w:cs="Times New Roman" w:hint="eastAsia"/>
          <w:sz w:val="20"/>
          <w:szCs w:val="20"/>
        </w:rPr>
        <w:t>s</w:t>
      </w:r>
      <w:r w:rsidRPr="005F03C1">
        <w:rPr>
          <w:rFonts w:ascii="Times New Roman" w:hAnsi="Times New Roman" w:cs="Times New Roman"/>
          <w:sz w:val="20"/>
          <w:szCs w:val="20"/>
        </w:rPr>
        <w:t xml:space="preserve"> within the sample.</w:t>
      </w:r>
    </w:p>
  </w:footnote>
  <w:footnote w:id="10">
    <w:p w14:paraId="14292655" w14:textId="77777777" w:rsidR="003075C3" w:rsidRPr="00B86A02" w:rsidRDefault="003075C3" w:rsidP="00C937FC">
      <w:pPr>
        <w:pStyle w:val="Testonotaapidipagina"/>
        <w:jc w:val="both"/>
        <w:rPr>
          <w:rFonts w:ascii="Times New Roman" w:eastAsia="MS Mincho" w:hAnsi="Times New Roman" w:cs="Times New Roman"/>
          <w:sz w:val="20"/>
          <w:szCs w:val="20"/>
        </w:rPr>
      </w:pPr>
      <w:r w:rsidRPr="00B86A02">
        <w:rPr>
          <w:rStyle w:val="Rimandonotaapidipagina"/>
          <w:rFonts w:ascii="Times New Roman" w:eastAsia="MS Mincho" w:hAnsi="Times New Roman" w:cs="Times New Roman"/>
          <w:sz w:val="20"/>
          <w:szCs w:val="20"/>
        </w:rPr>
        <w:footnoteRef/>
      </w:r>
      <w:r w:rsidRPr="00B86A02">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According to some interviews, non-Japanese chef</w:t>
      </w:r>
      <w:r>
        <w:rPr>
          <w:rFonts w:ascii="Times New Roman" w:eastAsia="MS Mincho" w:hAnsi="Times New Roman" w:cs="Times New Roman" w:hint="eastAsia"/>
          <w:sz w:val="20"/>
          <w:szCs w:val="20"/>
        </w:rPr>
        <w:t>s</w:t>
      </w:r>
      <w:r>
        <w:rPr>
          <w:rFonts w:ascii="Times New Roman" w:eastAsia="MS Mincho" w:hAnsi="Times New Roman" w:cs="Times New Roman"/>
          <w:sz w:val="20"/>
          <w:szCs w:val="20"/>
        </w:rPr>
        <w:t xml:space="preserve"> and staff </w:t>
      </w:r>
      <w:r>
        <w:rPr>
          <w:rFonts w:ascii="Times New Roman" w:eastAsia="MS Mincho" w:hAnsi="Times New Roman" w:cs="Times New Roman" w:hint="eastAsia"/>
          <w:sz w:val="20"/>
          <w:szCs w:val="20"/>
        </w:rPr>
        <w:t xml:space="preserve">require training </w:t>
      </w:r>
      <w:r>
        <w:rPr>
          <w:rFonts w:ascii="Times New Roman" w:eastAsia="MS Mincho" w:hAnsi="Times New Roman" w:cs="Times New Roman"/>
          <w:sz w:val="20"/>
          <w:szCs w:val="20"/>
        </w:rPr>
        <w:t>to make them aware of the proper taste</w:t>
      </w:r>
      <w:r>
        <w:rPr>
          <w:rFonts w:ascii="Times New Roman" w:eastAsia="MS Mincho" w:hAnsi="Times New Roman" w:cs="Times New Roman" w:hint="eastAsia"/>
          <w:sz w:val="20"/>
          <w:szCs w:val="20"/>
        </w:rPr>
        <w:t>,</w:t>
      </w:r>
      <w:r>
        <w:rPr>
          <w:rFonts w:ascii="Times New Roman" w:eastAsia="MS Mincho" w:hAnsi="Times New Roman" w:cs="Times New Roman"/>
          <w:sz w:val="20"/>
          <w:szCs w:val="20"/>
        </w:rPr>
        <w:t xml:space="preserve"> and this training must be renewed in order to avoid the </w:t>
      </w:r>
      <w:proofErr w:type="gramStart"/>
      <w:r>
        <w:rPr>
          <w:rFonts w:ascii="Times New Roman" w:eastAsia="MS Mincho" w:hAnsi="Times New Roman" w:cs="Times New Roman" w:hint="eastAsia"/>
          <w:sz w:val="20"/>
          <w:szCs w:val="20"/>
        </w:rPr>
        <w:t xml:space="preserve">resurgence </w:t>
      </w:r>
      <w:r>
        <w:rPr>
          <w:rFonts w:ascii="Times New Roman" w:eastAsia="MS Mincho" w:hAnsi="Times New Roman" w:cs="Times New Roman"/>
          <w:sz w:val="20"/>
          <w:szCs w:val="20"/>
        </w:rPr>
        <w:t xml:space="preserve"> of</w:t>
      </w:r>
      <w:proofErr w:type="gramEnd"/>
      <w:r>
        <w:rPr>
          <w:rFonts w:ascii="Times New Roman" w:eastAsia="MS Mincho" w:hAnsi="Times New Roman" w:cs="Times New Roman"/>
          <w:sz w:val="20"/>
          <w:szCs w:val="20"/>
        </w:rPr>
        <w:t xml:space="preserve"> local taste.</w:t>
      </w:r>
    </w:p>
    <w:p w14:paraId="09B05210" w14:textId="77777777" w:rsidR="003075C3" w:rsidRPr="00B86A02" w:rsidRDefault="003075C3" w:rsidP="003B2555">
      <w:pPr>
        <w:pStyle w:val="Testonotaapidipagina"/>
        <w:jc w:val="both"/>
        <w:rPr>
          <w:rFonts w:ascii="Times New Roman" w:eastAsia="MS Mincho" w:hAnsi="Times New Roman" w:cs="Times New Roman"/>
          <w:sz w:val="20"/>
          <w:szCs w:val="20"/>
        </w:rPr>
      </w:pPr>
      <w:r w:rsidRPr="00B86A02">
        <w:rPr>
          <w:rFonts w:ascii="Times New Roman" w:eastAsia="MS Mincho" w:hAnsi="Times New Roman" w:cs="Times New Roman"/>
          <w:sz w:val="20"/>
          <w:szCs w:val="20"/>
        </w:rPr>
        <w:t>.</w:t>
      </w:r>
    </w:p>
  </w:footnote>
  <w:footnote w:id="11">
    <w:p w14:paraId="4C48F8B8" w14:textId="77777777" w:rsidR="003075C3" w:rsidRPr="00BE0922" w:rsidRDefault="003075C3" w:rsidP="00C937FC">
      <w:pPr>
        <w:pStyle w:val="Testonotaapidipagina"/>
        <w:jc w:val="both"/>
        <w:rPr>
          <w:rFonts w:ascii="Times New Roman" w:hAnsi="Times New Roman" w:cs="Times New Roman"/>
          <w:sz w:val="20"/>
          <w:szCs w:val="20"/>
        </w:rPr>
      </w:pPr>
      <w:r w:rsidRPr="00BE0922">
        <w:rPr>
          <w:rStyle w:val="Rimandonotaapidipagina"/>
          <w:rFonts w:ascii="Times New Roman" w:hAnsi="Times New Roman" w:cs="Times New Roman"/>
          <w:sz w:val="20"/>
          <w:szCs w:val="20"/>
        </w:rPr>
        <w:footnoteRef/>
      </w:r>
      <w:r>
        <w:rPr>
          <w:rFonts w:ascii="Times New Roman" w:hAnsi="Times New Roman" w:cs="Times New Roman"/>
          <w:sz w:val="20"/>
          <w:szCs w:val="20"/>
        </w:rPr>
        <w:t xml:space="preserve"> </w:t>
      </w:r>
      <w:r w:rsidRPr="00BE0922">
        <w:rPr>
          <w:rFonts w:ascii="Times New Roman" w:hAnsi="Times New Roman" w:cs="Times New Roman"/>
          <w:sz w:val="20"/>
          <w:szCs w:val="20"/>
        </w:rPr>
        <w:t xml:space="preserve">A look </w:t>
      </w:r>
      <w:r>
        <w:rPr>
          <w:rFonts w:ascii="Times New Roman" w:hAnsi="Times New Roman" w:cs="Times New Roman" w:hint="eastAsia"/>
          <w:sz w:val="20"/>
          <w:szCs w:val="20"/>
        </w:rPr>
        <w:t>a</w:t>
      </w:r>
      <w:r w:rsidRPr="00BE0922">
        <w:rPr>
          <w:rFonts w:ascii="Times New Roman" w:hAnsi="Times New Roman" w:cs="Times New Roman"/>
          <w:sz w:val="20"/>
          <w:szCs w:val="20"/>
        </w:rPr>
        <w:t>t Table 1</w:t>
      </w:r>
      <w:r>
        <w:rPr>
          <w:rFonts w:ascii="Times New Roman" w:hAnsi="Times New Roman" w:cs="Times New Roman" w:hint="eastAsia"/>
          <w:sz w:val="20"/>
          <w:szCs w:val="20"/>
        </w:rPr>
        <w:t>,</w:t>
      </w:r>
      <w:r w:rsidRPr="00BE0922">
        <w:rPr>
          <w:rFonts w:ascii="Times New Roman" w:hAnsi="Times New Roman" w:cs="Times New Roman"/>
          <w:sz w:val="20"/>
          <w:szCs w:val="20"/>
        </w:rPr>
        <w:t xml:space="preserve"> showing the distribution of pricing in the different countries</w:t>
      </w:r>
      <w:r>
        <w:rPr>
          <w:rFonts w:ascii="Times New Roman" w:hAnsi="Times New Roman" w:cs="Times New Roman" w:hint="eastAsia"/>
          <w:sz w:val="20"/>
          <w:szCs w:val="20"/>
        </w:rPr>
        <w:t>,</w:t>
      </w:r>
      <w:r w:rsidRPr="00BE0922">
        <w:rPr>
          <w:rFonts w:ascii="Times New Roman" w:hAnsi="Times New Roman" w:cs="Times New Roman"/>
          <w:sz w:val="20"/>
          <w:szCs w:val="20"/>
        </w:rPr>
        <w:t xml:space="preserve"> shows that while it is easy to distinguish the extremes, there is an extended zone in which it is more difficult have a clear-cut view. </w:t>
      </w:r>
    </w:p>
  </w:footnote>
  <w:footnote w:id="12">
    <w:p w14:paraId="267A7A92" w14:textId="77777777" w:rsidR="003075C3" w:rsidRPr="00ED3F04" w:rsidRDefault="003075C3" w:rsidP="00ED3F04">
      <w:pPr>
        <w:pStyle w:val="Testonotaapidipagina"/>
        <w:rPr>
          <w:rFonts w:ascii="Times New Roman" w:hAnsi="Times New Roman" w:cs="Times New Roman"/>
          <w:sz w:val="18"/>
          <w:szCs w:val="18"/>
        </w:rPr>
      </w:pPr>
      <w:r w:rsidRPr="00ED3F04">
        <w:rPr>
          <w:rStyle w:val="Rimandonotaapidipagina"/>
          <w:rFonts w:ascii="Times New Roman" w:hAnsi="Times New Roman" w:cs="Times New Roman"/>
          <w:sz w:val="18"/>
          <w:szCs w:val="18"/>
        </w:rPr>
        <w:footnoteRef/>
      </w:r>
      <w:r w:rsidRPr="00ED3F04">
        <w:rPr>
          <w:rFonts w:ascii="Times New Roman" w:hAnsi="Times New Roman" w:cs="Times New Roman"/>
          <w:sz w:val="18"/>
          <w:szCs w:val="18"/>
        </w:rPr>
        <w:t xml:space="preserve"> The acronym stands for “geographical indications” and it serves for indicating that a product have a specific geographical origin and possess qualities or a reputation that are due to that origin (ref e.g. http://www.wipo.int/geo_indications/en/)</w:t>
      </w:r>
    </w:p>
  </w:footnote>
  <w:footnote w:id="13">
    <w:p w14:paraId="43BCF0B5" w14:textId="77777777" w:rsidR="003075C3" w:rsidRPr="00BA5680" w:rsidRDefault="003075C3" w:rsidP="00C937FC">
      <w:pPr>
        <w:pStyle w:val="Testonotaapidipagina"/>
        <w:jc w:val="both"/>
      </w:pPr>
      <w:r>
        <w:rPr>
          <w:rStyle w:val="Rimandonotaapidipagina"/>
        </w:rPr>
        <w:footnoteRef/>
      </w:r>
      <w:r>
        <w:t xml:space="preserve"> </w:t>
      </w:r>
      <w:r w:rsidRPr="00BA5680">
        <w:rPr>
          <w:rFonts w:ascii="Times New Roman" w:hAnsi="Times New Roman" w:cs="Times New Roman"/>
          <w:sz w:val="20"/>
          <w:szCs w:val="20"/>
        </w:rPr>
        <w:t xml:space="preserve">In an article dealing with labelling food using ingredients </w:t>
      </w:r>
      <w:r>
        <w:rPr>
          <w:rFonts w:ascii="Times New Roman" w:hAnsi="Times New Roman" w:cs="Times New Roman" w:hint="eastAsia"/>
          <w:sz w:val="20"/>
          <w:szCs w:val="20"/>
        </w:rPr>
        <w:t xml:space="preserve">from </w:t>
      </w:r>
      <w:r w:rsidRPr="00BA5680">
        <w:rPr>
          <w:rFonts w:ascii="Times New Roman" w:hAnsi="Times New Roman" w:cs="Times New Roman"/>
          <w:sz w:val="20"/>
          <w:szCs w:val="20"/>
        </w:rPr>
        <w:t>genetically modified organism</w:t>
      </w:r>
      <w:r>
        <w:rPr>
          <w:rFonts w:ascii="Times New Roman" w:hAnsi="Times New Roman" w:cs="Times New Roman" w:hint="eastAsia"/>
          <w:sz w:val="20"/>
          <w:szCs w:val="20"/>
        </w:rPr>
        <w:t>s,</w:t>
      </w:r>
      <w:r w:rsidRPr="00BA5680">
        <w:rPr>
          <w:rFonts w:ascii="Times New Roman" w:hAnsi="Times New Roman" w:cs="Times New Roman"/>
          <w:sz w:val="20"/>
          <w:szCs w:val="20"/>
        </w:rPr>
        <w:t xml:space="preserve"> </w:t>
      </w:r>
      <w:proofErr w:type="spellStart"/>
      <w:r w:rsidRPr="00BA5680">
        <w:rPr>
          <w:rFonts w:ascii="Times New Roman" w:hAnsi="Times New Roman" w:cs="Times New Roman"/>
          <w:sz w:val="20"/>
          <w:szCs w:val="20"/>
        </w:rPr>
        <w:t>Crespi</w:t>
      </w:r>
      <w:proofErr w:type="spellEnd"/>
      <w:r w:rsidRPr="00BA5680">
        <w:rPr>
          <w:rFonts w:ascii="Times New Roman" w:hAnsi="Times New Roman" w:cs="Times New Roman"/>
          <w:sz w:val="20"/>
          <w:szCs w:val="20"/>
        </w:rPr>
        <w:t xml:space="preserve"> &amp; </w:t>
      </w:r>
      <w:proofErr w:type="spellStart"/>
      <w:r w:rsidRPr="00BA5680">
        <w:rPr>
          <w:rFonts w:ascii="Times New Roman" w:hAnsi="Times New Roman" w:cs="Times New Roman"/>
          <w:sz w:val="20"/>
          <w:szCs w:val="20"/>
        </w:rPr>
        <w:t>Marette</w:t>
      </w:r>
      <w:proofErr w:type="spellEnd"/>
      <w:r w:rsidRPr="00BA5680">
        <w:rPr>
          <w:rFonts w:ascii="Times New Roman" w:hAnsi="Times New Roman" w:cs="Times New Roman"/>
          <w:sz w:val="20"/>
          <w:szCs w:val="20"/>
        </w:rPr>
        <w:t xml:space="preserve"> (2003) show that welfare depends extensively on the cost of labelling and the share of consumers sensible to non</w:t>
      </w:r>
      <w:r>
        <w:rPr>
          <w:rFonts w:ascii="Times New Roman" w:hAnsi="Times New Roman" w:cs="Times New Roman" w:hint="eastAsia"/>
          <w:sz w:val="20"/>
          <w:szCs w:val="20"/>
        </w:rPr>
        <w:t>-</w:t>
      </w:r>
      <w:r w:rsidRPr="00BA5680">
        <w:rPr>
          <w:rFonts w:ascii="Times New Roman" w:hAnsi="Times New Roman" w:cs="Times New Roman"/>
          <w:sz w:val="20"/>
          <w:szCs w:val="20"/>
        </w:rPr>
        <w:t>GMO ingredients</w:t>
      </w:r>
      <w:r>
        <w:rPr>
          <w:rFonts w:ascii="Times New Roman" w:hAnsi="Times New Roman" w:cs="Times New Roman" w:hint="eastAsia"/>
          <w:sz w:val="20"/>
          <w:szCs w:val="20"/>
        </w:rPr>
        <w:t>,</w:t>
      </w:r>
      <w:r w:rsidRPr="00BA5680">
        <w:rPr>
          <w:rFonts w:ascii="Times New Roman" w:hAnsi="Times New Roman" w:cs="Times New Roman"/>
          <w:sz w:val="20"/>
          <w:szCs w:val="20"/>
        </w:rPr>
        <w:t xml:space="preserve"> but it is worth not</w:t>
      </w:r>
      <w:r>
        <w:rPr>
          <w:rFonts w:ascii="Times New Roman" w:hAnsi="Times New Roman" w:cs="Times New Roman" w:hint="eastAsia"/>
          <w:sz w:val="20"/>
          <w:szCs w:val="20"/>
        </w:rPr>
        <w:t>ing</w:t>
      </w:r>
      <w:r w:rsidRPr="00BA5680">
        <w:rPr>
          <w:rFonts w:ascii="Times New Roman" w:hAnsi="Times New Roman" w:cs="Times New Roman"/>
          <w:sz w:val="20"/>
          <w:szCs w:val="20"/>
        </w:rPr>
        <w:t xml:space="preserve"> that in the case under investigation</w:t>
      </w:r>
      <w:r>
        <w:rPr>
          <w:rFonts w:ascii="Times New Roman" w:hAnsi="Times New Roman" w:cs="Times New Roman" w:hint="eastAsia"/>
          <w:sz w:val="20"/>
          <w:szCs w:val="20"/>
        </w:rPr>
        <w:t>,</w:t>
      </w:r>
      <w:r w:rsidRPr="00BA5680">
        <w:rPr>
          <w:rFonts w:ascii="Times New Roman" w:hAnsi="Times New Roman" w:cs="Times New Roman"/>
          <w:sz w:val="20"/>
          <w:szCs w:val="20"/>
        </w:rPr>
        <w:t xml:space="preserve"> labelling de facto happens anyway</w:t>
      </w:r>
      <w:r>
        <w:rPr>
          <w:rFonts w:ascii="Times New Roman" w:hAnsi="Times New Roman" w:cs="Times New Roman" w:hint="eastAsia"/>
          <w:sz w:val="20"/>
          <w:szCs w:val="20"/>
        </w:rPr>
        <w:t>,</w:t>
      </w:r>
      <w:r w:rsidRPr="00BA5680">
        <w:rPr>
          <w:rFonts w:ascii="Times New Roman" w:hAnsi="Times New Roman" w:cs="Times New Roman"/>
          <w:sz w:val="20"/>
          <w:szCs w:val="20"/>
        </w:rPr>
        <w:t xml:space="preserve"> and accordingly </w:t>
      </w:r>
      <w:r>
        <w:rPr>
          <w:rFonts w:ascii="Times New Roman" w:hAnsi="Times New Roman" w:cs="Times New Roman" w:hint="eastAsia"/>
          <w:sz w:val="20"/>
          <w:szCs w:val="20"/>
        </w:rPr>
        <w:t>this</w:t>
      </w:r>
      <w:r w:rsidRPr="00BA5680">
        <w:rPr>
          <w:rFonts w:ascii="Times New Roman" w:hAnsi="Times New Roman" w:cs="Times New Roman"/>
          <w:sz w:val="20"/>
          <w:szCs w:val="20"/>
        </w:rPr>
        <w:t xml:space="preserve"> is a matter of simply indicating the truth</w:t>
      </w:r>
      <w:r>
        <w:rPr>
          <w:rFonts w:ascii="Times New Roman" w:hAnsi="Times New Roman" w:cs="Times New Roman" w:hint="eastAsia"/>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D6239"/>
    <w:multiLevelType w:val="hybridMultilevel"/>
    <w:tmpl w:val="D05CFB48"/>
    <w:lvl w:ilvl="0" w:tplc="3B1AC19A">
      <w:start w:val="5"/>
      <w:numFmt w:val="decimal"/>
      <w:lvlText w:val="%1-"/>
      <w:lvlJc w:val="left"/>
      <w:pPr>
        <w:ind w:left="1080" w:hanging="360"/>
      </w:pPr>
      <w:rPr>
        <w:rFonts w:hint="default"/>
        <w:sz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26AC5953"/>
    <w:multiLevelType w:val="hybridMultilevel"/>
    <w:tmpl w:val="DF44CB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6D10D5"/>
    <w:multiLevelType w:val="multilevel"/>
    <w:tmpl w:val="D9C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94F4E"/>
    <w:multiLevelType w:val="multilevel"/>
    <w:tmpl w:val="041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ED06C06"/>
    <w:multiLevelType w:val="hybridMultilevel"/>
    <w:tmpl w:val="E5C8A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391"/>
    <w:rsid w:val="000013FD"/>
    <w:rsid w:val="0000455D"/>
    <w:rsid w:val="0001286F"/>
    <w:rsid w:val="00015BFA"/>
    <w:rsid w:val="000230FA"/>
    <w:rsid w:val="00024845"/>
    <w:rsid w:val="000259C6"/>
    <w:rsid w:val="00027CBF"/>
    <w:rsid w:val="000306BD"/>
    <w:rsid w:val="00030CAF"/>
    <w:rsid w:val="000330F8"/>
    <w:rsid w:val="00036E2A"/>
    <w:rsid w:val="00041775"/>
    <w:rsid w:val="00042EB1"/>
    <w:rsid w:val="00044722"/>
    <w:rsid w:val="00047963"/>
    <w:rsid w:val="00050EBA"/>
    <w:rsid w:val="00051430"/>
    <w:rsid w:val="00051930"/>
    <w:rsid w:val="000519A9"/>
    <w:rsid w:val="00054D02"/>
    <w:rsid w:val="000550E9"/>
    <w:rsid w:val="00056A2F"/>
    <w:rsid w:val="00056AEF"/>
    <w:rsid w:val="000652A5"/>
    <w:rsid w:val="00065B8F"/>
    <w:rsid w:val="00066B17"/>
    <w:rsid w:val="000701FE"/>
    <w:rsid w:val="00072550"/>
    <w:rsid w:val="00073888"/>
    <w:rsid w:val="0007588F"/>
    <w:rsid w:val="00075C19"/>
    <w:rsid w:val="00076382"/>
    <w:rsid w:val="00083467"/>
    <w:rsid w:val="00085223"/>
    <w:rsid w:val="000864B9"/>
    <w:rsid w:val="000909A6"/>
    <w:rsid w:val="000966CA"/>
    <w:rsid w:val="00096857"/>
    <w:rsid w:val="000A2710"/>
    <w:rsid w:val="000A3F8F"/>
    <w:rsid w:val="000A4F2D"/>
    <w:rsid w:val="000A6C1F"/>
    <w:rsid w:val="000A7F1C"/>
    <w:rsid w:val="000B29A4"/>
    <w:rsid w:val="000B4FFF"/>
    <w:rsid w:val="000B7196"/>
    <w:rsid w:val="000C0100"/>
    <w:rsid w:val="000C7547"/>
    <w:rsid w:val="000D3842"/>
    <w:rsid w:val="000E5430"/>
    <w:rsid w:val="000E7009"/>
    <w:rsid w:val="000E7AB7"/>
    <w:rsid w:val="000F18E1"/>
    <w:rsid w:val="000F393E"/>
    <w:rsid w:val="00101B34"/>
    <w:rsid w:val="00106578"/>
    <w:rsid w:val="00106B3A"/>
    <w:rsid w:val="00107B62"/>
    <w:rsid w:val="00110216"/>
    <w:rsid w:val="00111291"/>
    <w:rsid w:val="00111F7A"/>
    <w:rsid w:val="00115929"/>
    <w:rsid w:val="00132B35"/>
    <w:rsid w:val="0013365F"/>
    <w:rsid w:val="00140FA0"/>
    <w:rsid w:val="001462A1"/>
    <w:rsid w:val="00153355"/>
    <w:rsid w:val="00153C44"/>
    <w:rsid w:val="00155013"/>
    <w:rsid w:val="00156A64"/>
    <w:rsid w:val="00167425"/>
    <w:rsid w:val="001679EA"/>
    <w:rsid w:val="00172568"/>
    <w:rsid w:val="00187359"/>
    <w:rsid w:val="001914BA"/>
    <w:rsid w:val="001A50AC"/>
    <w:rsid w:val="001A513A"/>
    <w:rsid w:val="001A555B"/>
    <w:rsid w:val="001A5A57"/>
    <w:rsid w:val="001A6AEB"/>
    <w:rsid w:val="001A7F90"/>
    <w:rsid w:val="001B3D41"/>
    <w:rsid w:val="001B41F5"/>
    <w:rsid w:val="001B765D"/>
    <w:rsid w:val="001B7C12"/>
    <w:rsid w:val="001C167D"/>
    <w:rsid w:val="001C62FB"/>
    <w:rsid w:val="001C68CF"/>
    <w:rsid w:val="001D3B4E"/>
    <w:rsid w:val="001D435B"/>
    <w:rsid w:val="001D6249"/>
    <w:rsid w:val="001D6E79"/>
    <w:rsid w:val="001E070B"/>
    <w:rsid w:val="001E39EF"/>
    <w:rsid w:val="001F4C13"/>
    <w:rsid w:val="001F66F6"/>
    <w:rsid w:val="001F720E"/>
    <w:rsid w:val="001F779F"/>
    <w:rsid w:val="001F799B"/>
    <w:rsid w:val="00200BDF"/>
    <w:rsid w:val="00200F45"/>
    <w:rsid w:val="00202032"/>
    <w:rsid w:val="00205423"/>
    <w:rsid w:val="0020588C"/>
    <w:rsid w:val="0020588F"/>
    <w:rsid w:val="00205CAC"/>
    <w:rsid w:val="00206D4D"/>
    <w:rsid w:val="00210162"/>
    <w:rsid w:val="00215F83"/>
    <w:rsid w:val="002200C6"/>
    <w:rsid w:val="002229CF"/>
    <w:rsid w:val="0022369C"/>
    <w:rsid w:val="00226E7F"/>
    <w:rsid w:val="00227176"/>
    <w:rsid w:val="00227C3F"/>
    <w:rsid w:val="00230331"/>
    <w:rsid w:val="00237602"/>
    <w:rsid w:val="00237FA8"/>
    <w:rsid w:val="002442C2"/>
    <w:rsid w:val="002471E3"/>
    <w:rsid w:val="00247857"/>
    <w:rsid w:val="002503DC"/>
    <w:rsid w:val="00251D8B"/>
    <w:rsid w:val="002536A0"/>
    <w:rsid w:val="002543CE"/>
    <w:rsid w:val="00257200"/>
    <w:rsid w:val="002575D6"/>
    <w:rsid w:val="00261FF3"/>
    <w:rsid w:val="00264F85"/>
    <w:rsid w:val="002664B8"/>
    <w:rsid w:val="002672C6"/>
    <w:rsid w:val="002750B7"/>
    <w:rsid w:val="00276ADC"/>
    <w:rsid w:val="002778A0"/>
    <w:rsid w:val="00280F35"/>
    <w:rsid w:val="00281CE1"/>
    <w:rsid w:val="002827AD"/>
    <w:rsid w:val="00282E30"/>
    <w:rsid w:val="00283373"/>
    <w:rsid w:val="002873EB"/>
    <w:rsid w:val="00290F11"/>
    <w:rsid w:val="00291454"/>
    <w:rsid w:val="00291C16"/>
    <w:rsid w:val="002929E1"/>
    <w:rsid w:val="002930D1"/>
    <w:rsid w:val="002936B2"/>
    <w:rsid w:val="00293953"/>
    <w:rsid w:val="00294507"/>
    <w:rsid w:val="00295553"/>
    <w:rsid w:val="00297632"/>
    <w:rsid w:val="002A5911"/>
    <w:rsid w:val="002B179D"/>
    <w:rsid w:val="002B2CED"/>
    <w:rsid w:val="002B58F8"/>
    <w:rsid w:val="002C0AA0"/>
    <w:rsid w:val="002C0EB4"/>
    <w:rsid w:val="002D086B"/>
    <w:rsid w:val="002D4872"/>
    <w:rsid w:val="002D550C"/>
    <w:rsid w:val="002D67B6"/>
    <w:rsid w:val="002D7FE6"/>
    <w:rsid w:val="002E03CB"/>
    <w:rsid w:val="002E1E92"/>
    <w:rsid w:val="002E22CB"/>
    <w:rsid w:val="002E27A2"/>
    <w:rsid w:val="002E4C18"/>
    <w:rsid w:val="002E60B7"/>
    <w:rsid w:val="002E6301"/>
    <w:rsid w:val="002E6720"/>
    <w:rsid w:val="002F02E3"/>
    <w:rsid w:val="002F3436"/>
    <w:rsid w:val="002F7452"/>
    <w:rsid w:val="003020EB"/>
    <w:rsid w:val="00305946"/>
    <w:rsid w:val="00306148"/>
    <w:rsid w:val="0030714A"/>
    <w:rsid w:val="003075C3"/>
    <w:rsid w:val="00312EFF"/>
    <w:rsid w:val="003171B7"/>
    <w:rsid w:val="0032051B"/>
    <w:rsid w:val="00323850"/>
    <w:rsid w:val="0033186A"/>
    <w:rsid w:val="00331C00"/>
    <w:rsid w:val="003331B6"/>
    <w:rsid w:val="00336692"/>
    <w:rsid w:val="00341484"/>
    <w:rsid w:val="00343AAF"/>
    <w:rsid w:val="00346E44"/>
    <w:rsid w:val="00350879"/>
    <w:rsid w:val="00350E69"/>
    <w:rsid w:val="003518DE"/>
    <w:rsid w:val="00352973"/>
    <w:rsid w:val="00354C2B"/>
    <w:rsid w:val="00355D5E"/>
    <w:rsid w:val="00357975"/>
    <w:rsid w:val="00360C75"/>
    <w:rsid w:val="00366F6E"/>
    <w:rsid w:val="00371448"/>
    <w:rsid w:val="0037377A"/>
    <w:rsid w:val="00375048"/>
    <w:rsid w:val="003773FC"/>
    <w:rsid w:val="00377583"/>
    <w:rsid w:val="0039229E"/>
    <w:rsid w:val="0039348C"/>
    <w:rsid w:val="0039468D"/>
    <w:rsid w:val="00396647"/>
    <w:rsid w:val="003969F8"/>
    <w:rsid w:val="003A447F"/>
    <w:rsid w:val="003A6DAE"/>
    <w:rsid w:val="003B2555"/>
    <w:rsid w:val="003B4AE6"/>
    <w:rsid w:val="003B5341"/>
    <w:rsid w:val="003B574B"/>
    <w:rsid w:val="003C5391"/>
    <w:rsid w:val="003D29A8"/>
    <w:rsid w:val="003E1903"/>
    <w:rsid w:val="003E1F70"/>
    <w:rsid w:val="003E4EA8"/>
    <w:rsid w:val="003E70D8"/>
    <w:rsid w:val="003F49FC"/>
    <w:rsid w:val="00402755"/>
    <w:rsid w:val="00402C80"/>
    <w:rsid w:val="0040302E"/>
    <w:rsid w:val="00403168"/>
    <w:rsid w:val="00403AD1"/>
    <w:rsid w:val="00412F33"/>
    <w:rsid w:val="004138C8"/>
    <w:rsid w:val="00414D6F"/>
    <w:rsid w:val="00415057"/>
    <w:rsid w:val="0041518E"/>
    <w:rsid w:val="004171DD"/>
    <w:rsid w:val="00420865"/>
    <w:rsid w:val="0042361C"/>
    <w:rsid w:val="00423A6C"/>
    <w:rsid w:val="004241A4"/>
    <w:rsid w:val="0043120F"/>
    <w:rsid w:val="00431D82"/>
    <w:rsid w:val="00432E00"/>
    <w:rsid w:val="00433157"/>
    <w:rsid w:val="0043318F"/>
    <w:rsid w:val="00433315"/>
    <w:rsid w:val="004360B5"/>
    <w:rsid w:val="00441F36"/>
    <w:rsid w:val="0044547C"/>
    <w:rsid w:val="00450DED"/>
    <w:rsid w:val="00453FD4"/>
    <w:rsid w:val="00455157"/>
    <w:rsid w:val="00455796"/>
    <w:rsid w:val="004563CF"/>
    <w:rsid w:val="00456806"/>
    <w:rsid w:val="004577E0"/>
    <w:rsid w:val="00457E61"/>
    <w:rsid w:val="00460721"/>
    <w:rsid w:val="00462286"/>
    <w:rsid w:val="00462487"/>
    <w:rsid w:val="004658DA"/>
    <w:rsid w:val="00466725"/>
    <w:rsid w:val="00470700"/>
    <w:rsid w:val="00471B75"/>
    <w:rsid w:val="00475012"/>
    <w:rsid w:val="00477EA4"/>
    <w:rsid w:val="00481ADC"/>
    <w:rsid w:val="00485358"/>
    <w:rsid w:val="00485516"/>
    <w:rsid w:val="00490F32"/>
    <w:rsid w:val="004950B0"/>
    <w:rsid w:val="00497A97"/>
    <w:rsid w:val="004A0A70"/>
    <w:rsid w:val="004A1BC1"/>
    <w:rsid w:val="004A2B75"/>
    <w:rsid w:val="004A3B18"/>
    <w:rsid w:val="004A7079"/>
    <w:rsid w:val="004B08AD"/>
    <w:rsid w:val="004B6C16"/>
    <w:rsid w:val="004C12AF"/>
    <w:rsid w:val="004C32BF"/>
    <w:rsid w:val="004C3A88"/>
    <w:rsid w:val="004C6CCD"/>
    <w:rsid w:val="004D2947"/>
    <w:rsid w:val="004D4E95"/>
    <w:rsid w:val="004E03B4"/>
    <w:rsid w:val="004E0F1E"/>
    <w:rsid w:val="004E26DC"/>
    <w:rsid w:val="004E5F27"/>
    <w:rsid w:val="004E7816"/>
    <w:rsid w:val="004F1EA2"/>
    <w:rsid w:val="004F46D2"/>
    <w:rsid w:val="004F7543"/>
    <w:rsid w:val="00502A36"/>
    <w:rsid w:val="00503C7B"/>
    <w:rsid w:val="00504037"/>
    <w:rsid w:val="00506577"/>
    <w:rsid w:val="00506D89"/>
    <w:rsid w:val="005118F5"/>
    <w:rsid w:val="00514569"/>
    <w:rsid w:val="00517FFE"/>
    <w:rsid w:val="005232FC"/>
    <w:rsid w:val="005241A6"/>
    <w:rsid w:val="00530F50"/>
    <w:rsid w:val="00531552"/>
    <w:rsid w:val="00540970"/>
    <w:rsid w:val="00546A79"/>
    <w:rsid w:val="0055385A"/>
    <w:rsid w:val="00555B32"/>
    <w:rsid w:val="00556144"/>
    <w:rsid w:val="0056051F"/>
    <w:rsid w:val="00560894"/>
    <w:rsid w:val="00560E18"/>
    <w:rsid w:val="00562F46"/>
    <w:rsid w:val="00571EE2"/>
    <w:rsid w:val="00573ECB"/>
    <w:rsid w:val="00575311"/>
    <w:rsid w:val="00576D0C"/>
    <w:rsid w:val="00576E69"/>
    <w:rsid w:val="005836F5"/>
    <w:rsid w:val="005853AB"/>
    <w:rsid w:val="00590330"/>
    <w:rsid w:val="00592C1F"/>
    <w:rsid w:val="005A2560"/>
    <w:rsid w:val="005A28E1"/>
    <w:rsid w:val="005A43DB"/>
    <w:rsid w:val="005A6C90"/>
    <w:rsid w:val="005A7C2E"/>
    <w:rsid w:val="005B2063"/>
    <w:rsid w:val="005B6115"/>
    <w:rsid w:val="005B708E"/>
    <w:rsid w:val="005B77AC"/>
    <w:rsid w:val="005B7F03"/>
    <w:rsid w:val="005C0C13"/>
    <w:rsid w:val="005C1051"/>
    <w:rsid w:val="005C1170"/>
    <w:rsid w:val="005C2CCE"/>
    <w:rsid w:val="005C34ED"/>
    <w:rsid w:val="005D1E98"/>
    <w:rsid w:val="005D56E6"/>
    <w:rsid w:val="005D59A4"/>
    <w:rsid w:val="005D5D02"/>
    <w:rsid w:val="005D736E"/>
    <w:rsid w:val="005E210B"/>
    <w:rsid w:val="005F03C1"/>
    <w:rsid w:val="005F1895"/>
    <w:rsid w:val="005F4006"/>
    <w:rsid w:val="005F4B3B"/>
    <w:rsid w:val="006026BE"/>
    <w:rsid w:val="00602857"/>
    <w:rsid w:val="00610001"/>
    <w:rsid w:val="00612B8C"/>
    <w:rsid w:val="00614FEA"/>
    <w:rsid w:val="00620501"/>
    <w:rsid w:val="00622081"/>
    <w:rsid w:val="00622294"/>
    <w:rsid w:val="00624857"/>
    <w:rsid w:val="00625406"/>
    <w:rsid w:val="00633721"/>
    <w:rsid w:val="0063675D"/>
    <w:rsid w:val="006367A2"/>
    <w:rsid w:val="00636B36"/>
    <w:rsid w:val="00637B69"/>
    <w:rsid w:val="00645BDC"/>
    <w:rsid w:val="0065082A"/>
    <w:rsid w:val="006530B7"/>
    <w:rsid w:val="0065401D"/>
    <w:rsid w:val="00654F88"/>
    <w:rsid w:val="006550F4"/>
    <w:rsid w:val="0065603A"/>
    <w:rsid w:val="00662FCA"/>
    <w:rsid w:val="00665DAC"/>
    <w:rsid w:val="006755D3"/>
    <w:rsid w:val="00676250"/>
    <w:rsid w:val="00680C6A"/>
    <w:rsid w:val="006825EF"/>
    <w:rsid w:val="00685C44"/>
    <w:rsid w:val="00686B1B"/>
    <w:rsid w:val="00687B42"/>
    <w:rsid w:val="00691F20"/>
    <w:rsid w:val="0069311E"/>
    <w:rsid w:val="006A052E"/>
    <w:rsid w:val="006A1BCE"/>
    <w:rsid w:val="006A3314"/>
    <w:rsid w:val="006A5E6F"/>
    <w:rsid w:val="006B15EE"/>
    <w:rsid w:val="006B2596"/>
    <w:rsid w:val="006B5B7C"/>
    <w:rsid w:val="006C0B20"/>
    <w:rsid w:val="006C1C26"/>
    <w:rsid w:val="006C3A2A"/>
    <w:rsid w:val="006C3ADA"/>
    <w:rsid w:val="006C463C"/>
    <w:rsid w:val="006C6BC0"/>
    <w:rsid w:val="006D11E7"/>
    <w:rsid w:val="006D2DE2"/>
    <w:rsid w:val="006E2832"/>
    <w:rsid w:val="006F384F"/>
    <w:rsid w:val="006F3EB5"/>
    <w:rsid w:val="007029E6"/>
    <w:rsid w:val="00710A37"/>
    <w:rsid w:val="00710CEC"/>
    <w:rsid w:val="00711841"/>
    <w:rsid w:val="00712F7A"/>
    <w:rsid w:val="00713FA7"/>
    <w:rsid w:val="007203B0"/>
    <w:rsid w:val="00720473"/>
    <w:rsid w:val="00723904"/>
    <w:rsid w:val="00725B17"/>
    <w:rsid w:val="007260E2"/>
    <w:rsid w:val="0073290C"/>
    <w:rsid w:val="007335AE"/>
    <w:rsid w:val="00737F85"/>
    <w:rsid w:val="007402EB"/>
    <w:rsid w:val="00750BD7"/>
    <w:rsid w:val="00750D16"/>
    <w:rsid w:val="00751D8B"/>
    <w:rsid w:val="0075256D"/>
    <w:rsid w:val="00752766"/>
    <w:rsid w:val="007603F6"/>
    <w:rsid w:val="007615AC"/>
    <w:rsid w:val="00764493"/>
    <w:rsid w:val="0076559F"/>
    <w:rsid w:val="00765E2A"/>
    <w:rsid w:val="007667A1"/>
    <w:rsid w:val="007705EF"/>
    <w:rsid w:val="00772A63"/>
    <w:rsid w:val="007766DE"/>
    <w:rsid w:val="007816E0"/>
    <w:rsid w:val="007824B2"/>
    <w:rsid w:val="00784E45"/>
    <w:rsid w:val="0078512A"/>
    <w:rsid w:val="00786ACB"/>
    <w:rsid w:val="0078724E"/>
    <w:rsid w:val="00792528"/>
    <w:rsid w:val="007A159D"/>
    <w:rsid w:val="007A2429"/>
    <w:rsid w:val="007A3E2F"/>
    <w:rsid w:val="007A3EA8"/>
    <w:rsid w:val="007A5D1A"/>
    <w:rsid w:val="007A61D2"/>
    <w:rsid w:val="007A688D"/>
    <w:rsid w:val="007C3FE4"/>
    <w:rsid w:val="007C4859"/>
    <w:rsid w:val="007C6E16"/>
    <w:rsid w:val="007C7067"/>
    <w:rsid w:val="007D3059"/>
    <w:rsid w:val="007D4198"/>
    <w:rsid w:val="007D6447"/>
    <w:rsid w:val="007E3A27"/>
    <w:rsid w:val="007E5B54"/>
    <w:rsid w:val="007E7CCF"/>
    <w:rsid w:val="007F7913"/>
    <w:rsid w:val="008024B3"/>
    <w:rsid w:val="008044DB"/>
    <w:rsid w:val="00805427"/>
    <w:rsid w:val="00806D1E"/>
    <w:rsid w:val="00807056"/>
    <w:rsid w:val="00807F32"/>
    <w:rsid w:val="0081300A"/>
    <w:rsid w:val="00816A76"/>
    <w:rsid w:val="00826565"/>
    <w:rsid w:val="00827B7E"/>
    <w:rsid w:val="0083024E"/>
    <w:rsid w:val="00833926"/>
    <w:rsid w:val="008417C8"/>
    <w:rsid w:val="008455C8"/>
    <w:rsid w:val="00845646"/>
    <w:rsid w:val="00846E9B"/>
    <w:rsid w:val="00851DBD"/>
    <w:rsid w:val="008537C6"/>
    <w:rsid w:val="00861092"/>
    <w:rsid w:val="00861F3C"/>
    <w:rsid w:val="008644D1"/>
    <w:rsid w:val="008703CC"/>
    <w:rsid w:val="008721EC"/>
    <w:rsid w:val="00873AC1"/>
    <w:rsid w:val="00874B5A"/>
    <w:rsid w:val="00874B5F"/>
    <w:rsid w:val="00875C20"/>
    <w:rsid w:val="00882D2E"/>
    <w:rsid w:val="008849BD"/>
    <w:rsid w:val="00886CAB"/>
    <w:rsid w:val="00887E7B"/>
    <w:rsid w:val="00890FE1"/>
    <w:rsid w:val="00896175"/>
    <w:rsid w:val="00897050"/>
    <w:rsid w:val="008977DF"/>
    <w:rsid w:val="008A0066"/>
    <w:rsid w:val="008A0619"/>
    <w:rsid w:val="008A14CD"/>
    <w:rsid w:val="008A3DAB"/>
    <w:rsid w:val="008B170B"/>
    <w:rsid w:val="008B1FD4"/>
    <w:rsid w:val="008B46A1"/>
    <w:rsid w:val="008C11C5"/>
    <w:rsid w:val="008C15D8"/>
    <w:rsid w:val="008C1A3E"/>
    <w:rsid w:val="008C2342"/>
    <w:rsid w:val="008C2648"/>
    <w:rsid w:val="008C287C"/>
    <w:rsid w:val="008C35B5"/>
    <w:rsid w:val="008C6577"/>
    <w:rsid w:val="008C7708"/>
    <w:rsid w:val="008D1DCE"/>
    <w:rsid w:val="008D1FF4"/>
    <w:rsid w:val="008D3DD7"/>
    <w:rsid w:val="008D4313"/>
    <w:rsid w:val="008E14DF"/>
    <w:rsid w:val="008E7B19"/>
    <w:rsid w:val="008E7C8A"/>
    <w:rsid w:val="008F2AB2"/>
    <w:rsid w:val="00905846"/>
    <w:rsid w:val="00905BF1"/>
    <w:rsid w:val="009065F6"/>
    <w:rsid w:val="00907474"/>
    <w:rsid w:val="00910035"/>
    <w:rsid w:val="0091029E"/>
    <w:rsid w:val="0091640D"/>
    <w:rsid w:val="00916D49"/>
    <w:rsid w:val="00916E25"/>
    <w:rsid w:val="00916FFC"/>
    <w:rsid w:val="0091759C"/>
    <w:rsid w:val="0092185F"/>
    <w:rsid w:val="00921FBA"/>
    <w:rsid w:val="0092710C"/>
    <w:rsid w:val="0092793A"/>
    <w:rsid w:val="00927EF3"/>
    <w:rsid w:val="00933046"/>
    <w:rsid w:val="00933B6F"/>
    <w:rsid w:val="009403B9"/>
    <w:rsid w:val="00944801"/>
    <w:rsid w:val="00944AA4"/>
    <w:rsid w:val="0094628A"/>
    <w:rsid w:val="00951FAF"/>
    <w:rsid w:val="00953285"/>
    <w:rsid w:val="00957063"/>
    <w:rsid w:val="00957C62"/>
    <w:rsid w:val="009671B3"/>
    <w:rsid w:val="00970713"/>
    <w:rsid w:val="009714DD"/>
    <w:rsid w:val="00973EDA"/>
    <w:rsid w:val="00975DFB"/>
    <w:rsid w:val="00976663"/>
    <w:rsid w:val="009823D1"/>
    <w:rsid w:val="009835EA"/>
    <w:rsid w:val="00993A4F"/>
    <w:rsid w:val="00993AAB"/>
    <w:rsid w:val="00994F65"/>
    <w:rsid w:val="00995DDC"/>
    <w:rsid w:val="0099709E"/>
    <w:rsid w:val="00997821"/>
    <w:rsid w:val="009B012D"/>
    <w:rsid w:val="009B6738"/>
    <w:rsid w:val="009C73BE"/>
    <w:rsid w:val="009D0FAE"/>
    <w:rsid w:val="009D37D5"/>
    <w:rsid w:val="009D5D01"/>
    <w:rsid w:val="009D779D"/>
    <w:rsid w:val="009E0381"/>
    <w:rsid w:val="009E256B"/>
    <w:rsid w:val="009E2702"/>
    <w:rsid w:val="009E39F1"/>
    <w:rsid w:val="009E3AFE"/>
    <w:rsid w:val="009F0409"/>
    <w:rsid w:val="009F051F"/>
    <w:rsid w:val="009F11C5"/>
    <w:rsid w:val="009F2C65"/>
    <w:rsid w:val="009F4538"/>
    <w:rsid w:val="009F5E1C"/>
    <w:rsid w:val="009F6468"/>
    <w:rsid w:val="009F6B60"/>
    <w:rsid w:val="009F6C38"/>
    <w:rsid w:val="00A008A5"/>
    <w:rsid w:val="00A0229F"/>
    <w:rsid w:val="00A02A9D"/>
    <w:rsid w:val="00A04BD7"/>
    <w:rsid w:val="00A0616B"/>
    <w:rsid w:val="00A071A5"/>
    <w:rsid w:val="00A13D99"/>
    <w:rsid w:val="00A1706D"/>
    <w:rsid w:val="00A170C5"/>
    <w:rsid w:val="00A178EE"/>
    <w:rsid w:val="00A24A3C"/>
    <w:rsid w:val="00A25487"/>
    <w:rsid w:val="00A26C64"/>
    <w:rsid w:val="00A27925"/>
    <w:rsid w:val="00A27F05"/>
    <w:rsid w:val="00A331E0"/>
    <w:rsid w:val="00A3664F"/>
    <w:rsid w:val="00A40E5F"/>
    <w:rsid w:val="00A40E9C"/>
    <w:rsid w:val="00A4127A"/>
    <w:rsid w:val="00A5452C"/>
    <w:rsid w:val="00A60A1B"/>
    <w:rsid w:val="00A61F01"/>
    <w:rsid w:val="00A61F60"/>
    <w:rsid w:val="00A6270A"/>
    <w:rsid w:val="00A6407A"/>
    <w:rsid w:val="00A65B11"/>
    <w:rsid w:val="00A660C6"/>
    <w:rsid w:val="00A70EAA"/>
    <w:rsid w:val="00A743DC"/>
    <w:rsid w:val="00A8087D"/>
    <w:rsid w:val="00A80CB0"/>
    <w:rsid w:val="00A81083"/>
    <w:rsid w:val="00A815C5"/>
    <w:rsid w:val="00A8400E"/>
    <w:rsid w:val="00A84EBE"/>
    <w:rsid w:val="00A8570E"/>
    <w:rsid w:val="00A861D8"/>
    <w:rsid w:val="00A86485"/>
    <w:rsid w:val="00A907F1"/>
    <w:rsid w:val="00A90EDA"/>
    <w:rsid w:val="00A9134F"/>
    <w:rsid w:val="00A91BAA"/>
    <w:rsid w:val="00A93A22"/>
    <w:rsid w:val="00A9511C"/>
    <w:rsid w:val="00A964A4"/>
    <w:rsid w:val="00AA5502"/>
    <w:rsid w:val="00AB03D7"/>
    <w:rsid w:val="00AB0F5D"/>
    <w:rsid w:val="00AB12AC"/>
    <w:rsid w:val="00AB226A"/>
    <w:rsid w:val="00AB25B0"/>
    <w:rsid w:val="00AC1B3E"/>
    <w:rsid w:val="00AC2B7A"/>
    <w:rsid w:val="00AC2D90"/>
    <w:rsid w:val="00AC2FF7"/>
    <w:rsid w:val="00AC3D64"/>
    <w:rsid w:val="00AC4FAA"/>
    <w:rsid w:val="00AD0235"/>
    <w:rsid w:val="00AD03ED"/>
    <w:rsid w:val="00AD2235"/>
    <w:rsid w:val="00AD33E2"/>
    <w:rsid w:val="00AD4AF1"/>
    <w:rsid w:val="00AD54C6"/>
    <w:rsid w:val="00AD5ADD"/>
    <w:rsid w:val="00AE180F"/>
    <w:rsid w:val="00AE3959"/>
    <w:rsid w:val="00AF1354"/>
    <w:rsid w:val="00AF2A0F"/>
    <w:rsid w:val="00AF3D0C"/>
    <w:rsid w:val="00AF7A76"/>
    <w:rsid w:val="00B01686"/>
    <w:rsid w:val="00B019B7"/>
    <w:rsid w:val="00B024AC"/>
    <w:rsid w:val="00B055D0"/>
    <w:rsid w:val="00B05F09"/>
    <w:rsid w:val="00B05F4B"/>
    <w:rsid w:val="00B07637"/>
    <w:rsid w:val="00B1099B"/>
    <w:rsid w:val="00B12492"/>
    <w:rsid w:val="00B13008"/>
    <w:rsid w:val="00B1762E"/>
    <w:rsid w:val="00B2100D"/>
    <w:rsid w:val="00B25946"/>
    <w:rsid w:val="00B25EB4"/>
    <w:rsid w:val="00B31F8D"/>
    <w:rsid w:val="00B336C9"/>
    <w:rsid w:val="00B379DE"/>
    <w:rsid w:val="00B4192B"/>
    <w:rsid w:val="00B42C58"/>
    <w:rsid w:val="00B43860"/>
    <w:rsid w:val="00B45FF3"/>
    <w:rsid w:val="00B47597"/>
    <w:rsid w:val="00B47AF8"/>
    <w:rsid w:val="00B51130"/>
    <w:rsid w:val="00B5392B"/>
    <w:rsid w:val="00B54B67"/>
    <w:rsid w:val="00B61BB9"/>
    <w:rsid w:val="00B61EF0"/>
    <w:rsid w:val="00B638AF"/>
    <w:rsid w:val="00B70A16"/>
    <w:rsid w:val="00B70D32"/>
    <w:rsid w:val="00B7474F"/>
    <w:rsid w:val="00B837C0"/>
    <w:rsid w:val="00B84FBA"/>
    <w:rsid w:val="00B86A02"/>
    <w:rsid w:val="00B87D84"/>
    <w:rsid w:val="00B907D3"/>
    <w:rsid w:val="00B909CE"/>
    <w:rsid w:val="00B91D8F"/>
    <w:rsid w:val="00B92FAA"/>
    <w:rsid w:val="00B9392A"/>
    <w:rsid w:val="00B96352"/>
    <w:rsid w:val="00B965D4"/>
    <w:rsid w:val="00B96A09"/>
    <w:rsid w:val="00B97C20"/>
    <w:rsid w:val="00BA1D52"/>
    <w:rsid w:val="00BA36A9"/>
    <w:rsid w:val="00BA395E"/>
    <w:rsid w:val="00BA47EA"/>
    <w:rsid w:val="00BA4C6A"/>
    <w:rsid w:val="00BA5680"/>
    <w:rsid w:val="00BB13E5"/>
    <w:rsid w:val="00BB1A03"/>
    <w:rsid w:val="00BB3502"/>
    <w:rsid w:val="00BC109F"/>
    <w:rsid w:val="00BC3B59"/>
    <w:rsid w:val="00BC518B"/>
    <w:rsid w:val="00BD45F0"/>
    <w:rsid w:val="00BD626F"/>
    <w:rsid w:val="00BD7AAA"/>
    <w:rsid w:val="00BE0922"/>
    <w:rsid w:val="00BE0C7A"/>
    <w:rsid w:val="00BE3EFD"/>
    <w:rsid w:val="00BE46DB"/>
    <w:rsid w:val="00BE7B60"/>
    <w:rsid w:val="00BF1FB3"/>
    <w:rsid w:val="00BF3760"/>
    <w:rsid w:val="00BF5C2A"/>
    <w:rsid w:val="00C01554"/>
    <w:rsid w:val="00C01AF0"/>
    <w:rsid w:val="00C01FCA"/>
    <w:rsid w:val="00C04F62"/>
    <w:rsid w:val="00C06F49"/>
    <w:rsid w:val="00C07E85"/>
    <w:rsid w:val="00C1004E"/>
    <w:rsid w:val="00C223E7"/>
    <w:rsid w:val="00C22AD3"/>
    <w:rsid w:val="00C30E1E"/>
    <w:rsid w:val="00C33E1B"/>
    <w:rsid w:val="00C34D3B"/>
    <w:rsid w:val="00C36BB4"/>
    <w:rsid w:val="00C41C24"/>
    <w:rsid w:val="00C42535"/>
    <w:rsid w:val="00C50F8B"/>
    <w:rsid w:val="00C519A6"/>
    <w:rsid w:val="00C51DDF"/>
    <w:rsid w:val="00C537B6"/>
    <w:rsid w:val="00C5407A"/>
    <w:rsid w:val="00C556D2"/>
    <w:rsid w:val="00C56724"/>
    <w:rsid w:val="00C62296"/>
    <w:rsid w:val="00C62299"/>
    <w:rsid w:val="00C62571"/>
    <w:rsid w:val="00C630A3"/>
    <w:rsid w:val="00C64165"/>
    <w:rsid w:val="00C661D9"/>
    <w:rsid w:val="00C6710A"/>
    <w:rsid w:val="00C67909"/>
    <w:rsid w:val="00C71657"/>
    <w:rsid w:val="00C74A89"/>
    <w:rsid w:val="00C77E1A"/>
    <w:rsid w:val="00C810C5"/>
    <w:rsid w:val="00C81FB0"/>
    <w:rsid w:val="00C84650"/>
    <w:rsid w:val="00C90732"/>
    <w:rsid w:val="00C937FC"/>
    <w:rsid w:val="00C9745A"/>
    <w:rsid w:val="00C977BA"/>
    <w:rsid w:val="00CA1B80"/>
    <w:rsid w:val="00CA6211"/>
    <w:rsid w:val="00CA7FC3"/>
    <w:rsid w:val="00CB1293"/>
    <w:rsid w:val="00CB2B91"/>
    <w:rsid w:val="00CB3A37"/>
    <w:rsid w:val="00CB754D"/>
    <w:rsid w:val="00CB7A19"/>
    <w:rsid w:val="00CC3406"/>
    <w:rsid w:val="00CC4A35"/>
    <w:rsid w:val="00CE0599"/>
    <w:rsid w:val="00CE3E35"/>
    <w:rsid w:val="00CE43AF"/>
    <w:rsid w:val="00CF3235"/>
    <w:rsid w:val="00CF3D48"/>
    <w:rsid w:val="00CF7020"/>
    <w:rsid w:val="00D00E5D"/>
    <w:rsid w:val="00D02200"/>
    <w:rsid w:val="00D03FF1"/>
    <w:rsid w:val="00D04CF0"/>
    <w:rsid w:val="00D06586"/>
    <w:rsid w:val="00D06D89"/>
    <w:rsid w:val="00D07F3A"/>
    <w:rsid w:val="00D17BC6"/>
    <w:rsid w:val="00D2344D"/>
    <w:rsid w:val="00D27FB6"/>
    <w:rsid w:val="00D33E9B"/>
    <w:rsid w:val="00D34C86"/>
    <w:rsid w:val="00D365F0"/>
    <w:rsid w:val="00D36E1F"/>
    <w:rsid w:val="00D37A32"/>
    <w:rsid w:val="00D4041F"/>
    <w:rsid w:val="00D40BC0"/>
    <w:rsid w:val="00D40FC3"/>
    <w:rsid w:val="00D42939"/>
    <w:rsid w:val="00D42F49"/>
    <w:rsid w:val="00D43305"/>
    <w:rsid w:val="00D4768C"/>
    <w:rsid w:val="00D47B75"/>
    <w:rsid w:val="00D50C00"/>
    <w:rsid w:val="00D5421E"/>
    <w:rsid w:val="00D548F4"/>
    <w:rsid w:val="00D56409"/>
    <w:rsid w:val="00D6050C"/>
    <w:rsid w:val="00D63378"/>
    <w:rsid w:val="00D64567"/>
    <w:rsid w:val="00D67C74"/>
    <w:rsid w:val="00D77666"/>
    <w:rsid w:val="00D82908"/>
    <w:rsid w:val="00D8666F"/>
    <w:rsid w:val="00D868A8"/>
    <w:rsid w:val="00D912E5"/>
    <w:rsid w:val="00D925C3"/>
    <w:rsid w:val="00D96636"/>
    <w:rsid w:val="00DA0951"/>
    <w:rsid w:val="00DA1063"/>
    <w:rsid w:val="00DA3FCF"/>
    <w:rsid w:val="00DA737F"/>
    <w:rsid w:val="00DC0067"/>
    <w:rsid w:val="00DC10A7"/>
    <w:rsid w:val="00DC2B3C"/>
    <w:rsid w:val="00DC429C"/>
    <w:rsid w:val="00DC798B"/>
    <w:rsid w:val="00DD0185"/>
    <w:rsid w:val="00DD27B8"/>
    <w:rsid w:val="00DD4B19"/>
    <w:rsid w:val="00DD6167"/>
    <w:rsid w:val="00DD62DC"/>
    <w:rsid w:val="00DD66D8"/>
    <w:rsid w:val="00DE1502"/>
    <w:rsid w:val="00DE7BBB"/>
    <w:rsid w:val="00DF2EE2"/>
    <w:rsid w:val="00DF32EC"/>
    <w:rsid w:val="00DF3AF3"/>
    <w:rsid w:val="00DF6740"/>
    <w:rsid w:val="00E0735A"/>
    <w:rsid w:val="00E11997"/>
    <w:rsid w:val="00E11B3B"/>
    <w:rsid w:val="00E12546"/>
    <w:rsid w:val="00E144DA"/>
    <w:rsid w:val="00E16175"/>
    <w:rsid w:val="00E26FE2"/>
    <w:rsid w:val="00E3054C"/>
    <w:rsid w:val="00E31485"/>
    <w:rsid w:val="00E316F8"/>
    <w:rsid w:val="00E3278F"/>
    <w:rsid w:val="00E34755"/>
    <w:rsid w:val="00E36922"/>
    <w:rsid w:val="00E36D15"/>
    <w:rsid w:val="00E41221"/>
    <w:rsid w:val="00E41D45"/>
    <w:rsid w:val="00E41E61"/>
    <w:rsid w:val="00E42447"/>
    <w:rsid w:val="00E428A8"/>
    <w:rsid w:val="00E42938"/>
    <w:rsid w:val="00E43D51"/>
    <w:rsid w:val="00E43DC7"/>
    <w:rsid w:val="00E45EE5"/>
    <w:rsid w:val="00E471A8"/>
    <w:rsid w:val="00E54EFF"/>
    <w:rsid w:val="00E5555F"/>
    <w:rsid w:val="00E60C49"/>
    <w:rsid w:val="00E661AA"/>
    <w:rsid w:val="00E6796B"/>
    <w:rsid w:val="00E73EE3"/>
    <w:rsid w:val="00E7475C"/>
    <w:rsid w:val="00E760C6"/>
    <w:rsid w:val="00E765D7"/>
    <w:rsid w:val="00E820C0"/>
    <w:rsid w:val="00E87B7C"/>
    <w:rsid w:val="00E96B8D"/>
    <w:rsid w:val="00E96DA6"/>
    <w:rsid w:val="00E9742E"/>
    <w:rsid w:val="00EA0990"/>
    <w:rsid w:val="00EA0E47"/>
    <w:rsid w:val="00EA654E"/>
    <w:rsid w:val="00EA7493"/>
    <w:rsid w:val="00EC7DBD"/>
    <w:rsid w:val="00EC7EE6"/>
    <w:rsid w:val="00EC7F72"/>
    <w:rsid w:val="00ED0E7D"/>
    <w:rsid w:val="00ED3F04"/>
    <w:rsid w:val="00EE443B"/>
    <w:rsid w:val="00EE6308"/>
    <w:rsid w:val="00EF017A"/>
    <w:rsid w:val="00EF0395"/>
    <w:rsid w:val="00EF5640"/>
    <w:rsid w:val="00EF77B7"/>
    <w:rsid w:val="00F003A3"/>
    <w:rsid w:val="00F01E96"/>
    <w:rsid w:val="00F036A3"/>
    <w:rsid w:val="00F05CC7"/>
    <w:rsid w:val="00F070D5"/>
    <w:rsid w:val="00F078A9"/>
    <w:rsid w:val="00F07EA7"/>
    <w:rsid w:val="00F123AD"/>
    <w:rsid w:val="00F14965"/>
    <w:rsid w:val="00F16979"/>
    <w:rsid w:val="00F17483"/>
    <w:rsid w:val="00F23FE0"/>
    <w:rsid w:val="00F251D5"/>
    <w:rsid w:val="00F272C5"/>
    <w:rsid w:val="00F3257F"/>
    <w:rsid w:val="00F3358D"/>
    <w:rsid w:val="00F37DA9"/>
    <w:rsid w:val="00F41148"/>
    <w:rsid w:val="00F44685"/>
    <w:rsid w:val="00F4491A"/>
    <w:rsid w:val="00F538AC"/>
    <w:rsid w:val="00F554CA"/>
    <w:rsid w:val="00F622E5"/>
    <w:rsid w:val="00F63A37"/>
    <w:rsid w:val="00F649D7"/>
    <w:rsid w:val="00F65514"/>
    <w:rsid w:val="00F662D6"/>
    <w:rsid w:val="00F66C14"/>
    <w:rsid w:val="00F676B7"/>
    <w:rsid w:val="00F70BE7"/>
    <w:rsid w:val="00F73513"/>
    <w:rsid w:val="00F7515D"/>
    <w:rsid w:val="00F76F70"/>
    <w:rsid w:val="00F77E71"/>
    <w:rsid w:val="00F836CC"/>
    <w:rsid w:val="00F83D04"/>
    <w:rsid w:val="00F85E10"/>
    <w:rsid w:val="00F87140"/>
    <w:rsid w:val="00F9014F"/>
    <w:rsid w:val="00F906F0"/>
    <w:rsid w:val="00F90ECC"/>
    <w:rsid w:val="00F9119F"/>
    <w:rsid w:val="00F91BF8"/>
    <w:rsid w:val="00F9237C"/>
    <w:rsid w:val="00F96C19"/>
    <w:rsid w:val="00FA4DC8"/>
    <w:rsid w:val="00FA5EB3"/>
    <w:rsid w:val="00FA6659"/>
    <w:rsid w:val="00FB33C8"/>
    <w:rsid w:val="00FB5068"/>
    <w:rsid w:val="00FB6FD5"/>
    <w:rsid w:val="00FC0520"/>
    <w:rsid w:val="00FC4422"/>
    <w:rsid w:val="00FD03B1"/>
    <w:rsid w:val="00FD04DE"/>
    <w:rsid w:val="00FD37FA"/>
    <w:rsid w:val="00FD4025"/>
    <w:rsid w:val="00FD59EC"/>
    <w:rsid w:val="00FE0478"/>
    <w:rsid w:val="00FE08BE"/>
    <w:rsid w:val="00FE1528"/>
    <w:rsid w:val="00FE5505"/>
    <w:rsid w:val="00FE5888"/>
    <w:rsid w:val="00FE594E"/>
    <w:rsid w:val="00FE654B"/>
    <w:rsid w:val="00FE6690"/>
    <w:rsid w:val="00FF1609"/>
    <w:rsid w:val="00FF209A"/>
    <w:rsid w:val="00FF4DE8"/>
    <w:rsid w:val="00FF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C91B7EC"/>
  <w15:docId w15:val="{CFE4DF5E-7152-AF4F-A682-BA6FFE2D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5391"/>
    <w:pPr>
      <w:spacing w:line="240" w:lineRule="auto"/>
    </w:pPr>
    <w:rPr>
      <w:sz w:val="24"/>
      <w:szCs w:val="24"/>
      <w:lang w:eastAsia="ja-JP"/>
    </w:rPr>
  </w:style>
  <w:style w:type="paragraph" w:styleId="Titolo1">
    <w:name w:val="heading 1"/>
    <w:basedOn w:val="Normale"/>
    <w:link w:val="Titolo1Carattere"/>
    <w:uiPriority w:val="9"/>
    <w:qFormat/>
    <w:rsid w:val="00624857"/>
    <w:pPr>
      <w:spacing w:before="100" w:beforeAutospacing="1" w:after="100" w:afterAutospacing="1"/>
      <w:outlineLvl w:val="0"/>
    </w:pPr>
    <w:rPr>
      <w:rFonts w:ascii="Times New Roman" w:eastAsia="Times New Roman" w:hAnsi="Times New Roman" w:cs="Times New Roman"/>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C5391"/>
    <w:pPr>
      <w:tabs>
        <w:tab w:val="center" w:pos="4153"/>
        <w:tab w:val="right" w:pos="8306"/>
      </w:tabs>
      <w:spacing w:after="0"/>
    </w:pPr>
  </w:style>
  <w:style w:type="character" w:customStyle="1" w:styleId="PidipaginaCarattere">
    <w:name w:val="Piè di pagina Carattere"/>
    <w:basedOn w:val="Carpredefinitoparagrafo"/>
    <w:link w:val="Pidipagina"/>
    <w:uiPriority w:val="99"/>
    <w:rsid w:val="003C5391"/>
    <w:rPr>
      <w:rFonts w:eastAsiaTheme="minorEastAsia"/>
      <w:sz w:val="24"/>
      <w:szCs w:val="24"/>
      <w:lang w:eastAsia="ja-JP"/>
    </w:rPr>
  </w:style>
  <w:style w:type="character" w:styleId="Numeropagina">
    <w:name w:val="page number"/>
    <w:basedOn w:val="Carpredefinitoparagrafo"/>
    <w:uiPriority w:val="99"/>
    <w:semiHidden/>
    <w:unhideWhenUsed/>
    <w:rsid w:val="003C5391"/>
  </w:style>
  <w:style w:type="character" w:styleId="Collegamentoipertestuale">
    <w:name w:val="Hyperlink"/>
    <w:basedOn w:val="Carpredefinitoparagrafo"/>
    <w:uiPriority w:val="99"/>
    <w:unhideWhenUsed/>
    <w:rsid w:val="00072550"/>
    <w:rPr>
      <w:color w:val="0000FF" w:themeColor="hyperlink"/>
      <w:u w:val="single"/>
    </w:rPr>
  </w:style>
  <w:style w:type="paragraph" w:styleId="Testofumetto">
    <w:name w:val="Balloon Text"/>
    <w:basedOn w:val="Normale"/>
    <w:link w:val="TestofumettoCarattere"/>
    <w:uiPriority w:val="99"/>
    <w:semiHidden/>
    <w:unhideWhenUsed/>
    <w:rsid w:val="00AB12AC"/>
    <w:pPr>
      <w:spacing w:after="0"/>
    </w:pPr>
    <w:rPr>
      <w:rFonts w:asciiTheme="majorHAnsi" w:eastAsiaTheme="majorEastAsia" w:hAnsiTheme="majorHAnsi" w:cstheme="majorBidi"/>
      <w:sz w:val="18"/>
      <w:szCs w:val="18"/>
    </w:rPr>
  </w:style>
  <w:style w:type="character" w:customStyle="1" w:styleId="TestofumettoCarattere">
    <w:name w:val="Testo fumetto Carattere"/>
    <w:basedOn w:val="Carpredefinitoparagrafo"/>
    <w:link w:val="Testofumetto"/>
    <w:uiPriority w:val="99"/>
    <w:semiHidden/>
    <w:rsid w:val="00AB12AC"/>
    <w:rPr>
      <w:rFonts w:asciiTheme="majorHAnsi" w:eastAsiaTheme="majorEastAsia" w:hAnsiTheme="majorHAnsi" w:cstheme="majorBidi"/>
      <w:sz w:val="18"/>
      <w:szCs w:val="18"/>
      <w:lang w:eastAsia="ja-JP"/>
    </w:rPr>
  </w:style>
  <w:style w:type="table" w:styleId="Grigliatabella">
    <w:name w:val="Table Grid"/>
    <w:basedOn w:val="Tabellanormale"/>
    <w:uiPriority w:val="59"/>
    <w:rsid w:val="00622081"/>
    <w:pPr>
      <w:spacing w:after="0" w:line="240" w:lineRule="auto"/>
    </w:pPr>
    <w:rPr>
      <w:sz w:val="24"/>
      <w:szCs w:val="24"/>
      <w:lang w:val="it-I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D17BC6"/>
    <w:pPr>
      <w:snapToGrid w:val="0"/>
    </w:pPr>
  </w:style>
  <w:style w:type="character" w:customStyle="1" w:styleId="TestonotaapidipaginaCarattere">
    <w:name w:val="Testo nota a piè di pagina Carattere"/>
    <w:basedOn w:val="Carpredefinitoparagrafo"/>
    <w:link w:val="Testonotaapidipagina"/>
    <w:uiPriority w:val="99"/>
    <w:rsid w:val="00D17BC6"/>
    <w:rPr>
      <w:sz w:val="24"/>
      <w:szCs w:val="24"/>
      <w:lang w:eastAsia="ja-JP"/>
    </w:rPr>
  </w:style>
  <w:style w:type="character" w:styleId="Rimandonotaapidipagina">
    <w:name w:val="footnote reference"/>
    <w:basedOn w:val="Carpredefinitoparagrafo"/>
    <w:uiPriority w:val="99"/>
    <w:semiHidden/>
    <w:unhideWhenUsed/>
    <w:rsid w:val="00D17BC6"/>
    <w:rPr>
      <w:vertAlign w:val="superscript"/>
    </w:rPr>
  </w:style>
  <w:style w:type="character" w:styleId="Rimandocommento">
    <w:name w:val="annotation reference"/>
    <w:basedOn w:val="Carpredefinitoparagrafo"/>
    <w:uiPriority w:val="99"/>
    <w:semiHidden/>
    <w:unhideWhenUsed/>
    <w:rsid w:val="00A5452C"/>
    <w:rPr>
      <w:sz w:val="18"/>
      <w:szCs w:val="18"/>
    </w:rPr>
  </w:style>
  <w:style w:type="paragraph" w:styleId="Testocommento">
    <w:name w:val="annotation text"/>
    <w:basedOn w:val="Normale"/>
    <w:link w:val="TestocommentoCarattere"/>
    <w:uiPriority w:val="99"/>
    <w:semiHidden/>
    <w:unhideWhenUsed/>
    <w:rsid w:val="00A5452C"/>
  </w:style>
  <w:style w:type="character" w:customStyle="1" w:styleId="TestocommentoCarattere">
    <w:name w:val="Testo commento Carattere"/>
    <w:basedOn w:val="Carpredefinitoparagrafo"/>
    <w:link w:val="Testocommento"/>
    <w:uiPriority w:val="99"/>
    <w:semiHidden/>
    <w:rsid w:val="00A5452C"/>
    <w:rPr>
      <w:sz w:val="24"/>
      <w:szCs w:val="24"/>
      <w:lang w:eastAsia="ja-JP"/>
    </w:rPr>
  </w:style>
  <w:style w:type="paragraph" w:styleId="Soggettocommento">
    <w:name w:val="annotation subject"/>
    <w:basedOn w:val="Testocommento"/>
    <w:next w:val="Testocommento"/>
    <w:link w:val="SoggettocommentoCarattere"/>
    <w:uiPriority w:val="99"/>
    <w:semiHidden/>
    <w:unhideWhenUsed/>
    <w:rsid w:val="00A5452C"/>
    <w:rPr>
      <w:b/>
      <w:bCs/>
    </w:rPr>
  </w:style>
  <w:style w:type="character" w:customStyle="1" w:styleId="SoggettocommentoCarattere">
    <w:name w:val="Soggetto commento Carattere"/>
    <w:basedOn w:val="TestocommentoCarattere"/>
    <w:link w:val="Soggettocommento"/>
    <w:uiPriority w:val="99"/>
    <w:semiHidden/>
    <w:rsid w:val="00A5452C"/>
    <w:rPr>
      <w:b/>
      <w:bCs/>
      <w:sz w:val="24"/>
      <w:szCs w:val="24"/>
      <w:lang w:eastAsia="ja-JP"/>
    </w:rPr>
  </w:style>
  <w:style w:type="paragraph" w:styleId="Intestazione">
    <w:name w:val="header"/>
    <w:basedOn w:val="Normale"/>
    <w:link w:val="IntestazioneCarattere"/>
    <w:uiPriority w:val="99"/>
    <w:unhideWhenUsed/>
    <w:rsid w:val="002E03CB"/>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2E03CB"/>
    <w:rPr>
      <w:sz w:val="24"/>
      <w:szCs w:val="24"/>
      <w:lang w:eastAsia="ja-JP"/>
    </w:rPr>
  </w:style>
  <w:style w:type="character" w:customStyle="1" w:styleId="Titolo1Carattere">
    <w:name w:val="Titolo 1 Carattere"/>
    <w:basedOn w:val="Carpredefinitoparagrafo"/>
    <w:link w:val="Titolo1"/>
    <w:uiPriority w:val="9"/>
    <w:rsid w:val="00624857"/>
    <w:rPr>
      <w:rFonts w:ascii="Times New Roman" w:eastAsia="Times New Roman" w:hAnsi="Times New Roman" w:cs="Times New Roman"/>
      <w:b/>
      <w:bCs/>
      <w:kern w:val="36"/>
      <w:sz w:val="48"/>
      <w:szCs w:val="48"/>
      <w:lang w:val="it-IT" w:eastAsia="it-IT"/>
    </w:rPr>
  </w:style>
  <w:style w:type="character" w:customStyle="1" w:styleId="authorsname">
    <w:name w:val="authors__name"/>
    <w:basedOn w:val="Carpredefinitoparagrafo"/>
    <w:rsid w:val="003331B6"/>
  </w:style>
  <w:style w:type="paragraph" w:styleId="Paragrafoelenco">
    <w:name w:val="List Paragraph"/>
    <w:basedOn w:val="Normale"/>
    <w:uiPriority w:val="34"/>
    <w:qFormat/>
    <w:rsid w:val="004C6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5033">
      <w:bodyDiv w:val="1"/>
      <w:marLeft w:val="0"/>
      <w:marRight w:val="0"/>
      <w:marTop w:val="0"/>
      <w:marBottom w:val="0"/>
      <w:divBdr>
        <w:top w:val="none" w:sz="0" w:space="0" w:color="auto"/>
        <w:left w:val="none" w:sz="0" w:space="0" w:color="auto"/>
        <w:bottom w:val="none" w:sz="0" w:space="0" w:color="auto"/>
        <w:right w:val="none" w:sz="0" w:space="0" w:color="auto"/>
      </w:divBdr>
    </w:div>
    <w:div w:id="179439430">
      <w:bodyDiv w:val="1"/>
      <w:marLeft w:val="0"/>
      <w:marRight w:val="0"/>
      <w:marTop w:val="0"/>
      <w:marBottom w:val="0"/>
      <w:divBdr>
        <w:top w:val="none" w:sz="0" w:space="0" w:color="auto"/>
        <w:left w:val="none" w:sz="0" w:space="0" w:color="auto"/>
        <w:bottom w:val="none" w:sz="0" w:space="0" w:color="auto"/>
        <w:right w:val="none" w:sz="0" w:space="0" w:color="auto"/>
      </w:divBdr>
    </w:div>
    <w:div w:id="592208546">
      <w:bodyDiv w:val="1"/>
      <w:marLeft w:val="0"/>
      <w:marRight w:val="0"/>
      <w:marTop w:val="0"/>
      <w:marBottom w:val="0"/>
      <w:divBdr>
        <w:top w:val="none" w:sz="0" w:space="0" w:color="auto"/>
        <w:left w:val="none" w:sz="0" w:space="0" w:color="auto"/>
        <w:bottom w:val="none" w:sz="0" w:space="0" w:color="auto"/>
        <w:right w:val="none" w:sz="0" w:space="0" w:color="auto"/>
      </w:divBdr>
    </w:div>
    <w:div w:id="595864838">
      <w:bodyDiv w:val="1"/>
      <w:marLeft w:val="0"/>
      <w:marRight w:val="0"/>
      <w:marTop w:val="0"/>
      <w:marBottom w:val="0"/>
      <w:divBdr>
        <w:top w:val="none" w:sz="0" w:space="0" w:color="auto"/>
        <w:left w:val="none" w:sz="0" w:space="0" w:color="auto"/>
        <w:bottom w:val="none" w:sz="0" w:space="0" w:color="auto"/>
        <w:right w:val="none" w:sz="0" w:space="0" w:color="auto"/>
      </w:divBdr>
    </w:div>
    <w:div w:id="707292853">
      <w:bodyDiv w:val="1"/>
      <w:marLeft w:val="0"/>
      <w:marRight w:val="0"/>
      <w:marTop w:val="0"/>
      <w:marBottom w:val="0"/>
      <w:divBdr>
        <w:top w:val="none" w:sz="0" w:space="0" w:color="auto"/>
        <w:left w:val="none" w:sz="0" w:space="0" w:color="auto"/>
        <w:bottom w:val="none" w:sz="0" w:space="0" w:color="auto"/>
        <w:right w:val="none" w:sz="0" w:space="0" w:color="auto"/>
      </w:divBdr>
    </w:div>
    <w:div w:id="850608261">
      <w:bodyDiv w:val="1"/>
      <w:marLeft w:val="0"/>
      <w:marRight w:val="0"/>
      <w:marTop w:val="0"/>
      <w:marBottom w:val="0"/>
      <w:divBdr>
        <w:top w:val="none" w:sz="0" w:space="0" w:color="auto"/>
        <w:left w:val="none" w:sz="0" w:space="0" w:color="auto"/>
        <w:bottom w:val="none" w:sz="0" w:space="0" w:color="auto"/>
        <w:right w:val="none" w:sz="0" w:space="0" w:color="auto"/>
      </w:divBdr>
    </w:div>
    <w:div w:id="883252958">
      <w:bodyDiv w:val="1"/>
      <w:marLeft w:val="0"/>
      <w:marRight w:val="0"/>
      <w:marTop w:val="0"/>
      <w:marBottom w:val="0"/>
      <w:divBdr>
        <w:top w:val="none" w:sz="0" w:space="0" w:color="auto"/>
        <w:left w:val="none" w:sz="0" w:space="0" w:color="auto"/>
        <w:bottom w:val="none" w:sz="0" w:space="0" w:color="auto"/>
        <w:right w:val="none" w:sz="0" w:space="0" w:color="auto"/>
      </w:divBdr>
    </w:div>
    <w:div w:id="1026977823">
      <w:bodyDiv w:val="1"/>
      <w:marLeft w:val="0"/>
      <w:marRight w:val="0"/>
      <w:marTop w:val="0"/>
      <w:marBottom w:val="0"/>
      <w:divBdr>
        <w:top w:val="none" w:sz="0" w:space="0" w:color="auto"/>
        <w:left w:val="none" w:sz="0" w:space="0" w:color="auto"/>
        <w:bottom w:val="none" w:sz="0" w:space="0" w:color="auto"/>
        <w:right w:val="none" w:sz="0" w:space="0" w:color="auto"/>
      </w:divBdr>
    </w:div>
    <w:div w:id="1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638485573">
          <w:marLeft w:val="0"/>
          <w:marRight w:val="0"/>
          <w:marTop w:val="0"/>
          <w:marBottom w:val="0"/>
          <w:divBdr>
            <w:top w:val="none" w:sz="0" w:space="0" w:color="auto"/>
            <w:left w:val="none" w:sz="0" w:space="0" w:color="auto"/>
            <w:bottom w:val="none" w:sz="0" w:space="0" w:color="auto"/>
            <w:right w:val="none" w:sz="0" w:space="0" w:color="auto"/>
          </w:divBdr>
        </w:div>
      </w:divsChild>
    </w:div>
    <w:div w:id="1196697067">
      <w:bodyDiv w:val="1"/>
      <w:marLeft w:val="0"/>
      <w:marRight w:val="0"/>
      <w:marTop w:val="0"/>
      <w:marBottom w:val="0"/>
      <w:divBdr>
        <w:top w:val="none" w:sz="0" w:space="0" w:color="auto"/>
        <w:left w:val="none" w:sz="0" w:space="0" w:color="auto"/>
        <w:bottom w:val="none" w:sz="0" w:space="0" w:color="auto"/>
        <w:right w:val="none" w:sz="0" w:space="0" w:color="auto"/>
      </w:divBdr>
    </w:div>
    <w:div w:id="1370568139">
      <w:bodyDiv w:val="1"/>
      <w:marLeft w:val="0"/>
      <w:marRight w:val="0"/>
      <w:marTop w:val="0"/>
      <w:marBottom w:val="0"/>
      <w:divBdr>
        <w:top w:val="none" w:sz="0" w:space="0" w:color="auto"/>
        <w:left w:val="none" w:sz="0" w:space="0" w:color="auto"/>
        <w:bottom w:val="none" w:sz="0" w:space="0" w:color="auto"/>
        <w:right w:val="none" w:sz="0" w:space="0" w:color="auto"/>
      </w:divBdr>
    </w:div>
    <w:div w:id="1627345911">
      <w:bodyDiv w:val="1"/>
      <w:marLeft w:val="0"/>
      <w:marRight w:val="0"/>
      <w:marTop w:val="0"/>
      <w:marBottom w:val="0"/>
      <w:divBdr>
        <w:top w:val="none" w:sz="0" w:space="0" w:color="auto"/>
        <w:left w:val="none" w:sz="0" w:space="0" w:color="auto"/>
        <w:bottom w:val="none" w:sz="0" w:space="0" w:color="auto"/>
        <w:right w:val="none" w:sz="0" w:space="0" w:color="auto"/>
      </w:divBdr>
    </w:div>
    <w:div w:id="1675718587">
      <w:bodyDiv w:val="1"/>
      <w:marLeft w:val="0"/>
      <w:marRight w:val="0"/>
      <w:marTop w:val="0"/>
      <w:marBottom w:val="0"/>
      <w:divBdr>
        <w:top w:val="none" w:sz="0" w:space="0" w:color="auto"/>
        <w:left w:val="none" w:sz="0" w:space="0" w:color="auto"/>
        <w:bottom w:val="none" w:sz="0" w:space="0" w:color="auto"/>
        <w:right w:val="none" w:sz="0" w:space="0" w:color="auto"/>
      </w:divBdr>
    </w:div>
    <w:div w:id="1783694797">
      <w:bodyDiv w:val="1"/>
      <w:marLeft w:val="0"/>
      <w:marRight w:val="0"/>
      <w:marTop w:val="0"/>
      <w:marBottom w:val="0"/>
      <w:divBdr>
        <w:top w:val="none" w:sz="0" w:space="0" w:color="auto"/>
        <w:left w:val="none" w:sz="0" w:space="0" w:color="auto"/>
        <w:bottom w:val="none" w:sz="0" w:space="0" w:color="auto"/>
        <w:right w:val="none" w:sz="0" w:space="0" w:color="auto"/>
      </w:divBdr>
    </w:div>
    <w:div w:id="19067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23.wmf"/><Relationship Id="rId63" Type="http://schemas.openxmlformats.org/officeDocument/2006/relationships/hyperlink" Target="http://www.japantimes.co.jp/life/2016/05/25/food/increased-efforts-made-expand-japanese-food-export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4.bin"/><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26.wmf"/><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hyperlink" Target="https://www.forbes.com/sites/courtneyschiessl/2018/10/18/champagne-sparkling-wine-difference/" TargetMode="External"/><Relationship Id="rId8" Type="http://schemas.openxmlformats.org/officeDocument/2006/relationships/hyperlink" Target="mailto:domon-5stars@waseda.jp" TargetMode="External"/><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yperlink" Target="mailto:giovanni.ramello@uniupo.it" TargetMode="Externa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melcarne@gmail.com"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s>
</file>

<file path=word/_rels/footnotes.xml.rels><?xml version="1.0" encoding="UTF-8" standalone="yes"?>
<Relationships xmlns="http://schemas.openxmlformats.org/package/2006/relationships"><Relationship Id="rId2" Type="http://schemas.openxmlformats.org/officeDocument/2006/relationships/hyperlink" Target="http://www.japantimes.co.jp/news/2016/02/02/business/economy-business/japanese-food-exports-hit-record-high-third-year-cheap-yen-popularity-washoku/" TargetMode="External"/><Relationship Id="rId1" Type="http://schemas.openxmlformats.org/officeDocument/2006/relationships/hyperlink" Target="https://www.japantoday.com/category/business/view/japans-agricultural-fishery-and-food-exports-hit-record-high-in-201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25CB-FAB3-1149-8CF4-4D2A2CC0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7019</Words>
  <Characters>40012</Characters>
  <Application>Microsoft Office Word</Application>
  <DocSecurity>0</DocSecurity>
  <Lines>333</Lines>
  <Paragraphs>93</Paragraphs>
  <ScaleCrop>false</ScaleCrop>
  <HeadingPairs>
    <vt:vector size="4" baseType="variant">
      <vt:variant>
        <vt:lpstr>Titolo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3</cp:revision>
  <cp:lastPrinted>2016-06-17T17:37:00Z</cp:lastPrinted>
  <dcterms:created xsi:type="dcterms:W3CDTF">2020-04-03T10:29:00Z</dcterms:created>
  <dcterms:modified xsi:type="dcterms:W3CDTF">2021-09-22T08:09:00Z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